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DE78" w14:textId="54D2ADB0" w:rsidR="00B8577C" w:rsidRPr="002317FE" w:rsidRDefault="00C4365C" w:rsidP="55FF9338">
      <w:pPr>
        <w:outlineLvl w:val="0"/>
        <w:rPr>
          <w:rFonts w:ascii="Calibri" w:hAnsi="Calibri"/>
          <w:b/>
          <w:bCs/>
          <w:sz w:val="20"/>
          <w:szCs w:val="20"/>
        </w:rPr>
      </w:pP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Pr="002317FE">
        <w:rPr>
          <w:rFonts w:ascii="Calibri" w:hAnsi="Calibri"/>
          <w:b/>
          <w:sz w:val="20"/>
          <w:szCs w:val="20"/>
        </w:rPr>
        <w:tab/>
      </w:r>
      <w:r w:rsidR="33D8DDA7" w:rsidRPr="34EA3DC5">
        <w:rPr>
          <w:rFonts w:ascii="Calibri" w:hAnsi="Calibri"/>
          <w:b/>
          <w:bCs/>
          <w:sz w:val="20"/>
          <w:szCs w:val="20"/>
        </w:rPr>
        <w:t xml:space="preserve"> </w:t>
      </w:r>
      <w:r w:rsidRPr="55FF9338">
        <w:rPr>
          <w:rFonts w:ascii="Calibri" w:hAnsi="Calibri"/>
          <w:b/>
          <w:bCs/>
          <w:sz w:val="20"/>
          <w:szCs w:val="20"/>
        </w:rPr>
        <w:t>Unntatt offentl</w:t>
      </w:r>
      <w:r w:rsidR="00066BEB" w:rsidRPr="55FF9338">
        <w:rPr>
          <w:rFonts w:ascii="Calibri" w:hAnsi="Calibri"/>
          <w:b/>
          <w:bCs/>
          <w:sz w:val="20"/>
          <w:szCs w:val="20"/>
        </w:rPr>
        <w:t>i</w:t>
      </w:r>
      <w:r w:rsidRPr="55FF9338">
        <w:rPr>
          <w:rFonts w:ascii="Calibri" w:hAnsi="Calibri"/>
          <w:b/>
          <w:bCs/>
          <w:sz w:val="20"/>
          <w:szCs w:val="20"/>
        </w:rPr>
        <w:t xml:space="preserve">ghet </w:t>
      </w:r>
      <w:r w:rsidR="00524545" w:rsidRPr="55FF9338">
        <w:rPr>
          <w:rFonts w:ascii="Calibri" w:hAnsi="Calibri"/>
          <w:b/>
          <w:bCs/>
          <w:sz w:val="20"/>
          <w:szCs w:val="20"/>
        </w:rPr>
        <w:t>jf</w:t>
      </w:r>
      <w:r w:rsidR="00FC3C42" w:rsidRPr="55FF9338">
        <w:rPr>
          <w:rFonts w:ascii="Calibri" w:hAnsi="Calibri"/>
          <w:b/>
          <w:bCs/>
          <w:sz w:val="20"/>
          <w:szCs w:val="20"/>
        </w:rPr>
        <w:t>.</w:t>
      </w:r>
      <w:r w:rsidRPr="55FF9338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="002A5E70" w:rsidRPr="55FF9338">
        <w:rPr>
          <w:rFonts w:ascii="Calibri" w:hAnsi="Calibri"/>
          <w:b/>
          <w:bCs/>
          <w:sz w:val="20"/>
          <w:szCs w:val="20"/>
        </w:rPr>
        <w:t>o</w:t>
      </w:r>
      <w:r w:rsidR="003C61E7" w:rsidRPr="55FF9338">
        <w:rPr>
          <w:rFonts w:ascii="Calibri" w:hAnsi="Calibri"/>
          <w:b/>
          <w:bCs/>
          <w:sz w:val="20"/>
          <w:szCs w:val="20"/>
        </w:rPr>
        <w:t>ffl</w:t>
      </w:r>
      <w:proofErr w:type="spellEnd"/>
      <w:r w:rsidR="003C61E7" w:rsidRPr="55FF9338">
        <w:rPr>
          <w:rFonts w:ascii="Calibri" w:hAnsi="Calibri"/>
          <w:b/>
          <w:bCs/>
          <w:sz w:val="20"/>
          <w:szCs w:val="20"/>
        </w:rPr>
        <w:t xml:space="preserve"> § </w:t>
      </w:r>
      <w:r w:rsidR="002A5E70" w:rsidRPr="55FF9338">
        <w:rPr>
          <w:rFonts w:ascii="Calibri" w:hAnsi="Calibri"/>
          <w:b/>
          <w:bCs/>
          <w:sz w:val="20"/>
          <w:szCs w:val="20"/>
        </w:rPr>
        <w:t xml:space="preserve">13 </w:t>
      </w:r>
      <w:proofErr w:type="spellStart"/>
      <w:r w:rsidR="002A5E70" w:rsidRPr="55FF9338">
        <w:rPr>
          <w:rFonts w:ascii="Calibri" w:hAnsi="Calibri"/>
          <w:b/>
          <w:bCs/>
          <w:sz w:val="20"/>
          <w:szCs w:val="20"/>
        </w:rPr>
        <w:t>fvl</w:t>
      </w:r>
      <w:proofErr w:type="spellEnd"/>
      <w:r w:rsidR="002A5E70" w:rsidRPr="55FF9338">
        <w:rPr>
          <w:rFonts w:ascii="Calibri" w:hAnsi="Calibri"/>
          <w:b/>
          <w:bCs/>
          <w:sz w:val="20"/>
          <w:szCs w:val="20"/>
        </w:rPr>
        <w:t xml:space="preserve"> §13</w:t>
      </w:r>
    </w:p>
    <w:p w14:paraId="15C16256" w14:textId="77777777" w:rsidR="003C61E7" w:rsidRPr="002317FE" w:rsidRDefault="003C61E7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6E62E52" w14:textId="77777777" w:rsidR="00FC3C42" w:rsidRPr="002317FE" w:rsidRDefault="00FC3C42" w:rsidP="007C24DB">
      <w:pPr>
        <w:outlineLvl w:val="0"/>
        <w:rPr>
          <w:rFonts w:ascii="Calibri" w:hAnsi="Calibri"/>
          <w:b/>
          <w:sz w:val="20"/>
          <w:szCs w:val="20"/>
        </w:rPr>
      </w:pPr>
    </w:p>
    <w:p w14:paraId="378BD8A8" w14:textId="42DF511D" w:rsidR="007C24DB" w:rsidRPr="009122F7" w:rsidRDefault="009707CB" w:rsidP="007C24DB">
      <w:pPr>
        <w:outlineLvl w:val="0"/>
        <w:rPr>
          <w:rFonts w:ascii="Arial" w:eastAsia="Calibri" w:hAnsi="Arial" w:cs="Arial"/>
          <w:b/>
          <w:sz w:val="32"/>
          <w:szCs w:val="22"/>
          <w:lang w:val="nn-NO" w:eastAsia="en-US"/>
        </w:rPr>
      </w:pPr>
      <w:r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S</w:t>
      </w:r>
      <w:r w:rsidR="007C24DB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kikk</w:t>
      </w:r>
      <w:r w:rsidR="00716BB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a</w:t>
      </w:r>
      <w:r w:rsidR="007365F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vurdering </w:t>
      </w:r>
      <w:r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–</w:t>
      </w:r>
      <w:r w:rsidR="007365F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 </w:t>
      </w:r>
      <w:r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skjema for </w:t>
      </w:r>
      <w:r w:rsidR="007365FF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>t</w:t>
      </w:r>
      <w:r w:rsidR="007C24DB" w:rsidRPr="009122F7">
        <w:rPr>
          <w:rFonts w:ascii="Arial" w:eastAsia="Calibri" w:hAnsi="Arial" w:cs="Arial"/>
          <w:b/>
          <w:bCs/>
          <w:sz w:val="32"/>
          <w:szCs w:val="32"/>
          <w:lang w:val="nn-NO" w:eastAsia="en-US"/>
        </w:rPr>
        <w:t xml:space="preserve">vilsmelding </w:t>
      </w:r>
    </w:p>
    <w:p w14:paraId="409D2E07" w14:textId="71D8071D" w:rsidR="7B3B5423" w:rsidRPr="009122F7" w:rsidRDefault="7B3B5423" w:rsidP="7B3B5423">
      <w:pPr>
        <w:rPr>
          <w:rFonts w:asciiTheme="minorHAnsi" w:hAnsiTheme="minorHAnsi" w:cstheme="minorBidi"/>
          <w:sz w:val="20"/>
          <w:szCs w:val="20"/>
          <w:lang w:val="nn-NO"/>
        </w:rPr>
      </w:pPr>
    </w:p>
    <w:p w14:paraId="1CD9E8B5" w14:textId="6F88B5B0" w:rsidR="00F50294" w:rsidRPr="009122F7" w:rsidRDefault="00066BEB" w:rsidP="68444345">
      <w:pPr>
        <w:rPr>
          <w:rFonts w:asciiTheme="minorHAnsi" w:hAnsiTheme="minorHAnsi" w:cstheme="minorBidi"/>
          <w:sz w:val="20"/>
          <w:szCs w:val="20"/>
          <w:lang w:val="nn-NO"/>
        </w:rPr>
      </w:pPr>
      <w:r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Melding om tvil 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>om e</w:t>
      </w:r>
      <w:r w:rsidR="1C047981" w:rsidRPr="68444345">
        <w:rPr>
          <w:rFonts w:asciiTheme="minorHAnsi" w:hAnsiTheme="minorHAnsi" w:cstheme="minorBidi"/>
          <w:sz w:val="20"/>
          <w:szCs w:val="20"/>
          <w:lang w:val="nn-NO"/>
        </w:rPr>
        <w:t>i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>n student er skikk</w:t>
      </w:r>
      <w:r w:rsidR="005D3C97" w:rsidRPr="68444345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for yrket vedkom</w:t>
      </w:r>
      <w:r w:rsidRPr="68444345">
        <w:rPr>
          <w:rFonts w:asciiTheme="minorHAnsi" w:hAnsiTheme="minorHAnsi" w:cstheme="minorBidi"/>
          <w:sz w:val="20"/>
          <w:szCs w:val="20"/>
          <w:lang w:val="nn-NO"/>
        </w:rPr>
        <w:t>m</w:t>
      </w:r>
      <w:r w:rsidR="005D3C97" w:rsidRPr="68444345">
        <w:rPr>
          <w:rFonts w:asciiTheme="minorHAnsi" w:hAnsiTheme="minorHAnsi" w:cstheme="minorBidi"/>
          <w:sz w:val="20"/>
          <w:szCs w:val="20"/>
          <w:lang w:val="nn-NO"/>
        </w:rPr>
        <w:t>an</w:t>
      </w:r>
      <w:r w:rsidRPr="68444345">
        <w:rPr>
          <w:rFonts w:asciiTheme="minorHAnsi" w:hAnsiTheme="minorHAnsi" w:cstheme="minorBidi"/>
          <w:sz w:val="20"/>
          <w:szCs w:val="20"/>
          <w:lang w:val="nn-NO"/>
        </w:rPr>
        <w:t>de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utdann</w:t>
      </w:r>
      <w:r w:rsidR="005D3C97" w:rsidRPr="68444345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>r seg til</w:t>
      </w:r>
      <w:r w:rsidRPr="68444345">
        <w:rPr>
          <w:rFonts w:asciiTheme="minorHAnsi" w:hAnsiTheme="minorHAnsi" w:cstheme="minorBidi"/>
          <w:sz w:val="20"/>
          <w:szCs w:val="20"/>
          <w:lang w:val="nn-NO"/>
        </w:rPr>
        <w:t>,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FC3C42" w:rsidRPr="68444345">
        <w:rPr>
          <w:rFonts w:asciiTheme="minorHAnsi" w:hAnsiTheme="minorHAnsi" w:cstheme="minorBidi"/>
          <w:sz w:val="20"/>
          <w:szCs w:val="20"/>
          <w:lang w:val="nn-NO"/>
        </w:rPr>
        <w:t>blir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gjort med h</w:t>
      </w:r>
      <w:r w:rsidR="009122F7" w:rsidRPr="68444345">
        <w:rPr>
          <w:rFonts w:asciiTheme="minorHAnsi" w:hAnsiTheme="minorHAnsi" w:cstheme="minorBidi"/>
          <w:sz w:val="20"/>
          <w:szCs w:val="20"/>
          <w:lang w:val="nn-NO"/>
        </w:rPr>
        <w:t>eimel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i</w:t>
      </w:r>
      <w:r w:rsidR="00E41A6F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universitet</w:t>
      </w:r>
      <w:r w:rsidR="00A06675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s- </w:t>
      </w:r>
      <w:r w:rsidR="00E41A6F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og </w:t>
      </w:r>
      <w:proofErr w:type="spellStart"/>
      <w:r w:rsidR="00E41A6F" w:rsidRPr="68444345">
        <w:rPr>
          <w:rFonts w:asciiTheme="minorHAnsi" w:hAnsiTheme="minorHAnsi" w:cstheme="minorBidi"/>
          <w:sz w:val="20"/>
          <w:szCs w:val="20"/>
          <w:lang w:val="nn-NO"/>
        </w:rPr>
        <w:t>høyskole</w:t>
      </w:r>
      <w:r w:rsidR="00A06675" w:rsidRPr="68444345">
        <w:rPr>
          <w:rFonts w:asciiTheme="minorHAnsi" w:hAnsiTheme="minorHAnsi" w:cstheme="minorBidi"/>
          <w:sz w:val="20"/>
          <w:szCs w:val="20"/>
          <w:lang w:val="nn-NO"/>
        </w:rPr>
        <w:t>loven</w:t>
      </w:r>
      <w:proofErr w:type="spellEnd"/>
      <w:r w:rsidR="00E41A6F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§ 12-3 og </w:t>
      </w:r>
      <w:r w:rsidR="00CB016C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forskrift </w:t>
      </w:r>
      <w:r w:rsidR="00822264" w:rsidRPr="68444345">
        <w:rPr>
          <w:rFonts w:asciiTheme="minorHAnsi" w:hAnsiTheme="minorHAnsi" w:cstheme="minorBidi"/>
          <w:sz w:val="20"/>
          <w:szCs w:val="20"/>
          <w:lang w:val="nn-NO"/>
        </w:rPr>
        <w:t>til</w:t>
      </w:r>
      <w:r w:rsidR="00CB016C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822264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universitets- og </w:t>
      </w:r>
      <w:proofErr w:type="spellStart"/>
      <w:r w:rsidR="00822264" w:rsidRPr="68444345">
        <w:rPr>
          <w:rFonts w:asciiTheme="minorHAnsi" w:hAnsiTheme="minorHAnsi" w:cstheme="minorBidi"/>
          <w:sz w:val="20"/>
          <w:szCs w:val="20"/>
          <w:lang w:val="nn-NO"/>
        </w:rPr>
        <w:t>høyskoleloven</w:t>
      </w:r>
      <w:proofErr w:type="spellEnd"/>
      <w:r w:rsidR="00E0055F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kapittel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A16B8B" w:rsidRPr="68444345">
        <w:rPr>
          <w:rFonts w:asciiTheme="minorHAnsi" w:hAnsiTheme="minorHAnsi" w:cstheme="minorBidi"/>
          <w:sz w:val="20"/>
          <w:szCs w:val="20"/>
          <w:lang w:val="nn-NO"/>
        </w:rPr>
        <w:t>7</w:t>
      </w:r>
      <w:r w:rsidR="00F52F08" w:rsidRPr="68444345">
        <w:rPr>
          <w:rFonts w:asciiTheme="minorHAnsi" w:hAnsiTheme="minorHAnsi" w:cstheme="minorBidi"/>
          <w:sz w:val="20"/>
          <w:szCs w:val="20"/>
          <w:lang w:val="nn-NO"/>
        </w:rPr>
        <w:t>.</w:t>
      </w:r>
      <w:r w:rsidR="003C61E7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2B5CB4" w:rsidRPr="68444345">
        <w:rPr>
          <w:rFonts w:asciiTheme="minorHAnsi" w:hAnsiTheme="minorHAnsi" w:cstheme="minorBidi"/>
          <w:sz w:val="20"/>
          <w:szCs w:val="20"/>
          <w:lang w:val="nn-NO"/>
        </w:rPr>
        <w:t>Les om skikk</w:t>
      </w:r>
      <w:r w:rsidR="00FD4C25" w:rsidRPr="68444345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2B5CB4" w:rsidRPr="68444345">
        <w:rPr>
          <w:rFonts w:asciiTheme="minorHAnsi" w:hAnsiTheme="minorHAnsi" w:cstheme="minorBidi"/>
          <w:sz w:val="20"/>
          <w:szCs w:val="20"/>
          <w:lang w:val="nn-NO"/>
        </w:rPr>
        <w:t>vu</w:t>
      </w:r>
      <w:r w:rsidR="001B71CE" w:rsidRPr="68444345">
        <w:rPr>
          <w:rFonts w:asciiTheme="minorHAnsi" w:hAnsiTheme="minorHAnsi" w:cstheme="minorBidi"/>
          <w:sz w:val="20"/>
          <w:szCs w:val="20"/>
          <w:lang w:val="nn-NO"/>
        </w:rPr>
        <w:t>rdering på</w:t>
      </w:r>
      <w:r w:rsidR="1821DFB1" w:rsidRPr="68444345">
        <w:rPr>
          <w:rFonts w:asciiTheme="minorHAnsi" w:hAnsiTheme="minorHAnsi" w:cstheme="minorBidi"/>
          <w:sz w:val="20"/>
          <w:szCs w:val="20"/>
          <w:lang w:val="nn-NO"/>
        </w:rPr>
        <w:t>:</w:t>
      </w:r>
      <w:r w:rsidR="001B71CE" w:rsidRPr="68444345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hyperlink r:id="rId11">
        <w:r w:rsidR="001B71CE" w:rsidRPr="68444345">
          <w:rPr>
            <w:rFonts w:asciiTheme="minorHAnsi" w:hAnsiTheme="minorHAnsi" w:cstheme="minorBidi"/>
            <w:color w:val="0000FF"/>
            <w:sz w:val="20"/>
            <w:szCs w:val="20"/>
            <w:u w:val="single"/>
            <w:lang w:val="nn-NO"/>
          </w:rPr>
          <w:t>Skikkavurdering - Høgskulen på Vestlandet (hvl.no)</w:t>
        </w:r>
      </w:hyperlink>
    </w:p>
    <w:p w14:paraId="36D2C265" w14:textId="77777777" w:rsidR="00833C1F" w:rsidRPr="009122F7" w:rsidRDefault="00833C1F" w:rsidP="00833C1F">
      <w:pPr>
        <w:rPr>
          <w:rFonts w:asciiTheme="minorHAnsi" w:hAnsiTheme="minorHAnsi" w:cstheme="minorHAnsi"/>
          <w:sz w:val="20"/>
          <w:szCs w:val="20"/>
          <w:lang w:val="nn-NO"/>
        </w:rPr>
      </w:pPr>
    </w:p>
    <w:p w14:paraId="70C56DE0" w14:textId="61FFFEBE" w:rsidR="005450E7" w:rsidRPr="009122F7" w:rsidRDefault="003C61E7" w:rsidP="2B186208">
      <w:pPr>
        <w:rPr>
          <w:rFonts w:asciiTheme="minorHAnsi" w:hAnsiTheme="minorHAnsi" w:cstheme="minorBidi"/>
          <w:sz w:val="20"/>
          <w:szCs w:val="20"/>
          <w:lang w:val="nn-NO"/>
        </w:rPr>
      </w:pPr>
      <w:r w:rsidRPr="2B186208">
        <w:rPr>
          <w:rFonts w:asciiTheme="minorHAnsi" w:hAnsiTheme="minorHAnsi" w:cstheme="minorBidi"/>
          <w:sz w:val="20"/>
          <w:szCs w:val="20"/>
          <w:lang w:val="nn-NO"/>
        </w:rPr>
        <w:t>T</w:t>
      </w:r>
      <w:r w:rsidR="007365FF" w:rsidRPr="2B186208">
        <w:rPr>
          <w:rFonts w:asciiTheme="minorHAnsi" w:hAnsiTheme="minorHAnsi" w:cstheme="minorBidi"/>
          <w:sz w:val="20"/>
          <w:szCs w:val="20"/>
          <w:lang w:val="nn-NO"/>
        </w:rPr>
        <w:t>vilsmelding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5450E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skal </w:t>
      </w:r>
      <w:r w:rsidR="5EFA2AF3" w:rsidRPr="2B186208">
        <w:rPr>
          <w:rFonts w:asciiTheme="minorHAnsi" w:hAnsiTheme="minorHAnsi" w:cstheme="minorBidi"/>
          <w:sz w:val="20"/>
          <w:szCs w:val="20"/>
          <w:lang w:val="nn-NO"/>
        </w:rPr>
        <w:t>leverast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Pr="2B186208">
        <w:rPr>
          <w:rFonts w:asciiTheme="minorHAnsi" w:hAnsiTheme="minorHAnsi" w:cstheme="minorBidi"/>
          <w:sz w:val="20"/>
          <w:szCs w:val="20"/>
          <w:lang w:val="nn-NO"/>
        </w:rPr>
        <w:t>til</w:t>
      </w:r>
      <w:r w:rsidR="00F50294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D229D4" w:rsidRPr="2B186208">
        <w:rPr>
          <w:rFonts w:asciiTheme="minorHAnsi" w:hAnsiTheme="minorHAnsi" w:cstheme="minorBidi"/>
          <w:sz w:val="20"/>
          <w:szCs w:val="20"/>
          <w:lang w:val="nn-NO"/>
        </w:rPr>
        <w:t>skikka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D229D4" w:rsidRPr="2B186208">
        <w:rPr>
          <w:rFonts w:asciiTheme="minorHAnsi" w:hAnsiTheme="minorHAnsi" w:cstheme="minorBidi"/>
          <w:sz w:val="20"/>
          <w:szCs w:val="20"/>
          <w:lang w:val="nn-NO"/>
        </w:rPr>
        <w:t>nsvarl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e</w:t>
      </w:r>
      <w:r w:rsidR="00D229D4" w:rsidRPr="2B186208">
        <w:rPr>
          <w:rFonts w:asciiTheme="minorHAnsi" w:hAnsiTheme="minorHAnsi" w:cstheme="minorBidi"/>
          <w:sz w:val="20"/>
          <w:szCs w:val="20"/>
          <w:lang w:val="nn-NO"/>
        </w:rPr>
        <w:t>g</w:t>
      </w:r>
      <w:r w:rsidR="00F50294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FC3C42" w:rsidRPr="2B186208">
        <w:rPr>
          <w:rFonts w:asciiTheme="minorHAnsi" w:hAnsiTheme="minorHAnsi" w:cstheme="minorBidi"/>
          <w:sz w:val="20"/>
          <w:szCs w:val="20"/>
          <w:lang w:val="nn-NO"/>
        </w:rPr>
        <w:t>på den campusen</w:t>
      </w:r>
      <w:r w:rsidR="00C4365C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studenten hø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>y</w:t>
      </w:r>
      <w:r w:rsidR="00C4365C" w:rsidRPr="2B186208">
        <w:rPr>
          <w:rFonts w:asciiTheme="minorHAnsi" w:hAnsiTheme="minorHAnsi" w:cstheme="minorBidi"/>
          <w:sz w:val="20"/>
          <w:szCs w:val="20"/>
          <w:lang w:val="nn-NO"/>
        </w:rPr>
        <w:t>rer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til</w:t>
      </w:r>
      <w:r w:rsidR="003B7E46" w:rsidRPr="2B186208">
        <w:rPr>
          <w:rFonts w:asciiTheme="minorHAnsi" w:hAnsiTheme="minorHAnsi" w:cstheme="minorBidi"/>
          <w:sz w:val="20"/>
          <w:szCs w:val="20"/>
          <w:lang w:val="nn-NO"/>
        </w:rPr>
        <w:t>.</w:t>
      </w:r>
      <w:r w:rsidR="002A5E70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Tvilsmelding </w:t>
      </w:r>
      <w:r w:rsidR="7413FB7A" w:rsidRPr="2B186208">
        <w:rPr>
          <w:rFonts w:asciiTheme="minorHAnsi" w:hAnsiTheme="minorHAnsi" w:cstheme="minorBidi"/>
          <w:sz w:val="20"/>
          <w:szCs w:val="20"/>
          <w:lang w:val="nn-NO"/>
        </w:rPr>
        <w:t>skal sendast</w:t>
      </w:r>
      <w:r w:rsidR="00FD4C25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00F07A79" w:rsidRPr="2B186208">
        <w:rPr>
          <w:rFonts w:asciiTheme="minorHAnsi" w:hAnsiTheme="minorHAnsi" w:cstheme="minorBidi"/>
          <w:sz w:val="20"/>
          <w:szCs w:val="20"/>
          <w:lang w:val="nn-NO"/>
        </w:rPr>
        <w:t>fr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å</w:t>
      </w:r>
      <w:r w:rsidR="00F07A79" w:rsidRPr="2B186208">
        <w:rPr>
          <w:rFonts w:asciiTheme="minorHAnsi" w:hAnsiTheme="minorHAnsi" w:cstheme="minorBidi"/>
          <w:sz w:val="20"/>
          <w:szCs w:val="20"/>
          <w:lang w:val="nn-NO"/>
        </w:rPr>
        <w:t xml:space="preserve"> sikre e-post</w:t>
      </w:r>
      <w:r w:rsidR="009122F7" w:rsidRPr="2B186208">
        <w:rPr>
          <w:rFonts w:asciiTheme="minorHAnsi" w:hAnsiTheme="minorHAnsi" w:cstheme="minorBidi"/>
          <w:sz w:val="20"/>
          <w:szCs w:val="20"/>
          <w:lang w:val="nn-NO"/>
        </w:rPr>
        <w:t>a</w:t>
      </w:r>
      <w:r w:rsidR="00F07A79" w:rsidRPr="2B186208">
        <w:rPr>
          <w:rFonts w:asciiTheme="minorHAnsi" w:hAnsiTheme="minorHAnsi" w:cstheme="minorBidi"/>
          <w:sz w:val="20"/>
          <w:szCs w:val="20"/>
          <w:lang w:val="nn-NO"/>
        </w:rPr>
        <w:t>r (kommune</w:t>
      </w:r>
      <w:r w:rsidR="00CB75EC" w:rsidRPr="2B186208">
        <w:rPr>
          <w:rFonts w:asciiTheme="minorHAnsi" w:hAnsiTheme="minorHAnsi" w:cstheme="minorBidi"/>
          <w:sz w:val="20"/>
          <w:szCs w:val="20"/>
          <w:lang w:val="nn-NO"/>
        </w:rPr>
        <w:t>/stat)</w:t>
      </w:r>
      <w:r w:rsidR="00C1741F">
        <w:rPr>
          <w:rFonts w:asciiTheme="minorHAnsi" w:hAnsiTheme="minorHAnsi" w:cstheme="minorBidi"/>
          <w:sz w:val="20"/>
          <w:szCs w:val="20"/>
          <w:lang w:val="nn-NO"/>
        </w:rPr>
        <w:t>, eventuelt per post</w:t>
      </w:r>
      <w:r w:rsidR="00CB75EC" w:rsidRPr="2B186208">
        <w:rPr>
          <w:rFonts w:asciiTheme="minorHAnsi" w:hAnsiTheme="minorHAnsi" w:cstheme="minorBidi"/>
          <w:sz w:val="20"/>
          <w:szCs w:val="20"/>
          <w:lang w:val="nn-NO"/>
        </w:rPr>
        <w:t>.</w:t>
      </w:r>
    </w:p>
    <w:p w14:paraId="05F3AB9C" w14:textId="77777777" w:rsidR="004C30FB" w:rsidRPr="00FD4C25" w:rsidRDefault="004C30FB" w:rsidP="004C30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949"/>
      </w:tblGrid>
      <w:tr w:rsidR="005450E7" w:rsidRPr="00771404" w14:paraId="0233A601" w14:textId="77777777" w:rsidTr="2B186208">
        <w:tc>
          <w:tcPr>
            <w:tcW w:w="4544" w:type="dxa"/>
            <w:shd w:val="clear" w:color="auto" w:fill="auto"/>
          </w:tcPr>
          <w:p w14:paraId="6115154C" w14:textId="28A9AC86" w:rsidR="005450E7" w:rsidRPr="00771404" w:rsidRDefault="005450E7" w:rsidP="00066BEB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</w:pPr>
            <w:r w:rsidRPr="00771404"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>Studenten sitt na</w:t>
            </w:r>
            <w:r w:rsidR="00771404" w:rsidRPr="00771404"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>mn:</w:t>
            </w:r>
          </w:p>
        </w:tc>
        <w:tc>
          <w:tcPr>
            <w:tcW w:w="4949" w:type="dxa"/>
            <w:shd w:val="clear" w:color="auto" w:fill="auto"/>
          </w:tcPr>
          <w:p w14:paraId="00DEE63F" w14:textId="467F4806" w:rsidR="005450E7" w:rsidRPr="00771404" w:rsidRDefault="005450E7" w:rsidP="2B186208">
            <w:pPr>
              <w:spacing w:before="100" w:beforeAutospacing="1" w:after="360"/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</w:pP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Studium og kull</w:t>
            </w:r>
            <w:r w:rsidR="6FF4D4C0"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:</w:t>
            </w:r>
          </w:p>
        </w:tc>
      </w:tr>
      <w:tr w:rsidR="005450E7" w:rsidRPr="00771404" w14:paraId="0C1B0C70" w14:textId="77777777" w:rsidTr="2B186208">
        <w:tc>
          <w:tcPr>
            <w:tcW w:w="9493" w:type="dxa"/>
            <w:gridSpan w:val="2"/>
            <w:shd w:val="clear" w:color="auto" w:fill="auto"/>
          </w:tcPr>
          <w:p w14:paraId="127420CD" w14:textId="410EE75C" w:rsidR="005450E7" w:rsidRPr="00771404" w:rsidRDefault="1E17DD18" w:rsidP="2B186208">
            <w:pPr>
              <w:spacing w:before="100" w:beforeAutospacing="1" w:after="360"/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</w:pP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Meldar sitt namn</w:t>
            </w:r>
            <w:r w:rsidR="005450E7"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 xml:space="preserve">: </w:t>
            </w:r>
          </w:p>
        </w:tc>
      </w:tr>
      <w:tr w:rsidR="002A5E70" w:rsidRPr="00771404" w14:paraId="41878DA9" w14:textId="77777777" w:rsidTr="2B186208">
        <w:tc>
          <w:tcPr>
            <w:tcW w:w="9493" w:type="dxa"/>
            <w:gridSpan w:val="2"/>
            <w:shd w:val="clear" w:color="auto" w:fill="auto"/>
          </w:tcPr>
          <w:p w14:paraId="04B8D31C" w14:textId="4A4116F7" w:rsidR="002A5E70" w:rsidRPr="00771404" w:rsidRDefault="00457940" w:rsidP="00122401">
            <w:pPr>
              <w:spacing w:before="100" w:beforeAutospacing="1" w:after="360"/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 xml:space="preserve">Eg </w:t>
            </w:r>
            <w:r w:rsidR="002A5E70" w:rsidRPr="00771404">
              <w:rPr>
                <w:rFonts w:asciiTheme="minorHAnsi" w:hAnsiTheme="minorHAnsi" w:cstheme="minorHAnsi"/>
                <w:spacing w:val="3"/>
                <w:sz w:val="20"/>
                <w:szCs w:val="20"/>
                <w:lang w:val="nn-NO"/>
              </w:rPr>
              <w:t xml:space="preserve">kjenner studenten slik: </w:t>
            </w:r>
          </w:p>
        </w:tc>
      </w:tr>
      <w:tr w:rsidR="002A5E70" w:rsidRPr="00771404" w14:paraId="250B75A5" w14:textId="77777777" w:rsidTr="2B186208">
        <w:tc>
          <w:tcPr>
            <w:tcW w:w="9493" w:type="dxa"/>
            <w:gridSpan w:val="2"/>
            <w:shd w:val="clear" w:color="auto" w:fill="auto"/>
          </w:tcPr>
          <w:p w14:paraId="27E4A6C4" w14:textId="363B3C5F" w:rsidR="002A5E70" w:rsidRPr="00771404" w:rsidRDefault="002A5E70" w:rsidP="2B186208">
            <w:pPr>
              <w:spacing w:before="100" w:beforeAutospacing="1"/>
              <w:rPr>
                <w:rFonts w:asciiTheme="minorHAnsi" w:hAnsiTheme="minorHAnsi" w:cstheme="minorBidi"/>
                <w:sz w:val="20"/>
                <w:szCs w:val="20"/>
                <w:lang w:val="nn-NO"/>
              </w:rPr>
            </w:pP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Er studenten orientert om at tvilsmelding</w:t>
            </w:r>
            <w:r w:rsidR="50AE8E0F"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>a</w:t>
            </w:r>
            <w:r w:rsidRPr="2B186208"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  <w:t xml:space="preserve"> er sendt? </w:t>
            </w:r>
          </w:p>
          <w:p w14:paraId="4FF7105F" w14:textId="65077D11" w:rsidR="002A5E70" w:rsidRPr="00771404" w:rsidRDefault="002A5E70" w:rsidP="2B186208">
            <w:pPr>
              <w:spacing w:before="100" w:beforeAutospacing="1"/>
              <w:rPr>
                <w:rFonts w:asciiTheme="minorHAnsi" w:hAnsiTheme="minorHAnsi" w:cstheme="minorBidi"/>
                <w:sz w:val="20"/>
                <w:szCs w:val="20"/>
                <w:lang w:val="nn-NO"/>
              </w:rPr>
            </w:pPr>
          </w:p>
          <w:p w14:paraId="5AA91EB2" w14:textId="2288C559" w:rsidR="002A5E70" w:rsidRPr="00771404" w:rsidRDefault="002A5E70" w:rsidP="2B186208">
            <w:pPr>
              <w:spacing w:before="100" w:beforeAutospacing="1" w:after="360"/>
              <w:rPr>
                <w:rFonts w:asciiTheme="minorHAnsi" w:hAnsiTheme="minorHAnsi" w:cstheme="minorBidi"/>
                <w:spacing w:val="3"/>
                <w:sz w:val="20"/>
                <w:szCs w:val="20"/>
                <w:lang w:val="nn-NO"/>
              </w:rPr>
            </w:pPr>
          </w:p>
        </w:tc>
      </w:tr>
    </w:tbl>
    <w:p w14:paraId="0E080705" w14:textId="77777777" w:rsidR="00C4365C" w:rsidRPr="00771404" w:rsidRDefault="00C4365C" w:rsidP="00C4365C">
      <w:pPr>
        <w:rPr>
          <w:rFonts w:asciiTheme="minorHAnsi" w:hAnsiTheme="minorHAnsi" w:cstheme="minorHAnsi"/>
          <w:b/>
          <w:sz w:val="20"/>
          <w:szCs w:val="20"/>
          <w:lang w:val="nn-NO"/>
        </w:rPr>
      </w:pPr>
    </w:p>
    <w:p w14:paraId="3068C0D7" w14:textId="2D2F5261" w:rsidR="00843577" w:rsidRPr="00771404" w:rsidRDefault="00457940" w:rsidP="00843577">
      <w:pPr>
        <w:rPr>
          <w:rFonts w:asciiTheme="minorHAnsi" w:hAnsiTheme="minorHAnsi" w:cstheme="minorHAnsi"/>
          <w:b/>
          <w:spacing w:val="3"/>
          <w:sz w:val="20"/>
          <w:szCs w:val="20"/>
          <w:lang w:val="nn-NO"/>
        </w:rPr>
      </w:pPr>
      <w:r>
        <w:rPr>
          <w:rFonts w:asciiTheme="minorHAnsi" w:hAnsiTheme="minorHAnsi" w:cstheme="minorHAnsi"/>
          <w:b/>
          <w:spacing w:val="3"/>
          <w:sz w:val="20"/>
          <w:szCs w:val="20"/>
          <w:lang w:val="nn-NO"/>
        </w:rPr>
        <w:t>Grunngjeving for tvilsmeldinga</w:t>
      </w:r>
      <w:r w:rsidR="001365A5">
        <w:rPr>
          <w:rFonts w:asciiTheme="minorHAnsi" w:hAnsiTheme="minorHAnsi" w:cstheme="minorHAnsi"/>
          <w:b/>
          <w:spacing w:val="3"/>
          <w:sz w:val="20"/>
          <w:szCs w:val="20"/>
          <w:lang w:val="nn-NO"/>
        </w:rPr>
        <w:t>:</w:t>
      </w:r>
    </w:p>
    <w:p w14:paraId="443C0137" w14:textId="57E9A648" w:rsidR="00122331" w:rsidRPr="00771404" w:rsidRDefault="00E023E0" w:rsidP="2B186208">
      <w:pPr>
        <w:spacing w:before="100" w:beforeAutospacing="1" w:after="360"/>
        <w:rPr>
          <w:rFonts w:asciiTheme="minorHAnsi" w:hAnsiTheme="minorHAnsi" w:cstheme="minorBidi"/>
          <w:spacing w:val="3"/>
          <w:sz w:val="20"/>
          <w:szCs w:val="20"/>
          <w:lang w:val="nn-NO"/>
        </w:rPr>
      </w:pP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Skriv</w:t>
      </w:r>
      <w:r w:rsidR="00B85E5C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 </w:t>
      </w:r>
      <w:r w:rsidR="001365A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ei </w:t>
      </w:r>
      <w:r w:rsidR="0098671A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konkret</w:t>
      </w:r>
      <w:r w:rsidR="00B85E5C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 </w:t>
      </w:r>
      <w:r w:rsidR="001365A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grunngjeving </w:t>
      </w: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under aktu</w:t>
      </w:r>
      <w:r w:rsidR="0098671A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e</w:t>
      </w: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lle </w:t>
      </w:r>
      <w:r w:rsidR="168CB01E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vurderings</w:t>
      </w:r>
      <w:r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kriteri</w:t>
      </w:r>
      <w:r w:rsidR="001365A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um</w:t>
      </w:r>
      <w:r w:rsidR="722EC1EF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. Slett </w:t>
      </w:r>
      <w:r w:rsidR="49659C6D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dei </w:t>
      </w:r>
      <w:r w:rsidR="722EC1EF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kriteri</w:t>
      </w:r>
      <w:r w:rsidR="2B7C801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>um</w:t>
      </w:r>
      <w:r w:rsidR="373A3D85" w:rsidRPr="2B186208">
        <w:rPr>
          <w:rFonts w:asciiTheme="minorHAnsi" w:hAnsiTheme="minorHAnsi" w:cstheme="minorBidi"/>
          <w:spacing w:val="3"/>
          <w:sz w:val="20"/>
          <w:szCs w:val="20"/>
          <w:lang w:val="nn-NO"/>
        </w:rPr>
        <w:t xml:space="preserve"> som ikkje er relevante.</w:t>
      </w:r>
    </w:p>
    <w:p w14:paraId="64F5610B" w14:textId="1FD62A66" w:rsidR="007703CB" w:rsidRPr="00457940" w:rsidRDefault="00122331" w:rsidP="175B2938">
      <w:pPr>
        <w:spacing w:before="100" w:beforeAutospacing="1" w:line="360" w:lineRule="auto"/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</w:pPr>
      <w:r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 xml:space="preserve">Vurderingskriterier </w:t>
      </w:r>
      <w:r w:rsidR="00843577"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>(</w:t>
      </w:r>
      <w:r w:rsidR="3A0C58B1"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 xml:space="preserve">universitets- og </w:t>
      </w:r>
      <w:proofErr w:type="spellStart"/>
      <w:r w:rsidR="3A0C58B1"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>høyskoleforskiften</w:t>
      </w:r>
      <w:proofErr w:type="spellEnd"/>
      <w:r w:rsidR="57EE2702"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>,</w:t>
      </w:r>
      <w:r w:rsidR="00843577"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 xml:space="preserve"> § </w:t>
      </w:r>
      <w:r w:rsidR="42D429CF"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>7-</w:t>
      </w:r>
      <w:r w:rsidR="00843577" w:rsidRPr="175B2938">
        <w:rPr>
          <w:rFonts w:asciiTheme="minorHAnsi" w:hAnsiTheme="minorHAnsi" w:cstheme="minorBidi"/>
          <w:b/>
          <w:bCs/>
          <w:spacing w:val="3"/>
          <w:sz w:val="20"/>
          <w:szCs w:val="20"/>
          <w:lang w:val="nn-NO"/>
        </w:rPr>
        <w:t>3)</w:t>
      </w:r>
    </w:p>
    <w:p w14:paraId="288A3FA6" w14:textId="00606474" w:rsidR="00122331" w:rsidRPr="002F000D" w:rsidRDefault="002F000D" w:rsidP="002F000D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A. S</w:t>
      </w:r>
      <w:r w:rsidR="00122331" w:rsidRPr="002F000D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omsorg, forståelse, innlevelse og respekt for dem studenten vil komme i kontakt med under praksis eller under framtidig yrkesutøvelse</w:t>
      </w:r>
    </w:p>
    <w:p w14:paraId="2E650F3D" w14:textId="0A59A039" w:rsidR="00446087" w:rsidRPr="007415AB" w:rsidRDefault="00BC2136" w:rsidP="00750561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  <w:r w:rsidR="00446087" w:rsidRPr="007415AB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 </w:t>
      </w:r>
    </w:p>
    <w:p w14:paraId="5AB89340" w14:textId="7FA10DD3" w:rsidR="00122331" w:rsidRPr="002F000D" w:rsidRDefault="002F000D" w:rsidP="002F000D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B. S</w:t>
      </w:r>
      <w:r w:rsidR="00122331" w:rsidRPr="002F000D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samarbeide og til å etablere tillitsforhold og kommunisere med dem studenten vil komme i kontakt med under praksis eller under framtidig yrkesutøvelse</w:t>
      </w:r>
    </w:p>
    <w:p w14:paraId="3D8C895A" w14:textId="115BEA24" w:rsidR="00630FFE" w:rsidRPr="007415AB" w:rsidRDefault="00062E3D" w:rsidP="00630FFE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75F5F72E" w14:textId="6CACA125" w:rsidR="00122331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C.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misbruker rusmidler eller tilegner seg medikamenter på ulovlig vis</w:t>
      </w:r>
    </w:p>
    <w:p w14:paraId="37BF5C93" w14:textId="33CCC446" w:rsidR="00244EB9" w:rsidRPr="00244EB9" w:rsidRDefault="00062E3D" w:rsidP="2B186208">
      <w:pPr>
        <w:pStyle w:val="Listeavsnitt"/>
        <w:spacing w:line="360" w:lineRule="auto"/>
        <w:ind w:left="360"/>
        <w:rPr>
          <w:rFonts w:asciiTheme="minorHAnsi" w:hAnsiTheme="minorHAnsi" w:cstheme="minorBidi"/>
          <w:b/>
          <w:bCs/>
          <w:spacing w:val="3"/>
          <w:sz w:val="20"/>
          <w:szCs w:val="20"/>
        </w:rPr>
      </w:pPr>
      <w:r w:rsidRPr="2B186208">
        <w:rPr>
          <w:rFonts w:asciiTheme="minorHAnsi" w:hAnsiTheme="minorHAnsi" w:cstheme="minorBidi"/>
          <w:b/>
          <w:bCs/>
          <w:spacing w:val="3"/>
          <w:sz w:val="20"/>
          <w:szCs w:val="20"/>
        </w:rPr>
        <w:t>Grunngjeving:</w:t>
      </w:r>
      <w:r w:rsidR="00244EB9" w:rsidRPr="00244EB9">
        <w:rPr>
          <w:rFonts w:asciiTheme="minorHAnsi" w:hAnsiTheme="minorHAnsi" w:cstheme="minorHAnsi"/>
          <w:i/>
          <w:iCs/>
          <w:spacing w:val="3"/>
          <w:sz w:val="20"/>
          <w:szCs w:val="20"/>
        </w:rPr>
        <w:tab/>
      </w:r>
    </w:p>
    <w:p w14:paraId="7818A65B" w14:textId="639DDBB4" w:rsidR="00122331" w:rsidRPr="00A3132A" w:rsidRDefault="00A3132A" w:rsidP="00A3132A">
      <w:pPr>
        <w:spacing w:line="360" w:lineRule="auto"/>
        <w:rPr>
          <w:rFonts w:asciiTheme="minorHAnsi" w:hAnsiTheme="minorHAnsi" w:cstheme="minorBidi"/>
          <w:i/>
          <w:spacing w:val="3"/>
          <w:sz w:val="20"/>
          <w:szCs w:val="20"/>
        </w:rPr>
      </w:pPr>
      <w:r>
        <w:rPr>
          <w:rFonts w:asciiTheme="minorHAnsi" w:hAnsiTheme="minorHAnsi" w:cstheme="minorBidi"/>
          <w:i/>
          <w:spacing w:val="3"/>
          <w:sz w:val="20"/>
          <w:szCs w:val="20"/>
        </w:rPr>
        <w:t>D. S</w:t>
      </w:r>
      <w:r w:rsidR="00122331" w:rsidRPr="00A3132A">
        <w:rPr>
          <w:rFonts w:asciiTheme="minorHAnsi" w:hAnsiTheme="minorHAnsi" w:cstheme="minorBidi"/>
          <w:i/>
          <w:spacing w:val="3"/>
          <w:sz w:val="20"/>
          <w:szCs w:val="20"/>
        </w:rPr>
        <w:t>tudenten har problemer av en slik art at studenten fungerer svært dårlig i sine omgivelser</w:t>
      </w:r>
    </w:p>
    <w:p w14:paraId="769EA529" w14:textId="33FD4B0B" w:rsidR="00244EB9" w:rsidRPr="00090DEA" w:rsidRDefault="00062E3D" w:rsidP="00090DEA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64B2DAA1" w14:textId="56B2697B" w:rsidR="00122331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E.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truende eller krenkende adferd i studiesituasjonen eller overfor dem studenten vil komme i kontakt med under praksis eller under framtidig yrkesutøvelse</w:t>
      </w:r>
    </w:p>
    <w:p w14:paraId="4672D2D7" w14:textId="1A93109B" w:rsidR="00090DEA" w:rsidRPr="00062E3D" w:rsidRDefault="00062E3D" w:rsidP="0079118A">
      <w:pPr>
        <w:spacing w:line="360" w:lineRule="auto"/>
        <w:ind w:firstLine="360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 w:rsidRPr="00062E3D"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0F9CAFE7" w14:textId="6F063182" w:rsidR="0043624C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Bidi"/>
          <w:i/>
          <w:spacing w:val="3"/>
          <w:sz w:val="20"/>
          <w:szCs w:val="20"/>
        </w:rPr>
        <w:t>F. S</w:t>
      </w:r>
      <w:r w:rsidR="00122331" w:rsidRPr="00A3132A">
        <w:rPr>
          <w:rFonts w:asciiTheme="minorHAnsi" w:hAnsiTheme="minorHAnsi" w:cstheme="minorBidi"/>
          <w:i/>
          <w:spacing w:val="3"/>
          <w:sz w:val="20"/>
          <w:szCs w:val="20"/>
        </w:rPr>
        <w:t>tudenten viser for liten grad av selvinnsikt i forbindelse med oppgaver i studiet og kommende yrkesrolle</w:t>
      </w:r>
    </w:p>
    <w:p w14:paraId="3C7A5025" w14:textId="4C4AD0CA" w:rsidR="00122331" w:rsidRPr="00E41BAB" w:rsidRDefault="0079118A" w:rsidP="0043624C">
      <w:pPr>
        <w:pStyle w:val="Listeavsnitt"/>
        <w:spacing w:line="360" w:lineRule="auto"/>
        <w:ind w:left="360"/>
        <w:rPr>
          <w:rFonts w:asciiTheme="minorHAnsi" w:hAnsiTheme="minorHAnsi" w:cstheme="minorBidi"/>
          <w:b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53D8CAD0" w14:textId="70ACF8BF" w:rsidR="0043624C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lastRenderedPageBreak/>
        <w:t>G.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uaktsomhet og uansvarlighet som kan medføre risiko for skade på dem studenten vil komme i kontakt med under praksis eller under framtidig yrkesutøvelse</w:t>
      </w:r>
    </w:p>
    <w:p w14:paraId="3B61665F" w14:textId="310F7AC5" w:rsidR="00122331" w:rsidRPr="00E41BAB" w:rsidRDefault="0079118A" w:rsidP="00AD648B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7DA3B3A6" w14:textId="3CD2B70E" w:rsidR="00AD648B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H.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endre uakseptabel adferd i samsvar med veiledning</w:t>
      </w:r>
    </w:p>
    <w:p w14:paraId="22A11691" w14:textId="7B4F3C55" w:rsidR="00122331" w:rsidRPr="00240E9D" w:rsidRDefault="0079118A" w:rsidP="00AD648B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3D57BF3E" w14:textId="18A06DF4" w:rsidR="00AD648B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I.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er ikke i stand til å utføre de yrkesmessige vurderingene og handlingene som praksis eller framtidig yrkesutøvelse krever</w:t>
      </w:r>
    </w:p>
    <w:p w14:paraId="18EB7A2A" w14:textId="0ED706E8" w:rsidR="00122331" w:rsidRPr="00240E9D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45F46FF2" w14:textId="583D45DA" w:rsidR="004F03A0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J.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lede læringsprosesser for barn, unge og voksne i samsvar med virksomhetens mål og retningslinjer</w:t>
      </w:r>
    </w:p>
    <w:p w14:paraId="22F3D374" w14:textId="1B9755C1" w:rsidR="00240E9D" w:rsidRPr="004F03A0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1E0528D0" w14:textId="11258023" w:rsidR="004F03A0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K.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unnlater å ta ansvar som rollemodell for barn, unge og voksne i samsvar med virksomhetens mål og retningslinjer</w:t>
      </w:r>
    </w:p>
    <w:p w14:paraId="6CE0171E" w14:textId="359173A3" w:rsidR="00240E9D" w:rsidRPr="004F03A0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5A963EBA" w14:textId="2E6F69D3" w:rsidR="004F03A0" w:rsidRPr="00A3132A" w:rsidRDefault="00A3132A" w:rsidP="00A3132A">
      <w:pPr>
        <w:spacing w:line="360" w:lineRule="auto"/>
        <w:rPr>
          <w:rFonts w:asciiTheme="minorHAnsi" w:hAnsiTheme="minorHAnsi" w:cstheme="minorHAnsi"/>
          <w:i/>
          <w:iCs/>
          <w:spacing w:val="3"/>
          <w:sz w:val="20"/>
          <w:szCs w:val="20"/>
        </w:rPr>
      </w:pPr>
      <w:r>
        <w:rPr>
          <w:rFonts w:asciiTheme="minorHAnsi" w:hAnsiTheme="minorHAnsi" w:cstheme="minorHAnsi"/>
          <w:i/>
          <w:iCs/>
          <w:spacing w:val="3"/>
          <w:sz w:val="20"/>
          <w:szCs w:val="20"/>
        </w:rPr>
        <w:t>L. S</w:t>
      </w:r>
      <w:r w:rsidR="00122331" w:rsidRPr="00A3132A">
        <w:rPr>
          <w:rFonts w:asciiTheme="minorHAnsi" w:hAnsiTheme="minorHAnsi" w:cstheme="minorHAnsi"/>
          <w:i/>
          <w:iCs/>
          <w:spacing w:val="3"/>
          <w:sz w:val="20"/>
          <w:szCs w:val="20"/>
        </w:rPr>
        <w:t>tudenten viser manglende vilje eller evne til å ha oversikt over hva som foregår i en gruppe eller klasse og ut fra dette skape et miljø som tar hensyn til barn, unge og voksnes sikkerhet og deres psykiske og fysiske helse</w:t>
      </w:r>
    </w:p>
    <w:p w14:paraId="3319482B" w14:textId="3BDE7AA2" w:rsidR="00240E9D" w:rsidRPr="004F03A0" w:rsidRDefault="0079118A" w:rsidP="004F03A0">
      <w:pPr>
        <w:pStyle w:val="Listeavsnitt"/>
        <w:spacing w:line="360" w:lineRule="auto"/>
        <w:ind w:left="360"/>
        <w:rPr>
          <w:rFonts w:asciiTheme="minorHAnsi" w:hAnsiTheme="minorHAnsi" w:cstheme="minorHAnsi"/>
          <w:b/>
          <w:bCs/>
          <w:spacing w:val="3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3"/>
          <w:sz w:val="20"/>
          <w:szCs w:val="20"/>
        </w:rPr>
        <w:t>Grunngjeving:</w:t>
      </w:r>
    </w:p>
    <w:p w14:paraId="650203AF" w14:textId="77777777" w:rsidR="00DD661C" w:rsidRPr="003E4192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19544B9C" w14:textId="77777777" w:rsidR="00DD661C" w:rsidRDefault="00DD661C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7706946D" w14:textId="77777777" w:rsidR="003776DD" w:rsidRPr="003E4192" w:rsidRDefault="003776DD" w:rsidP="00C4365C">
      <w:pPr>
        <w:rPr>
          <w:rFonts w:asciiTheme="minorHAnsi" w:hAnsiTheme="minorHAnsi" w:cstheme="minorHAnsi"/>
          <w:b/>
          <w:sz w:val="20"/>
          <w:szCs w:val="20"/>
        </w:rPr>
      </w:pPr>
    </w:p>
    <w:p w14:paraId="35992FDE" w14:textId="538E6D4F" w:rsidR="00CA63B6" w:rsidRPr="002317FE" w:rsidRDefault="00C4365C" w:rsidP="007C24DB">
      <w:pPr>
        <w:rPr>
          <w:rFonts w:ascii="Georgia" w:hAnsi="Georgia"/>
          <w:b/>
          <w:sz w:val="20"/>
          <w:szCs w:val="20"/>
        </w:rPr>
      </w:pPr>
      <w:r w:rsidRPr="003E4192">
        <w:rPr>
          <w:rFonts w:asciiTheme="minorHAnsi" w:hAnsiTheme="minorHAnsi" w:cstheme="minorHAnsi"/>
          <w:b/>
          <w:sz w:val="20"/>
          <w:szCs w:val="20"/>
        </w:rPr>
        <w:t xml:space="preserve">Signatur: </w:t>
      </w:r>
      <w:r w:rsidRPr="003E4192">
        <w:rPr>
          <w:rFonts w:asciiTheme="minorHAnsi" w:hAnsiTheme="minorHAnsi" w:cstheme="minorHAnsi"/>
          <w:sz w:val="20"/>
          <w:szCs w:val="20"/>
        </w:rPr>
        <w:t>_________________________________________</w:t>
      </w:r>
      <w:r w:rsidRPr="003E4192">
        <w:rPr>
          <w:rFonts w:asciiTheme="minorHAnsi" w:hAnsiTheme="minorHAnsi" w:cstheme="minorHAnsi"/>
          <w:b/>
          <w:sz w:val="20"/>
          <w:szCs w:val="20"/>
        </w:rPr>
        <w:t xml:space="preserve">     Dato: </w:t>
      </w:r>
      <w:r w:rsidRPr="003E4192">
        <w:rPr>
          <w:rFonts w:asciiTheme="minorHAnsi" w:hAnsiTheme="minorHAnsi" w:cstheme="minorHAnsi"/>
          <w:sz w:val="20"/>
          <w:szCs w:val="20"/>
        </w:rPr>
        <w:t>_____________</w:t>
      </w:r>
    </w:p>
    <w:sectPr w:rsidR="00CA63B6" w:rsidRPr="002317FE" w:rsidSect="00BD24F4">
      <w:headerReference w:type="first" r:id="rId12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E0AA6" w14:textId="77777777" w:rsidR="00492492" w:rsidRDefault="00492492" w:rsidP="00BD24F4">
      <w:r>
        <w:separator/>
      </w:r>
    </w:p>
  </w:endnote>
  <w:endnote w:type="continuationSeparator" w:id="0">
    <w:p w14:paraId="41BC5F5C" w14:textId="77777777" w:rsidR="00492492" w:rsidRDefault="00492492" w:rsidP="00BD24F4">
      <w:r>
        <w:continuationSeparator/>
      </w:r>
    </w:p>
  </w:endnote>
  <w:endnote w:type="continuationNotice" w:id="1">
    <w:p w14:paraId="74EC0D72" w14:textId="77777777" w:rsidR="00492492" w:rsidRDefault="00492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EFC4D" w14:textId="77777777" w:rsidR="00492492" w:rsidRDefault="00492492" w:rsidP="00BD24F4">
      <w:r>
        <w:separator/>
      </w:r>
    </w:p>
  </w:footnote>
  <w:footnote w:type="continuationSeparator" w:id="0">
    <w:p w14:paraId="56436EC1" w14:textId="77777777" w:rsidR="00492492" w:rsidRDefault="00492492" w:rsidP="00BD24F4">
      <w:r>
        <w:continuationSeparator/>
      </w:r>
    </w:p>
  </w:footnote>
  <w:footnote w:type="continuationNotice" w:id="1">
    <w:p w14:paraId="43B77ACF" w14:textId="77777777" w:rsidR="00492492" w:rsidRDefault="00492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8F79" w14:textId="551E1584" w:rsidR="00066BEB" w:rsidRPr="00E70AA0" w:rsidRDefault="008F751F" w:rsidP="00FC3C42">
    <w:pPr>
      <w:pStyle w:val="Topptekst"/>
      <w:tabs>
        <w:tab w:val="clear" w:pos="4536"/>
        <w:tab w:val="clear" w:pos="9072"/>
        <w:tab w:val="center" w:pos="4677"/>
      </w:tabs>
      <w:ind w:left="4677"/>
      <w:rPr>
        <w:rFonts w:ascii="Arial" w:hAnsi="Arial" w:cs="Arial"/>
        <w:color w:val="808080"/>
        <w:sz w:val="18"/>
        <w:szCs w:val="18"/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D8278" wp14:editId="47433905">
          <wp:simplePos x="0" y="0"/>
          <wp:positionH relativeFrom="column">
            <wp:posOffset>-1905</wp:posOffset>
          </wp:positionH>
          <wp:positionV relativeFrom="paragraph">
            <wp:posOffset>-139065</wp:posOffset>
          </wp:positionV>
          <wp:extent cx="2377440" cy="620395"/>
          <wp:effectExtent l="0" t="0" r="0" b="0"/>
          <wp:wrapThrough wrapText="bothSides">
            <wp:wrapPolygon edited="0">
              <wp:start x="0" y="0"/>
              <wp:lineTo x="0" y="21224"/>
              <wp:lineTo x="21462" y="21224"/>
              <wp:lineTo x="21462" y="0"/>
              <wp:lineTo x="0" y="0"/>
            </wp:wrapPolygon>
          </wp:wrapThrough>
          <wp:docPr id="1" name="Bilde 1" descr="HVL_logo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L_logo_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BEB"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</w:p>
  <w:p w14:paraId="7D76CCA0" w14:textId="77777777" w:rsidR="00066BEB" w:rsidRPr="00E70AA0" w:rsidRDefault="00066BEB" w:rsidP="00FC3C42">
    <w:pPr>
      <w:pStyle w:val="Topptekst"/>
      <w:tabs>
        <w:tab w:val="clear" w:pos="4536"/>
        <w:tab w:val="clear" w:pos="9072"/>
        <w:tab w:val="center" w:pos="4677"/>
      </w:tabs>
      <w:ind w:left="6372"/>
      <w:rPr>
        <w:rFonts w:ascii="Arial" w:hAnsi="Arial" w:cs="Arial"/>
        <w:color w:val="808080"/>
        <w:sz w:val="8"/>
        <w:szCs w:val="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 xml:space="preserve"> </w:t>
    </w:r>
    <w:r w:rsidRPr="00E70AA0">
      <w:rPr>
        <w:rFonts w:ascii="Arial" w:hAnsi="Arial" w:cs="Arial"/>
        <w:color w:val="808080"/>
        <w:sz w:val="12"/>
        <w:szCs w:val="12"/>
        <w:lang w:val="de-DE"/>
      </w:rPr>
      <w:t xml:space="preserve">       </w:t>
    </w:r>
    <w:r w:rsidRPr="00E70AA0">
      <w:rPr>
        <w:rFonts w:ascii="Arial" w:hAnsi="Arial" w:cs="Arial"/>
        <w:color w:val="808080"/>
        <w:sz w:val="8"/>
        <w:szCs w:val="8"/>
        <w:lang w:val="de-DE"/>
      </w:rPr>
      <w:t xml:space="preserve">                                    </w:t>
    </w:r>
  </w:p>
  <w:p w14:paraId="00677F4B" w14:textId="541392DD" w:rsidR="001B5726" w:rsidRPr="001B5726" w:rsidRDefault="00066BEB" w:rsidP="001B5726">
    <w:pPr>
      <w:pStyle w:val="Topptekst"/>
      <w:tabs>
        <w:tab w:val="clear" w:pos="4536"/>
        <w:tab w:val="clear" w:pos="9072"/>
        <w:tab w:val="center" w:pos="4677"/>
      </w:tabs>
      <w:rPr>
        <w:rFonts w:ascii="Arial" w:hAnsi="Arial" w:cs="Arial"/>
        <w:color w:val="808080"/>
        <w:sz w:val="18"/>
        <w:szCs w:val="18"/>
        <w:lang w:val="de-DE"/>
      </w:rPr>
    </w:pPr>
    <w:r w:rsidRPr="00E70AA0">
      <w:rPr>
        <w:rFonts w:ascii="Arial" w:hAnsi="Arial" w:cs="Arial"/>
        <w:color w:val="808080"/>
        <w:sz w:val="18"/>
        <w:szCs w:val="18"/>
        <w:lang w:val="de-DE"/>
      </w:rPr>
      <w:tab/>
    </w:r>
    <w:r w:rsidRPr="00E70AA0">
      <w:rPr>
        <w:rFonts w:ascii="Arial" w:hAnsi="Arial" w:cs="Arial"/>
        <w:color w:val="808080"/>
        <w:sz w:val="18"/>
        <w:szCs w:val="18"/>
        <w:lang w:val="de-DE"/>
      </w:rPr>
      <w:tab/>
      <w:t xml:space="preserve">   </w:t>
    </w:r>
  </w:p>
  <w:p w14:paraId="364A28DE" w14:textId="77777777" w:rsidR="00066BEB" w:rsidRPr="00E70AA0" w:rsidRDefault="00066BEB">
    <w:pPr>
      <w:pStyle w:val="Top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648C"/>
    <w:multiLevelType w:val="hybridMultilevel"/>
    <w:tmpl w:val="DA00F45A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6759"/>
    <w:multiLevelType w:val="hybridMultilevel"/>
    <w:tmpl w:val="278EFC0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5B9"/>
    <w:multiLevelType w:val="hybridMultilevel"/>
    <w:tmpl w:val="3286D026"/>
    <w:lvl w:ilvl="0" w:tplc="721E5D6A">
      <w:start w:val="4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13E2D97"/>
    <w:multiLevelType w:val="hybridMultilevel"/>
    <w:tmpl w:val="C7F0C6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60DA5"/>
    <w:multiLevelType w:val="hybridMultilevel"/>
    <w:tmpl w:val="3EF0D85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61C4"/>
    <w:multiLevelType w:val="hybridMultilevel"/>
    <w:tmpl w:val="EF02A456"/>
    <w:lvl w:ilvl="0" w:tplc="E12E4E5E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6121FC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D4C70F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10CF9B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574652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2A0673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2DC656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79E1F7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79AFC1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55C9364C"/>
    <w:multiLevelType w:val="multilevel"/>
    <w:tmpl w:val="6830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647E4"/>
    <w:multiLevelType w:val="hybridMultilevel"/>
    <w:tmpl w:val="B3FEC1C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68BF"/>
    <w:multiLevelType w:val="hybridMultilevel"/>
    <w:tmpl w:val="6E4AAE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08170">
    <w:abstractNumId w:val="2"/>
  </w:num>
  <w:num w:numId="2" w16cid:durableId="1069573170">
    <w:abstractNumId w:val="6"/>
  </w:num>
  <w:num w:numId="3" w16cid:durableId="1144275727">
    <w:abstractNumId w:val="0"/>
  </w:num>
  <w:num w:numId="4" w16cid:durableId="810709475">
    <w:abstractNumId w:val="8"/>
  </w:num>
  <w:num w:numId="5" w16cid:durableId="1097407385">
    <w:abstractNumId w:val="1"/>
  </w:num>
  <w:num w:numId="6" w16cid:durableId="1877350630">
    <w:abstractNumId w:val="7"/>
  </w:num>
  <w:num w:numId="7" w16cid:durableId="1588152894">
    <w:abstractNumId w:val="5"/>
  </w:num>
  <w:num w:numId="8" w16cid:durableId="1778139865">
    <w:abstractNumId w:val="4"/>
  </w:num>
  <w:num w:numId="9" w16cid:durableId="195389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DB"/>
    <w:rsid w:val="0001755C"/>
    <w:rsid w:val="00026BA7"/>
    <w:rsid w:val="00026F61"/>
    <w:rsid w:val="00027644"/>
    <w:rsid w:val="00033F81"/>
    <w:rsid w:val="00037187"/>
    <w:rsid w:val="0004505F"/>
    <w:rsid w:val="000568BD"/>
    <w:rsid w:val="00061450"/>
    <w:rsid w:val="00062E3D"/>
    <w:rsid w:val="00066BEB"/>
    <w:rsid w:val="000773A4"/>
    <w:rsid w:val="00090DEA"/>
    <w:rsid w:val="000B7AE5"/>
    <w:rsid w:val="000E2D2F"/>
    <w:rsid w:val="000F5EB5"/>
    <w:rsid w:val="000F761A"/>
    <w:rsid w:val="00103D82"/>
    <w:rsid w:val="00122331"/>
    <w:rsid w:val="00122401"/>
    <w:rsid w:val="00122E55"/>
    <w:rsid w:val="00132E19"/>
    <w:rsid w:val="001365A5"/>
    <w:rsid w:val="00150CB9"/>
    <w:rsid w:val="001522F2"/>
    <w:rsid w:val="00194766"/>
    <w:rsid w:val="0019793F"/>
    <w:rsid w:val="001A57F2"/>
    <w:rsid w:val="001B26D0"/>
    <w:rsid w:val="001B5726"/>
    <w:rsid w:val="001B71CE"/>
    <w:rsid w:val="001C0C86"/>
    <w:rsid w:val="001D1780"/>
    <w:rsid w:val="001E0B97"/>
    <w:rsid w:val="001F10C6"/>
    <w:rsid w:val="001F197C"/>
    <w:rsid w:val="001F773F"/>
    <w:rsid w:val="00202117"/>
    <w:rsid w:val="0020369D"/>
    <w:rsid w:val="00205DE8"/>
    <w:rsid w:val="002317FE"/>
    <w:rsid w:val="00231814"/>
    <w:rsid w:val="00233331"/>
    <w:rsid w:val="00240E9D"/>
    <w:rsid w:val="00244EB9"/>
    <w:rsid w:val="00257047"/>
    <w:rsid w:val="0026423F"/>
    <w:rsid w:val="00264C9A"/>
    <w:rsid w:val="00267C97"/>
    <w:rsid w:val="00272032"/>
    <w:rsid w:val="0029180A"/>
    <w:rsid w:val="00291C7F"/>
    <w:rsid w:val="002A0C76"/>
    <w:rsid w:val="002A2C7E"/>
    <w:rsid w:val="002A5E70"/>
    <w:rsid w:val="002B5CB4"/>
    <w:rsid w:val="002B74D3"/>
    <w:rsid w:val="002C57B9"/>
    <w:rsid w:val="002F000D"/>
    <w:rsid w:val="003167E3"/>
    <w:rsid w:val="00324E0A"/>
    <w:rsid w:val="00330190"/>
    <w:rsid w:val="00336D67"/>
    <w:rsid w:val="00337C7F"/>
    <w:rsid w:val="00345872"/>
    <w:rsid w:val="003653F4"/>
    <w:rsid w:val="00371E39"/>
    <w:rsid w:val="00376580"/>
    <w:rsid w:val="003776DD"/>
    <w:rsid w:val="00385130"/>
    <w:rsid w:val="00394B3A"/>
    <w:rsid w:val="003A41FE"/>
    <w:rsid w:val="003B7E46"/>
    <w:rsid w:val="003C1DA5"/>
    <w:rsid w:val="003C61E7"/>
    <w:rsid w:val="003E3F93"/>
    <w:rsid w:val="003E4192"/>
    <w:rsid w:val="003E4FE9"/>
    <w:rsid w:val="003E7801"/>
    <w:rsid w:val="003F7A71"/>
    <w:rsid w:val="00430DC1"/>
    <w:rsid w:val="0043624C"/>
    <w:rsid w:val="0044300D"/>
    <w:rsid w:val="00446087"/>
    <w:rsid w:val="00456DCB"/>
    <w:rsid w:val="00457940"/>
    <w:rsid w:val="004621FB"/>
    <w:rsid w:val="0047333A"/>
    <w:rsid w:val="00477CBA"/>
    <w:rsid w:val="00492492"/>
    <w:rsid w:val="004B2837"/>
    <w:rsid w:val="004C1F8D"/>
    <w:rsid w:val="004C30FB"/>
    <w:rsid w:val="004D1076"/>
    <w:rsid w:val="004D7164"/>
    <w:rsid w:val="004E5532"/>
    <w:rsid w:val="004F03A0"/>
    <w:rsid w:val="004F06AB"/>
    <w:rsid w:val="004F3BAD"/>
    <w:rsid w:val="004F5D70"/>
    <w:rsid w:val="005001DD"/>
    <w:rsid w:val="00502573"/>
    <w:rsid w:val="0052217C"/>
    <w:rsid w:val="00524545"/>
    <w:rsid w:val="0052740F"/>
    <w:rsid w:val="00527E78"/>
    <w:rsid w:val="00531481"/>
    <w:rsid w:val="00532914"/>
    <w:rsid w:val="005450E7"/>
    <w:rsid w:val="00545C25"/>
    <w:rsid w:val="005531AD"/>
    <w:rsid w:val="00567364"/>
    <w:rsid w:val="005771AB"/>
    <w:rsid w:val="00584C01"/>
    <w:rsid w:val="005851EC"/>
    <w:rsid w:val="005A42A2"/>
    <w:rsid w:val="005C038A"/>
    <w:rsid w:val="005C5B67"/>
    <w:rsid w:val="005D114C"/>
    <w:rsid w:val="005D1BB6"/>
    <w:rsid w:val="005D3C97"/>
    <w:rsid w:val="005D6F3B"/>
    <w:rsid w:val="00601003"/>
    <w:rsid w:val="00623D19"/>
    <w:rsid w:val="00623DD6"/>
    <w:rsid w:val="00630FFE"/>
    <w:rsid w:val="00637AC0"/>
    <w:rsid w:val="00642771"/>
    <w:rsid w:val="006846DC"/>
    <w:rsid w:val="00694BC9"/>
    <w:rsid w:val="006A0749"/>
    <w:rsid w:val="006B683B"/>
    <w:rsid w:val="006C0A21"/>
    <w:rsid w:val="00701DC8"/>
    <w:rsid w:val="007047E1"/>
    <w:rsid w:val="0071664E"/>
    <w:rsid w:val="00716BBF"/>
    <w:rsid w:val="00716D13"/>
    <w:rsid w:val="007201EC"/>
    <w:rsid w:val="00720962"/>
    <w:rsid w:val="00721298"/>
    <w:rsid w:val="007265F0"/>
    <w:rsid w:val="00732A78"/>
    <w:rsid w:val="00733995"/>
    <w:rsid w:val="007365FF"/>
    <w:rsid w:val="007415AB"/>
    <w:rsid w:val="00750561"/>
    <w:rsid w:val="00752A77"/>
    <w:rsid w:val="007618E1"/>
    <w:rsid w:val="007626D3"/>
    <w:rsid w:val="0076588B"/>
    <w:rsid w:val="00766AC4"/>
    <w:rsid w:val="00767DA3"/>
    <w:rsid w:val="007703CB"/>
    <w:rsid w:val="00771404"/>
    <w:rsid w:val="00784E78"/>
    <w:rsid w:val="00790CBA"/>
    <w:rsid w:val="0079118A"/>
    <w:rsid w:val="00791CE2"/>
    <w:rsid w:val="00797BDD"/>
    <w:rsid w:val="007A0B16"/>
    <w:rsid w:val="007C24DB"/>
    <w:rsid w:val="007C7A17"/>
    <w:rsid w:val="007E0DCA"/>
    <w:rsid w:val="007F1F49"/>
    <w:rsid w:val="00804738"/>
    <w:rsid w:val="00806DD4"/>
    <w:rsid w:val="00822264"/>
    <w:rsid w:val="0082776A"/>
    <w:rsid w:val="00833C1F"/>
    <w:rsid w:val="00843577"/>
    <w:rsid w:val="0084485E"/>
    <w:rsid w:val="00846AEF"/>
    <w:rsid w:val="00865660"/>
    <w:rsid w:val="00875471"/>
    <w:rsid w:val="00880AA1"/>
    <w:rsid w:val="008964D8"/>
    <w:rsid w:val="008A230F"/>
    <w:rsid w:val="008A44F3"/>
    <w:rsid w:val="008D2606"/>
    <w:rsid w:val="008F6AF2"/>
    <w:rsid w:val="008F751F"/>
    <w:rsid w:val="009122F7"/>
    <w:rsid w:val="009305E7"/>
    <w:rsid w:val="00931B3F"/>
    <w:rsid w:val="009354CF"/>
    <w:rsid w:val="00945EFC"/>
    <w:rsid w:val="00951D3B"/>
    <w:rsid w:val="009707CB"/>
    <w:rsid w:val="00972B3F"/>
    <w:rsid w:val="00973E45"/>
    <w:rsid w:val="00981FD1"/>
    <w:rsid w:val="0098671A"/>
    <w:rsid w:val="00986AA2"/>
    <w:rsid w:val="009A559D"/>
    <w:rsid w:val="009C1762"/>
    <w:rsid w:val="009D2780"/>
    <w:rsid w:val="009D3B90"/>
    <w:rsid w:val="009E22B3"/>
    <w:rsid w:val="009E5BC5"/>
    <w:rsid w:val="009F0AB0"/>
    <w:rsid w:val="00A00916"/>
    <w:rsid w:val="00A03232"/>
    <w:rsid w:val="00A06675"/>
    <w:rsid w:val="00A06E3C"/>
    <w:rsid w:val="00A13695"/>
    <w:rsid w:val="00A153C5"/>
    <w:rsid w:val="00A16B8B"/>
    <w:rsid w:val="00A16DEA"/>
    <w:rsid w:val="00A16E83"/>
    <w:rsid w:val="00A25922"/>
    <w:rsid w:val="00A27463"/>
    <w:rsid w:val="00A3132A"/>
    <w:rsid w:val="00A63507"/>
    <w:rsid w:val="00A72542"/>
    <w:rsid w:val="00A752FD"/>
    <w:rsid w:val="00A91E0A"/>
    <w:rsid w:val="00AC56F5"/>
    <w:rsid w:val="00AD648B"/>
    <w:rsid w:val="00AD75B1"/>
    <w:rsid w:val="00AE1C12"/>
    <w:rsid w:val="00AE6AB7"/>
    <w:rsid w:val="00AE7165"/>
    <w:rsid w:val="00B20D36"/>
    <w:rsid w:val="00B2682F"/>
    <w:rsid w:val="00B30E3A"/>
    <w:rsid w:val="00B31BB9"/>
    <w:rsid w:val="00B35338"/>
    <w:rsid w:val="00B50ECD"/>
    <w:rsid w:val="00B5621D"/>
    <w:rsid w:val="00B61948"/>
    <w:rsid w:val="00B70938"/>
    <w:rsid w:val="00B7587F"/>
    <w:rsid w:val="00B8577C"/>
    <w:rsid w:val="00B85E5C"/>
    <w:rsid w:val="00B95ED2"/>
    <w:rsid w:val="00BB21CF"/>
    <w:rsid w:val="00BB2822"/>
    <w:rsid w:val="00BB4B8F"/>
    <w:rsid w:val="00BC2136"/>
    <w:rsid w:val="00BD00F2"/>
    <w:rsid w:val="00BD24F4"/>
    <w:rsid w:val="00BE37BC"/>
    <w:rsid w:val="00BE5EB8"/>
    <w:rsid w:val="00BF1915"/>
    <w:rsid w:val="00C04AC4"/>
    <w:rsid w:val="00C1741F"/>
    <w:rsid w:val="00C21B65"/>
    <w:rsid w:val="00C24C60"/>
    <w:rsid w:val="00C4365C"/>
    <w:rsid w:val="00C67850"/>
    <w:rsid w:val="00C86423"/>
    <w:rsid w:val="00CA63B6"/>
    <w:rsid w:val="00CB016C"/>
    <w:rsid w:val="00CB75EC"/>
    <w:rsid w:val="00CC7CF6"/>
    <w:rsid w:val="00CD047A"/>
    <w:rsid w:val="00CD1B84"/>
    <w:rsid w:val="00CF16CA"/>
    <w:rsid w:val="00CF4E50"/>
    <w:rsid w:val="00D04059"/>
    <w:rsid w:val="00D048CE"/>
    <w:rsid w:val="00D132EC"/>
    <w:rsid w:val="00D16A8D"/>
    <w:rsid w:val="00D229D4"/>
    <w:rsid w:val="00D26E5C"/>
    <w:rsid w:val="00D9021F"/>
    <w:rsid w:val="00D97C32"/>
    <w:rsid w:val="00DC663E"/>
    <w:rsid w:val="00DD0B8B"/>
    <w:rsid w:val="00DD17A2"/>
    <w:rsid w:val="00DD661C"/>
    <w:rsid w:val="00E0055F"/>
    <w:rsid w:val="00E023E0"/>
    <w:rsid w:val="00E146B8"/>
    <w:rsid w:val="00E216EC"/>
    <w:rsid w:val="00E241A1"/>
    <w:rsid w:val="00E31316"/>
    <w:rsid w:val="00E41A6F"/>
    <w:rsid w:val="00E41BAB"/>
    <w:rsid w:val="00E430F2"/>
    <w:rsid w:val="00E43440"/>
    <w:rsid w:val="00E51E6E"/>
    <w:rsid w:val="00E5796A"/>
    <w:rsid w:val="00E61749"/>
    <w:rsid w:val="00E6418E"/>
    <w:rsid w:val="00E70AA0"/>
    <w:rsid w:val="00E75763"/>
    <w:rsid w:val="00EA60D0"/>
    <w:rsid w:val="00EC1A03"/>
    <w:rsid w:val="00EE216E"/>
    <w:rsid w:val="00EF4B0B"/>
    <w:rsid w:val="00F038D4"/>
    <w:rsid w:val="00F06874"/>
    <w:rsid w:val="00F07A79"/>
    <w:rsid w:val="00F1071E"/>
    <w:rsid w:val="00F124C8"/>
    <w:rsid w:val="00F171C2"/>
    <w:rsid w:val="00F20629"/>
    <w:rsid w:val="00F41F27"/>
    <w:rsid w:val="00F42719"/>
    <w:rsid w:val="00F47430"/>
    <w:rsid w:val="00F50294"/>
    <w:rsid w:val="00F52F08"/>
    <w:rsid w:val="00F55475"/>
    <w:rsid w:val="00F66418"/>
    <w:rsid w:val="00F703F4"/>
    <w:rsid w:val="00F764F8"/>
    <w:rsid w:val="00FA6A21"/>
    <w:rsid w:val="00FB3067"/>
    <w:rsid w:val="00FC3C42"/>
    <w:rsid w:val="00FD4C25"/>
    <w:rsid w:val="00FD7B10"/>
    <w:rsid w:val="00FE21CC"/>
    <w:rsid w:val="00FE6D02"/>
    <w:rsid w:val="00FF618C"/>
    <w:rsid w:val="04A507F7"/>
    <w:rsid w:val="07C5B489"/>
    <w:rsid w:val="15BFD9DD"/>
    <w:rsid w:val="168CB01E"/>
    <w:rsid w:val="16CC61CB"/>
    <w:rsid w:val="175B2938"/>
    <w:rsid w:val="1821DFB1"/>
    <w:rsid w:val="19503AD8"/>
    <w:rsid w:val="1C047981"/>
    <w:rsid w:val="1E17DD18"/>
    <w:rsid w:val="1F7C517B"/>
    <w:rsid w:val="22098149"/>
    <w:rsid w:val="230D5023"/>
    <w:rsid w:val="24CBEB28"/>
    <w:rsid w:val="250B169D"/>
    <w:rsid w:val="2644F0E5"/>
    <w:rsid w:val="297C91A7"/>
    <w:rsid w:val="2B186208"/>
    <w:rsid w:val="2B7C8015"/>
    <w:rsid w:val="2CA5ECEA"/>
    <w:rsid w:val="2D4FF025"/>
    <w:rsid w:val="33D8DDA7"/>
    <w:rsid w:val="34EA3DC5"/>
    <w:rsid w:val="373A3D85"/>
    <w:rsid w:val="3A0C58B1"/>
    <w:rsid w:val="42D429CF"/>
    <w:rsid w:val="49659C6D"/>
    <w:rsid w:val="50AE8E0F"/>
    <w:rsid w:val="5296733C"/>
    <w:rsid w:val="55FF9338"/>
    <w:rsid w:val="57EE2702"/>
    <w:rsid w:val="5EFA2AF3"/>
    <w:rsid w:val="68444345"/>
    <w:rsid w:val="6FF4D4C0"/>
    <w:rsid w:val="722EC1EF"/>
    <w:rsid w:val="7413FB7A"/>
    <w:rsid w:val="76D7D2D0"/>
    <w:rsid w:val="7B3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EEF17"/>
  <w15:chartTrackingRefBased/>
  <w15:docId w15:val="{44C2490A-D403-4A64-835D-FFFECE19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4DB"/>
    <w:rPr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D24F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BD24F4"/>
    <w:rPr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rsid w:val="00BD24F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BD24F4"/>
    <w:rPr>
      <w:sz w:val="24"/>
      <w:szCs w:val="24"/>
      <w:lang w:val="nb-NO" w:eastAsia="nb-NO"/>
    </w:rPr>
  </w:style>
  <w:style w:type="character" w:styleId="Hyperkobling">
    <w:name w:val="Hyperlink"/>
    <w:rsid w:val="00345872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F703F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F703F4"/>
    <w:rPr>
      <w:rFonts w:ascii="Segoe UI" w:hAnsi="Segoe UI" w:cs="Segoe UI"/>
      <w:sz w:val="18"/>
      <w:szCs w:val="18"/>
      <w:lang w:val="nb-NO" w:eastAsia="nb-NO"/>
    </w:rPr>
  </w:style>
  <w:style w:type="table" w:styleId="Tabellrutenett">
    <w:name w:val="Table Grid"/>
    <w:basedOn w:val="Vanligtabell"/>
    <w:rsid w:val="0054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D3B9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F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0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4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skikkavurder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87CE5C95785418DFF9B16D97D9A58" ma:contentTypeVersion="12" ma:contentTypeDescription="Opprett et nytt dokument." ma:contentTypeScope="" ma:versionID="c026189820089aea77f504d99cfa2fb4">
  <xsd:schema xmlns:xsd="http://www.w3.org/2001/XMLSchema" xmlns:xs="http://www.w3.org/2001/XMLSchema" xmlns:p="http://schemas.microsoft.com/office/2006/metadata/properties" xmlns:ns2="15089160-d07d-4ab8-ba49-491061a84ff5" xmlns:ns3="091fcba3-280e-4163-9fde-e010725c1e3e" targetNamespace="http://schemas.microsoft.com/office/2006/metadata/properties" ma:root="true" ma:fieldsID="67487aac9f06f16b2cea9e4347274369" ns2:_="" ns3:_="">
    <xsd:import namespace="15089160-d07d-4ab8-ba49-491061a84ff5"/>
    <xsd:import namespace="091fcba3-280e-4163-9fde-e010725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9160-d07d-4ab8-ba49-491061a8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fcba3-280e-4163-9fde-e010725c1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798350-4ccd-4f07-87f6-068adfb5caf3}" ma:internalName="TaxCatchAll" ma:showField="CatchAllData" ma:web="091fcba3-280e-4163-9fde-e010725c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fcba3-280e-4163-9fde-e010725c1e3e" xsi:nil="true"/>
    <lcf76f155ced4ddcb4097134ff3c332f xmlns="15089160-d07d-4ab8-ba49-491061a84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85628-8AA3-4AF2-B04E-C3DF8C497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47B86-A41D-4515-9E8A-509E0062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89160-d07d-4ab8-ba49-491061a84ff5"/>
    <ds:schemaRef ds:uri="091fcba3-280e-4163-9fde-e010725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89CD3-E218-4882-BB4B-698660AAE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91FD5-EC2A-4FE7-A687-12B7393880CF}">
  <ds:schemaRefs>
    <ds:schemaRef ds:uri="http://schemas.microsoft.com/office/2006/metadata/properties"/>
    <ds:schemaRef ds:uri="http://schemas.microsoft.com/office/infopath/2007/PartnerControls"/>
    <ds:schemaRef ds:uri="091fcba3-280e-4163-9fde-e010725c1e3e"/>
    <ds:schemaRef ds:uri="15089160-d07d-4ab8-ba49-491061a84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2493</Characters>
  <Application>Microsoft Office Word</Application>
  <DocSecurity>0</DocSecurity>
  <Lines>20</Lines>
  <Paragraphs>5</Paragraphs>
  <ScaleCrop>false</ScaleCrop>
  <Company>Høgskulen i Sogn og Fjordane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annegn</dc:creator>
  <cp:keywords/>
  <cp:lastModifiedBy>Jeanette Haukeland Bakke</cp:lastModifiedBy>
  <cp:revision>23</cp:revision>
  <cp:lastPrinted>2017-03-06T21:23:00Z</cp:lastPrinted>
  <dcterms:created xsi:type="dcterms:W3CDTF">2024-05-28T12:55:00Z</dcterms:created>
  <dcterms:modified xsi:type="dcterms:W3CDTF">2024-10-01T09:36:00Z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0x01010089C87CE5C95785418DFF9B16D97D9A58</vt:lpwstr>
  </property>
  <property fmtid="{D5CDD505-2E9C-101B-9397-08002B2CF9AE}" pid="3" name="MediaServiceImageTags">
    <vt:lpwstr/>
  </property>
</Properties>
</file>