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CCA6F" w14:textId="77777777" w:rsidR="00E60109" w:rsidRDefault="001D5A78" w:rsidP="00E60109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4"/>
          <w:szCs w:val="24"/>
          <w:lang w:val="nn-NO"/>
        </w:rPr>
      </w:pPr>
      <w:bookmarkStart w:id="0" w:name="_Toc30424669"/>
      <w:r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 xml:space="preserve">2. studieår - </w:t>
      </w:r>
      <w:r w:rsidR="0020309F" w:rsidRPr="00E768F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>Sluttv</w:t>
      </w:r>
      <w:r w:rsidR="00E55786" w:rsidRPr="00E768F5">
        <w:rPr>
          <w:rStyle w:val="Overskrift1Tegn"/>
          <w:rFonts w:ascii="Calibri Light" w:hAnsi="Calibri Light" w:cs="Calibri Light"/>
          <w:color w:val="006C73"/>
          <w:szCs w:val="52"/>
          <w:lang w:val="nn-NO"/>
        </w:rPr>
        <w:t xml:space="preserve">urdering av praksis </w:t>
      </w:r>
      <w:r w:rsidR="00340B27">
        <w:rPr>
          <w:rStyle w:val="Overskrift1Tegn"/>
          <w:rFonts w:ascii="Calibri Light" w:hAnsi="Calibri Light" w:cs="Calibri Light"/>
          <w:color w:val="006C73"/>
          <w:sz w:val="48"/>
          <w:szCs w:val="48"/>
          <w:lang w:val="nn-NO"/>
        </w:rPr>
        <w:br/>
      </w:r>
      <w:bookmarkEnd w:id="0"/>
      <w:r w:rsidR="00E60109" w:rsidRPr="00293CC5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>Bachelor i folkehelsearbeid med vekt på fysisk aktivitet</w:t>
      </w:r>
      <w:r w:rsidR="00E60109">
        <w:rPr>
          <w:rStyle w:val="Overskrift1Tegn"/>
          <w:rFonts w:ascii="Calibri Light" w:hAnsi="Calibri Light" w:cs="Calibri Light"/>
          <w:color w:val="006C73"/>
          <w:sz w:val="36"/>
          <w:szCs w:val="36"/>
          <w:lang w:val="nn-NO"/>
        </w:rPr>
        <w:t xml:space="preserve"> </w:t>
      </w:r>
      <w:r w:rsidR="00E60109" w:rsidRPr="00F42740">
        <w:rPr>
          <w:rStyle w:val="Overskrift1Tegn"/>
          <w:rFonts w:ascii="Calibri Light" w:hAnsi="Calibri Light" w:cs="Calibri Light"/>
          <w:color w:val="006C73"/>
          <w:sz w:val="24"/>
          <w:szCs w:val="24"/>
          <w:lang w:val="nn-NO"/>
        </w:rPr>
        <w:t>(</w:t>
      </w:r>
      <w:hyperlink r:id="rId11" w:history="1">
        <w:r w:rsidR="00E60109" w:rsidRPr="001A465D">
          <w:rPr>
            <w:rStyle w:val="Hyperkobling"/>
            <w:rFonts w:ascii="Calibri Light" w:eastAsiaTheme="majorEastAsia" w:hAnsi="Calibri Light" w:cs="Calibri Light"/>
            <w:kern w:val="28"/>
            <w:sz w:val="24"/>
            <w:szCs w:val="24"/>
            <w:lang w:val="nn-NO"/>
          </w:rPr>
          <w:t>studieplan</w:t>
        </w:r>
      </w:hyperlink>
      <w:r w:rsidR="00E60109" w:rsidRPr="00F42740">
        <w:rPr>
          <w:rStyle w:val="Overskrift1Tegn"/>
          <w:rFonts w:ascii="Calibri Light" w:hAnsi="Calibri Light" w:cs="Calibri Light"/>
          <w:color w:val="006C73"/>
          <w:sz w:val="24"/>
          <w:szCs w:val="24"/>
          <w:lang w:val="nn-NO"/>
        </w:rPr>
        <w:t>)</w:t>
      </w:r>
    </w:p>
    <w:p w14:paraId="64580F7D" w14:textId="4075C31F" w:rsidR="00E60109" w:rsidRPr="00C30DD6" w:rsidRDefault="00E60109" w:rsidP="00E60109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</w:pPr>
      <w:r w:rsidRPr="00C30DD6"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  <w:t>Emne</w:t>
      </w:r>
      <w:r w:rsidR="002D5065"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  <w:t>,</w:t>
      </w:r>
      <w:r w:rsidRPr="00C30DD6"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  <w:t xml:space="preserve"> </w:t>
      </w:r>
      <w:r w:rsidR="002D5065" w:rsidRPr="00C30DD6"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  <w:t xml:space="preserve">sett kryss </w:t>
      </w:r>
      <w:r w:rsidRPr="00C30DD6"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  <w:t>(</w:t>
      </w:r>
      <w:r w:rsidR="002D5065"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  <w:t>for info se</w:t>
      </w:r>
      <w:r w:rsidRPr="00C30DD6"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  <w:t xml:space="preserve"> </w:t>
      </w:r>
      <w:hyperlink r:id="rId12" w:history="1">
        <w:r w:rsidRPr="00F8293C">
          <w:rPr>
            <w:rStyle w:val="Hyperkobling"/>
            <w:rFonts w:ascii="Calibri Light" w:eastAsiaTheme="majorEastAsia" w:hAnsi="Calibri Light" w:cs="Calibri Light"/>
            <w:kern w:val="28"/>
            <w:szCs w:val="28"/>
            <w:lang w:val="nn-NO"/>
          </w:rPr>
          <w:t>praksis i FHA</w:t>
        </w:r>
      </w:hyperlink>
      <w:r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  <w:t>)</w:t>
      </w:r>
      <w:r w:rsidR="003028A9"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  <w:t>:</w:t>
      </w:r>
    </w:p>
    <w:p w14:paraId="21571EBB" w14:textId="77777777" w:rsidR="00E60109" w:rsidRPr="00C30DD6" w:rsidRDefault="00E60109" w:rsidP="00E60109">
      <w:pPr>
        <w:tabs>
          <w:tab w:val="left" w:pos="6724"/>
        </w:tabs>
        <w:textAlignment w:val="baseline"/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</w:pPr>
      <w:r w:rsidRPr="00C30DD6"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  <w:sym w:font="Wingdings" w:char="F0A8"/>
      </w:r>
      <w:r w:rsidRPr="00C30DD6"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  <w:t xml:space="preserve"> FHA-P1, Kosthald</w:t>
      </w:r>
    </w:p>
    <w:p w14:paraId="7F53B7C0" w14:textId="771ADC44" w:rsidR="00396D71" w:rsidRPr="001B281F" w:rsidRDefault="00E60109" w:rsidP="001B281F">
      <w:pPr>
        <w:tabs>
          <w:tab w:val="left" w:pos="6724"/>
        </w:tabs>
        <w:textAlignment w:val="baseline"/>
        <w:rPr>
          <w:rFonts w:ascii="Calibri Light" w:eastAsiaTheme="majorEastAsia" w:hAnsi="Calibri Light" w:cs="Calibri Light"/>
          <w:b w:val="0"/>
          <w:color w:val="006C73"/>
          <w:kern w:val="28"/>
          <w:sz w:val="36"/>
          <w:szCs w:val="36"/>
          <w:lang w:val="nn-NO"/>
        </w:rPr>
      </w:pPr>
      <w:r w:rsidRPr="00C30DD6"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  <w:sym w:font="Wingdings" w:char="F0A8"/>
      </w:r>
      <w:r w:rsidRPr="00C30DD6"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  <w:t xml:space="preserve"> FHA-P2, </w:t>
      </w:r>
      <w:r w:rsidR="007D628D"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  <w:t>Fysisk aktivitet, t</w:t>
      </w:r>
      <w:r w:rsidRPr="00C30DD6">
        <w:rPr>
          <w:rStyle w:val="Overskrift1Tegn"/>
          <w:rFonts w:ascii="Calibri Light" w:hAnsi="Calibri Light" w:cs="Calibri Light"/>
          <w:color w:val="006C73"/>
          <w:sz w:val="28"/>
          <w:szCs w:val="28"/>
          <w:lang w:val="nn-NO"/>
        </w:rPr>
        <w:t>rening og helse</w:t>
      </w:r>
    </w:p>
    <w:p w14:paraId="431F4221" w14:textId="77777777" w:rsidR="001B281F" w:rsidRDefault="001B281F" w:rsidP="001E40F1">
      <w:pPr>
        <w:spacing w:line="240" w:lineRule="auto"/>
        <w:rPr>
          <w:rFonts w:ascii="Calibri Light" w:eastAsia="Times New Roman" w:hAnsi="Calibri Light" w:cs="Calibri Light"/>
          <w:b w:val="0"/>
          <w:color w:val="006C73"/>
          <w:lang w:eastAsia="nb-NO"/>
        </w:rPr>
      </w:pPr>
    </w:p>
    <w:p w14:paraId="39402C2B" w14:textId="2B0392B0" w:rsidR="002413B5" w:rsidRPr="000B097E" w:rsidRDefault="002413B5" w:rsidP="001E40F1">
      <w:pPr>
        <w:spacing w:line="240" w:lineRule="auto"/>
        <w:rPr>
          <w:rFonts w:ascii="Calibri Light" w:eastAsia="Times New Roman" w:hAnsi="Calibri Light" w:cs="Calibri Light"/>
          <w:b w:val="0"/>
          <w:color w:val="006C73"/>
          <w:lang w:eastAsia="nb-NO"/>
        </w:rPr>
      </w:pPr>
      <w:r w:rsidRPr="002413B5">
        <w:rPr>
          <w:rFonts w:ascii="Calibri Light" w:eastAsia="Times New Roman" w:hAnsi="Calibri Light" w:cs="Calibri Light"/>
          <w:b w:val="0"/>
          <w:color w:val="006C73"/>
          <w:lang w:eastAsia="nb-NO"/>
        </w:rPr>
        <w:t>Skal fylles ut</w:t>
      </w:r>
      <w:r w:rsidR="00841082">
        <w:rPr>
          <w:rFonts w:ascii="Calibri Light" w:eastAsia="Times New Roman" w:hAnsi="Calibri Light" w:cs="Calibri Light"/>
          <w:b w:val="0"/>
          <w:color w:val="006C73"/>
          <w:lang w:eastAsia="nb-NO"/>
        </w:rPr>
        <w:t>:</w:t>
      </w:r>
    </w:p>
    <w:tbl>
      <w:tblPr>
        <w:tblW w:w="9997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260"/>
        <w:gridCol w:w="3476"/>
      </w:tblGrid>
      <w:tr w:rsidR="00FD3D5C" w:rsidRPr="00E55786" w14:paraId="4BD64A59" w14:textId="77777777" w:rsidTr="005C69B0">
        <w:trPr>
          <w:trHeight w:val="794"/>
        </w:trPr>
        <w:tc>
          <w:tcPr>
            <w:tcW w:w="3261" w:type="dxa"/>
          </w:tcPr>
          <w:p w14:paraId="34DF9DF0" w14:textId="7E4BD4E8" w:rsidR="00FD3D5C" w:rsidRPr="00E55786" w:rsidRDefault="00FD3D5C" w:rsidP="0097124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bookmarkStart w:id="1" w:name="_Hlk43389511"/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Studentnummer:</w:t>
            </w:r>
          </w:p>
        </w:tc>
        <w:tc>
          <w:tcPr>
            <w:tcW w:w="6736" w:type="dxa"/>
            <w:gridSpan w:val="2"/>
          </w:tcPr>
          <w:p w14:paraId="7551527C" w14:textId="537EE737" w:rsidR="00FD3D5C" w:rsidRPr="00C671F0" w:rsidRDefault="00FD3D5C" w:rsidP="00FD3D5C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Studentens navn:</w:t>
            </w:r>
          </w:p>
        </w:tc>
      </w:tr>
      <w:tr w:rsidR="00971240" w:rsidRPr="00E55786" w14:paraId="11365832" w14:textId="77777777" w:rsidTr="00971240">
        <w:trPr>
          <w:trHeight w:val="794"/>
        </w:trPr>
        <w:tc>
          <w:tcPr>
            <w:tcW w:w="3261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41807684" w14:textId="77777777" w:rsidR="00971240" w:rsidRPr="00E55786" w:rsidRDefault="00971240" w:rsidP="0097124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Dato for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hele 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praksisperioden:</w:t>
            </w:r>
            <w:r w:rsidRPr="001E40F1">
              <w:rPr>
                <w:rFonts w:ascii="Calibri Light" w:eastAsia="Times New Roman" w:hAnsi="Calibri Light" w:cs="Calibri Light"/>
                <w:b w:val="0"/>
                <w:bCs/>
                <w:color w:val="008A8F"/>
                <w:sz w:val="20"/>
                <w:szCs w:val="16"/>
                <w:lang w:eastAsia="nb-NO"/>
              </w:rPr>
              <w:t xml:space="preserve"> </w:t>
            </w:r>
          </w:p>
          <w:p w14:paraId="76EF0714" w14:textId="2FA2CDCB" w:rsidR="00971240" w:rsidRPr="00B66133" w:rsidRDefault="00971240" w:rsidP="0097124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  <w:tc>
          <w:tcPr>
            <w:tcW w:w="3260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1C90154C" w14:textId="77777777" w:rsidR="00971240" w:rsidRDefault="00971240" w:rsidP="0097124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</w:pPr>
            <w:r w:rsidRPr="00B66133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Antall fraværsdager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4"/>
                <w:lang w:eastAsia="nb-NO"/>
              </w:rPr>
              <w:t>:</w:t>
            </w:r>
          </w:p>
          <w:p w14:paraId="5524CDE6" w14:textId="77777777" w:rsidR="00971240" w:rsidRPr="00B66133" w:rsidRDefault="00971240" w:rsidP="0097124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  <w:tc>
          <w:tcPr>
            <w:tcW w:w="3476" w:type="dxa"/>
            <w:tcBorders>
              <w:left w:val="dotted" w:sz="4" w:space="0" w:color="278079" w:themeColor="accent6" w:themeShade="BF"/>
              <w:bottom w:val="dotted" w:sz="4" w:space="0" w:color="278079" w:themeColor="accent6" w:themeShade="BF"/>
              <w:right w:val="dotted" w:sz="4" w:space="0" w:color="278079" w:themeColor="accent6" w:themeShade="BF"/>
            </w:tcBorders>
          </w:tcPr>
          <w:p w14:paraId="5713FF2E" w14:textId="77777777" w:rsidR="00971240" w:rsidRDefault="00971240" w:rsidP="0097124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Dato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 for eventuell 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 xml:space="preserve">utsatt 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praksis:</w:t>
            </w:r>
          </w:p>
          <w:p w14:paraId="621315C0" w14:textId="39ADA1CB" w:rsidR="00971240" w:rsidRPr="00B66133" w:rsidRDefault="00971240" w:rsidP="0097124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971240" w:rsidRPr="00E55786" w14:paraId="777AF879" w14:textId="77777777" w:rsidTr="00971240">
        <w:trPr>
          <w:trHeight w:val="794"/>
        </w:trPr>
        <w:tc>
          <w:tcPr>
            <w:tcW w:w="3261" w:type="dxa"/>
            <w:tcBorders>
              <w:top w:val="dotted" w:sz="4" w:space="0" w:color="278079" w:themeColor="accent6" w:themeShade="BF"/>
            </w:tcBorders>
          </w:tcPr>
          <w:p w14:paraId="3B6A09FE" w14:textId="4441B3A1" w:rsidR="00971240" w:rsidRPr="00E55786" w:rsidRDefault="00971240" w:rsidP="0097124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sted:</w:t>
            </w:r>
          </w:p>
        </w:tc>
        <w:tc>
          <w:tcPr>
            <w:tcW w:w="6736" w:type="dxa"/>
            <w:gridSpan w:val="2"/>
            <w:tcBorders>
              <w:top w:val="dotted" w:sz="4" w:space="0" w:color="278079" w:themeColor="accent6" w:themeShade="BF"/>
            </w:tcBorders>
          </w:tcPr>
          <w:p w14:paraId="23E5E620" w14:textId="1ECA697E" w:rsidR="00971240" w:rsidRPr="00E55786" w:rsidRDefault="00971240" w:rsidP="0097124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Praksis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veileders navn</w:t>
            </w:r>
            <w:r w:rsidRPr="00E55786"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  <w:t>:</w:t>
            </w:r>
          </w:p>
          <w:p w14:paraId="2FE4CC36" w14:textId="0D29CA34" w:rsidR="00971240" w:rsidRPr="00E55786" w:rsidRDefault="00971240" w:rsidP="00971240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4"/>
                <w:szCs w:val="20"/>
                <w:lang w:eastAsia="nb-NO"/>
              </w:rPr>
            </w:pPr>
          </w:p>
        </w:tc>
      </w:tr>
      <w:bookmarkEnd w:id="1"/>
    </w:tbl>
    <w:p w14:paraId="4B22B127" w14:textId="77777777" w:rsidR="00C671F0" w:rsidRPr="00E55786" w:rsidRDefault="00C671F0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tbl>
      <w:tblPr>
        <w:tblW w:w="10007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ook w:val="04A0" w:firstRow="1" w:lastRow="0" w:firstColumn="1" w:lastColumn="0" w:noHBand="0" w:noVBand="1"/>
      </w:tblPr>
      <w:tblGrid>
        <w:gridCol w:w="4012"/>
        <w:gridCol w:w="1086"/>
        <w:gridCol w:w="3737"/>
        <w:gridCol w:w="1172"/>
      </w:tblGrid>
      <w:tr w:rsidR="00E55786" w:rsidRPr="00E55786" w14:paraId="11C9DD37" w14:textId="77777777" w:rsidTr="00777480">
        <w:trPr>
          <w:trHeight w:val="1073"/>
        </w:trPr>
        <w:tc>
          <w:tcPr>
            <w:tcW w:w="4012" w:type="dxa"/>
            <w:hideMark/>
          </w:tcPr>
          <w:p w14:paraId="0D0CE25D" w14:textId="7C08C9E0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340B27">
              <w:rPr>
                <w:rFonts w:ascii="Calibri Light" w:hAnsi="Calibri Light"/>
                <w:color w:val="008A8F"/>
                <w:lang w:eastAsia="nb-NO"/>
              </w:rPr>
              <w:t>Praksis bestått</w:t>
            </w:r>
          </w:p>
          <w:p w14:paraId="4254B638" w14:textId="06E33DFE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oppfylt alle vurderingskriteriene for emnet</w:t>
            </w:r>
            <w:r w:rsidR="00D6167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1086" w:type="dxa"/>
          </w:tcPr>
          <w:p w14:paraId="46DF512B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37" w:type="dxa"/>
            <w:hideMark/>
          </w:tcPr>
          <w:p w14:paraId="0039BBC3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ikke bestått</w:t>
            </w:r>
            <w:r w:rsidRPr="00E55786">
              <w:rPr>
                <w:rFonts w:ascii="Calibri Light" w:eastAsia="Times New Roman" w:hAnsi="Calibri Light" w:cs="Calibri Light"/>
                <w:color w:val="008A8F"/>
                <w:sz w:val="24"/>
                <w:szCs w:val="24"/>
                <w:lang w:eastAsia="nb-NO"/>
              </w:rPr>
              <w:t xml:space="preserve">   </w:t>
            </w:r>
          </w:p>
          <w:p w14:paraId="41E4D2D9" w14:textId="71A94C5B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ikke oppfylt deler av eller alle vurderingskriteriene for emnet</w:t>
            </w:r>
            <w:r w:rsidR="00D6167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.</w:t>
            </w: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       </w:t>
            </w:r>
          </w:p>
        </w:tc>
        <w:tc>
          <w:tcPr>
            <w:tcW w:w="1172" w:type="dxa"/>
          </w:tcPr>
          <w:p w14:paraId="0279B2B8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2D96423" w14:textId="6B3F1FBD" w:rsidR="00E55786" w:rsidRPr="00E55786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E557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Studenten laster</w:t>
      </w:r>
      <w:r w:rsidR="007C1E5E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opp</w:t>
      </w:r>
      <w:r w:rsidRPr="00E557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vurderingsskjemaet i Wiseflow så snart praksisperioden er gjennomført.</w:t>
      </w:r>
    </w:p>
    <w:p w14:paraId="18E391CC" w14:textId="77777777" w:rsidR="00E55786" w:rsidRPr="00E55786" w:rsidRDefault="00E55786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</w:pPr>
    </w:p>
    <w:tbl>
      <w:tblPr>
        <w:tblW w:w="9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4"/>
        <w:gridCol w:w="1094"/>
        <w:gridCol w:w="3720"/>
        <w:gridCol w:w="1169"/>
      </w:tblGrid>
      <w:tr w:rsidR="00E55786" w:rsidRPr="00E55786" w14:paraId="5ECB2C72" w14:textId="77777777" w:rsidTr="000D2DC7">
        <w:trPr>
          <w:trHeight w:val="1077"/>
        </w:trPr>
        <w:tc>
          <w:tcPr>
            <w:tcW w:w="400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6D5CF4FB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Praksis avbrutt</w:t>
            </w:r>
            <w:r w:rsidRPr="00E55786">
              <w:rPr>
                <w:rFonts w:ascii="Calibri Light" w:eastAsia="Times New Roman" w:hAnsi="Calibri Light" w:cs="Calibri Light"/>
                <w:b w:val="0"/>
                <w:color w:val="008A8F"/>
                <w:sz w:val="24"/>
                <w:szCs w:val="24"/>
                <w:lang w:eastAsia="nb-NO"/>
              </w:rPr>
              <w:t xml:space="preserve"> </w:t>
            </w:r>
          </w:p>
          <w:p w14:paraId="222F3207" w14:textId="5B8E002B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avbrutt praksis og har ikke gyldig fraværsgrunn</w:t>
            </w:r>
            <w:r w:rsidR="00D6167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1094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079EFF4D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4"/>
                <w:szCs w:val="24"/>
                <w:lang w:eastAsia="nb-NO"/>
              </w:rPr>
            </w:pPr>
          </w:p>
        </w:tc>
        <w:tc>
          <w:tcPr>
            <w:tcW w:w="3720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  <w:hideMark/>
          </w:tcPr>
          <w:p w14:paraId="79B4EEC2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color w:val="008A8F"/>
                <w:szCs w:val="28"/>
                <w:lang w:eastAsia="nb-NO"/>
              </w:rPr>
              <w:t>Student ikke møtt</w:t>
            </w:r>
          </w:p>
          <w:p w14:paraId="2D3874C0" w14:textId="44571358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har ikke møtt til praksisstart og har ikke gyldig fraværsgrunn</w:t>
            </w:r>
            <w:r w:rsidR="00D6167F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.</w:t>
            </w:r>
            <w:r w:rsidRPr="00E55786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</w:t>
            </w:r>
          </w:p>
        </w:tc>
        <w:tc>
          <w:tcPr>
            <w:tcW w:w="1169" w:type="dxa"/>
            <w:tcBorders>
              <w:top w:val="dotted" w:sz="4" w:space="0" w:color="008A8F"/>
              <w:left w:val="dotted" w:sz="4" w:space="0" w:color="008A8F"/>
              <w:bottom w:val="dotted" w:sz="4" w:space="0" w:color="008A8F"/>
              <w:right w:val="dotted" w:sz="4" w:space="0" w:color="008A8F"/>
            </w:tcBorders>
          </w:tcPr>
          <w:p w14:paraId="69E3AF5B" w14:textId="77777777" w:rsidR="00E55786" w:rsidRPr="00E55786" w:rsidRDefault="00E55786" w:rsidP="00E55786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7DD75633" w14:textId="21BB04B5" w:rsidR="00F83B5F" w:rsidRPr="001B281F" w:rsidRDefault="00E55786" w:rsidP="00E768F5">
      <w:pPr>
        <w:spacing w:line="240" w:lineRule="auto"/>
        <w:rPr>
          <w:rFonts w:ascii="Calibri Light" w:eastAsia="Times New Roman" w:hAnsi="Calibri Light" w:cs="Calibri Light"/>
          <w:color w:val="auto"/>
          <w:sz w:val="20"/>
          <w:szCs w:val="20"/>
          <w:lang w:eastAsia="nb-NO"/>
        </w:rPr>
      </w:pPr>
      <w:r w:rsidRPr="00E557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Dersom en student ikke møter i praksis eller avbryter praksisperioden, sender praksis</w:t>
      </w:r>
      <w:r w:rsidR="00A61D1A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veiled</w:t>
      </w:r>
      <w:r w:rsidRPr="00E557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er side 1 </w:t>
      </w:r>
      <w:r w:rsidR="0041323A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på trygg e-</w:t>
      </w:r>
      <w:r w:rsidRPr="00E557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post</w:t>
      </w:r>
      <w:r w:rsidR="0041323A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(for eksempel kommune/fylkeskommune)</w:t>
      </w:r>
      <w:r w:rsidRPr="00E557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til </w:t>
      </w:r>
      <w:r w:rsidR="0041323A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praksiskoordinator </w:t>
      </w:r>
      <w:r w:rsidRPr="00E55786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>så snart som mulig.</w:t>
      </w:r>
      <w:bookmarkStart w:id="2" w:name="_Hlk43390089"/>
    </w:p>
    <w:p w14:paraId="72C22693" w14:textId="77777777" w:rsidR="00F83B5F" w:rsidRDefault="00F83B5F" w:rsidP="00E768F5">
      <w:pPr>
        <w:spacing w:line="240" w:lineRule="auto"/>
        <w:rPr>
          <w:rFonts w:ascii="Calibri Light" w:eastAsia="Times New Roman" w:hAnsi="Calibri Light" w:cs="Calibri Light"/>
          <w:b w:val="0"/>
          <w:color w:val="006C73"/>
          <w:lang w:eastAsia="nb-NO"/>
        </w:rPr>
      </w:pPr>
    </w:p>
    <w:p w14:paraId="19766FC8" w14:textId="2512BD17" w:rsidR="00C53FFA" w:rsidRPr="000B097E" w:rsidRDefault="00C53FFA" w:rsidP="00E768F5">
      <w:pPr>
        <w:spacing w:line="240" w:lineRule="auto"/>
        <w:rPr>
          <w:rFonts w:ascii="Calibri Light" w:eastAsia="Times New Roman" w:hAnsi="Calibri Light" w:cs="Calibri Light"/>
          <w:b w:val="0"/>
          <w:color w:val="006C73"/>
          <w:lang w:eastAsia="nb-NO"/>
        </w:rPr>
      </w:pPr>
      <w:r w:rsidRPr="002413B5">
        <w:rPr>
          <w:rFonts w:ascii="Calibri Light" w:eastAsia="Times New Roman" w:hAnsi="Calibri Light" w:cs="Calibri Light"/>
          <w:b w:val="0"/>
          <w:color w:val="006C73"/>
          <w:lang w:eastAsia="nb-NO"/>
        </w:rPr>
        <w:t>Skal fylles ut</w:t>
      </w:r>
      <w:r w:rsidR="00841082">
        <w:rPr>
          <w:rFonts w:ascii="Calibri Light" w:eastAsia="Times New Roman" w:hAnsi="Calibri Light" w:cs="Calibri Light"/>
          <w:b w:val="0"/>
          <w:color w:val="006C73"/>
          <w:lang w:eastAsia="nb-NO"/>
        </w:rPr>
        <w:t>:</w:t>
      </w: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1426"/>
      </w:tblGrid>
      <w:tr w:rsidR="00C53FFA" w:rsidRPr="00C53FFA" w14:paraId="243271E7" w14:textId="77777777" w:rsidTr="002413B5">
        <w:trPr>
          <w:trHeight w:val="567"/>
        </w:trPr>
        <w:tc>
          <w:tcPr>
            <w:tcW w:w="8647" w:type="dxa"/>
          </w:tcPr>
          <w:p w14:paraId="672579EF" w14:textId="1F58A28B" w:rsidR="00C53FFA" w:rsidRPr="00C53FFA" w:rsidRDefault="00C53FFA" w:rsidP="00C53FF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C53FFA">
              <w:rPr>
                <w:rFonts w:ascii="Calibri Light" w:eastAsia="Times New Roman" w:hAnsi="Calibri Light" w:cs="Calibri Light"/>
                <w:b w:val="0"/>
                <w:bCs/>
                <w:color w:val="61B7BA"/>
                <w:lang w:eastAsia="nb-NO"/>
              </w:rPr>
              <w:t>Studenten har arbeidet tilfredsstillende med følgende krav:</w:t>
            </w:r>
          </w:p>
        </w:tc>
        <w:tc>
          <w:tcPr>
            <w:tcW w:w="1426" w:type="dxa"/>
          </w:tcPr>
          <w:p w14:paraId="00039331" w14:textId="14D6FAB1" w:rsidR="00C53FFA" w:rsidRPr="00C53FFA" w:rsidRDefault="00C53FFA" w:rsidP="00C53FF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C53FFA">
              <w:rPr>
                <w:rFonts w:ascii="Calibri Light" w:eastAsia="Times New Roman" w:hAnsi="Calibri Light" w:cs="Calibri Light"/>
                <w:b w:val="0"/>
                <w:bCs/>
                <w:color w:val="61B7BA"/>
                <w:lang w:eastAsia="nb-NO"/>
              </w:rPr>
              <w:t>JA/NEI</w:t>
            </w:r>
          </w:p>
        </w:tc>
      </w:tr>
      <w:tr w:rsidR="00C53FFA" w:rsidRPr="00C53FFA" w14:paraId="6A8AB626" w14:textId="77777777" w:rsidTr="002413B5">
        <w:trPr>
          <w:trHeight w:val="454"/>
        </w:trPr>
        <w:tc>
          <w:tcPr>
            <w:tcW w:w="8647" w:type="dxa"/>
          </w:tcPr>
          <w:p w14:paraId="2A1A0552" w14:textId="6ED92DE7" w:rsidR="00C53FFA" w:rsidRPr="002413B5" w:rsidRDefault="00D6167F" w:rsidP="00C53FF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  <w:t>Studenten k</w:t>
            </w:r>
            <w:r w:rsidR="00ED1514" w:rsidRPr="00ED151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  <w:t>an samarbeide og kommunisere med kollegaer, samarbeidspartnere og målgrupper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  <w:t>.</w:t>
            </w:r>
          </w:p>
        </w:tc>
        <w:tc>
          <w:tcPr>
            <w:tcW w:w="1426" w:type="dxa"/>
          </w:tcPr>
          <w:p w14:paraId="7E67ADFD" w14:textId="07037130" w:rsidR="00C53FFA" w:rsidRPr="00B32620" w:rsidRDefault="00C53FFA" w:rsidP="00C53FFA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ED1514" w:rsidRPr="00C53FFA" w14:paraId="223353DF" w14:textId="77777777" w:rsidTr="002413B5">
        <w:trPr>
          <w:trHeight w:val="454"/>
        </w:trPr>
        <w:tc>
          <w:tcPr>
            <w:tcW w:w="8647" w:type="dxa"/>
          </w:tcPr>
          <w:p w14:paraId="097A301B" w14:textId="075E9EFE" w:rsidR="00ED1514" w:rsidRPr="00ED1514" w:rsidRDefault="00425318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</w:t>
            </w:r>
            <w:r w:rsidR="00ED1514" w:rsidRPr="00ED151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ar evne til å fremstå profesjonelt i møte med kollegaer, samarbeidspartnere og målgrupper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.</w:t>
            </w:r>
            <w:r w:rsidR="00ED1514" w:rsidRPr="00ED151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 xml:space="preserve"> </w:t>
            </w:r>
          </w:p>
        </w:tc>
        <w:tc>
          <w:tcPr>
            <w:tcW w:w="1426" w:type="dxa"/>
          </w:tcPr>
          <w:p w14:paraId="0CE7584E" w14:textId="7B8A7367" w:rsidR="00ED1514" w:rsidRPr="00B32620" w:rsidRDefault="00ED1514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ED1514" w:rsidRPr="00C53FFA" w14:paraId="47EE8D58" w14:textId="77777777" w:rsidTr="002413B5">
        <w:trPr>
          <w:trHeight w:val="454"/>
        </w:trPr>
        <w:tc>
          <w:tcPr>
            <w:tcW w:w="8647" w:type="dxa"/>
          </w:tcPr>
          <w:p w14:paraId="5A5A4310" w14:textId="76CBEB96" w:rsidR="00ED1514" w:rsidRPr="002413B5" w:rsidRDefault="00425318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  <w:t>Studenten h</w:t>
            </w:r>
            <w:r w:rsidR="00ED1514" w:rsidRPr="00ED151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  <w:t>ar møtt</w:t>
            </w:r>
            <w:r w:rsidR="0049677D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  <w:t xml:space="preserve"> opp</w:t>
            </w:r>
            <w:r w:rsidR="00ED1514" w:rsidRPr="00ED151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  <w:t xml:space="preserve"> til rett tid og sted og vært </w:t>
            </w:r>
            <w:r w:rsidR="00971240" w:rsidRPr="00ED151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  <w:t>til stede</w:t>
            </w:r>
            <w:r w:rsidR="008C586A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  <w:t xml:space="preserve"> </w:t>
            </w:r>
            <w:r w:rsidR="00ED1514" w:rsidRPr="00ED151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  <w:t>i praksisperioden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  <w:t>.</w:t>
            </w:r>
          </w:p>
        </w:tc>
        <w:tc>
          <w:tcPr>
            <w:tcW w:w="1426" w:type="dxa"/>
          </w:tcPr>
          <w:p w14:paraId="53CBAE67" w14:textId="77777777" w:rsidR="00ED1514" w:rsidRPr="00B32620" w:rsidRDefault="00ED1514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ED1514" w:rsidRPr="00C53FFA" w14:paraId="0F8CC2F9" w14:textId="77777777" w:rsidTr="002413B5">
        <w:trPr>
          <w:trHeight w:val="454"/>
        </w:trPr>
        <w:tc>
          <w:tcPr>
            <w:tcW w:w="8647" w:type="dxa"/>
          </w:tcPr>
          <w:p w14:paraId="09DF8F21" w14:textId="2B45EA4D" w:rsidR="00ED1514" w:rsidRPr="002413B5" w:rsidRDefault="00AB7722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  <w:t>Studenten h</w:t>
            </w:r>
            <w:r w:rsidR="00ED1514" w:rsidRPr="00ED151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  <w:t>ar utført pålagte oppgaver på en tilfredsstillende måte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  <w:t>.</w:t>
            </w:r>
          </w:p>
        </w:tc>
        <w:tc>
          <w:tcPr>
            <w:tcW w:w="1426" w:type="dxa"/>
          </w:tcPr>
          <w:p w14:paraId="6082A8A6" w14:textId="77777777" w:rsidR="00ED1514" w:rsidRPr="00B32620" w:rsidRDefault="00ED1514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  <w:tr w:rsidR="00ED1514" w:rsidRPr="00C53FFA" w14:paraId="06915F99" w14:textId="77777777" w:rsidTr="002413B5">
        <w:trPr>
          <w:trHeight w:val="454"/>
        </w:trPr>
        <w:tc>
          <w:tcPr>
            <w:tcW w:w="8647" w:type="dxa"/>
          </w:tcPr>
          <w:p w14:paraId="78B22E02" w14:textId="34A3F879" w:rsidR="00ED1514" w:rsidRPr="002413B5" w:rsidRDefault="00AB7722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  <w:t>Studenten h</w:t>
            </w:r>
            <w:r w:rsidR="00ED1514" w:rsidRPr="00ED151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  <w:t>ar vist tilfredsstillende evne, interesse og vilje til samarbeid og kommunikasjon med målgrupper og ansatte på arenaen.</w:t>
            </w:r>
          </w:p>
        </w:tc>
        <w:tc>
          <w:tcPr>
            <w:tcW w:w="1426" w:type="dxa"/>
          </w:tcPr>
          <w:p w14:paraId="669BEAF3" w14:textId="77777777" w:rsidR="00ED1514" w:rsidRPr="00B32620" w:rsidRDefault="00ED1514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6516047F" w14:textId="77777777" w:rsidR="00C53FFA" w:rsidRDefault="00C53FFA" w:rsidP="00E768F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33C6CDDC" w14:textId="4584B542" w:rsidR="00AF1B1E" w:rsidRDefault="00C53FFA" w:rsidP="00E55786">
      <w:pPr>
        <w:spacing w:line="240" w:lineRule="auto"/>
        <w:rPr>
          <w:rFonts w:ascii="Calibri Light" w:eastAsia="Times New Roman" w:hAnsi="Calibri Light" w:cs="Calibri Light"/>
          <w:b w:val="0"/>
          <w:color w:val="006C73"/>
          <w:sz w:val="32"/>
          <w:szCs w:val="24"/>
          <w:lang w:eastAsia="nb-NO"/>
        </w:rPr>
      </w:pPr>
      <w:r w:rsidRPr="002413B5">
        <w:rPr>
          <w:rFonts w:ascii="Calibri Light" w:eastAsia="Times New Roman" w:hAnsi="Calibri Light" w:cs="Calibri Light"/>
          <w:b w:val="0"/>
          <w:color w:val="006C73"/>
          <w:lang w:eastAsia="nb-NO"/>
        </w:rPr>
        <w:lastRenderedPageBreak/>
        <w:t xml:space="preserve">Skal fylles ut kun for </w:t>
      </w:r>
      <w:bookmarkEnd w:id="2"/>
      <w:r w:rsidR="00200331">
        <w:rPr>
          <w:rFonts w:ascii="Calibri Light" w:eastAsia="Times New Roman" w:hAnsi="Calibri Light" w:cs="Calibri Light"/>
          <w:b w:val="0"/>
          <w:color w:val="006C73"/>
          <w:lang w:eastAsia="nb-NO"/>
        </w:rPr>
        <w:t>FHA-P1</w:t>
      </w:r>
      <w:r w:rsidR="00971240">
        <w:rPr>
          <w:rFonts w:ascii="Calibri Light" w:eastAsia="Times New Roman" w:hAnsi="Calibri Light" w:cs="Calibri Light"/>
          <w:b w:val="0"/>
          <w:color w:val="006C73"/>
          <w:lang w:eastAsia="nb-NO"/>
        </w:rPr>
        <w:t xml:space="preserve"> (</w:t>
      </w:r>
      <w:r w:rsidR="00ED1514">
        <w:rPr>
          <w:rFonts w:ascii="Calibri Light" w:eastAsia="Times New Roman" w:hAnsi="Calibri Light" w:cs="Calibri Light"/>
          <w:b w:val="0"/>
          <w:color w:val="006C73"/>
          <w:lang w:eastAsia="nb-NO"/>
        </w:rPr>
        <w:t>kosthold</w:t>
      </w:r>
      <w:r w:rsidR="00971240">
        <w:rPr>
          <w:rFonts w:ascii="Calibri Light" w:eastAsia="Times New Roman" w:hAnsi="Calibri Light" w:cs="Calibri Light"/>
          <w:b w:val="0"/>
          <w:color w:val="006C73"/>
          <w:lang w:eastAsia="nb-NO"/>
        </w:rPr>
        <w:t>)</w:t>
      </w:r>
      <w:r w:rsidR="00841082">
        <w:rPr>
          <w:rFonts w:ascii="Calibri Light" w:eastAsia="Times New Roman" w:hAnsi="Calibri Light" w:cs="Calibri Light"/>
          <w:b w:val="0"/>
          <w:color w:val="006C73"/>
          <w:sz w:val="32"/>
          <w:szCs w:val="24"/>
          <w:lang w:eastAsia="nb-NO"/>
        </w:rPr>
        <w:t>:</w:t>
      </w:r>
    </w:p>
    <w:p w14:paraId="612E4056" w14:textId="466708FF" w:rsidR="00C53FFA" w:rsidRDefault="00C53FFA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1426"/>
      </w:tblGrid>
      <w:tr w:rsidR="00C53FFA" w:rsidRPr="00C53FFA" w14:paraId="4D422383" w14:textId="77777777" w:rsidTr="00A003E6">
        <w:trPr>
          <w:trHeight w:val="567"/>
        </w:trPr>
        <w:tc>
          <w:tcPr>
            <w:tcW w:w="8647" w:type="dxa"/>
          </w:tcPr>
          <w:p w14:paraId="5EF087FA" w14:textId="77777777" w:rsidR="00C53FFA" w:rsidRPr="00C53FFA" w:rsidRDefault="00C53FFA" w:rsidP="00D71502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C53FFA">
              <w:rPr>
                <w:rFonts w:ascii="Calibri Light" w:eastAsia="Times New Roman" w:hAnsi="Calibri Light" w:cs="Calibri Light"/>
                <w:b w:val="0"/>
                <w:bCs/>
                <w:color w:val="61B7BA"/>
                <w:lang w:eastAsia="nb-NO"/>
              </w:rPr>
              <w:t>Studenten har arbeidet tilfredsstillende med følgende krav:</w:t>
            </w:r>
          </w:p>
        </w:tc>
        <w:tc>
          <w:tcPr>
            <w:tcW w:w="1426" w:type="dxa"/>
          </w:tcPr>
          <w:p w14:paraId="4C9D6540" w14:textId="20AC7754" w:rsidR="00C53FFA" w:rsidRPr="00C53FFA" w:rsidRDefault="00C53FFA" w:rsidP="00D71502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C53FFA">
              <w:rPr>
                <w:rFonts w:ascii="Calibri Light" w:eastAsia="Times New Roman" w:hAnsi="Calibri Light" w:cs="Calibri Light"/>
                <w:b w:val="0"/>
                <w:bCs/>
                <w:color w:val="61B7BA"/>
                <w:lang w:eastAsia="nb-NO"/>
              </w:rPr>
              <w:t>JA/NEI</w:t>
            </w:r>
          </w:p>
        </w:tc>
      </w:tr>
      <w:tr w:rsidR="00ED1514" w:rsidRPr="00C53FFA" w14:paraId="6EB8D1E6" w14:textId="77777777" w:rsidTr="00A003E6">
        <w:trPr>
          <w:trHeight w:val="567"/>
        </w:trPr>
        <w:tc>
          <w:tcPr>
            <w:tcW w:w="8647" w:type="dxa"/>
          </w:tcPr>
          <w:p w14:paraId="7D593B91" w14:textId="3ED52F9F" w:rsidR="00ED1514" w:rsidRPr="00ED1514" w:rsidRDefault="00AD395A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</w:t>
            </w:r>
            <w:r w:rsidR="00ED1514" w:rsidRPr="00ED151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ar kunnskap om hvordan mataktiviteter og måltider kan brukes i et forebyggende og helsefremmende perspektiv på arenaer med ulike målgrupper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1426" w:type="dxa"/>
          </w:tcPr>
          <w:p w14:paraId="634F27DA" w14:textId="77777777" w:rsidR="00ED1514" w:rsidRPr="002413B5" w:rsidRDefault="00ED1514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</w:pPr>
          </w:p>
        </w:tc>
      </w:tr>
      <w:tr w:rsidR="00ED1514" w:rsidRPr="00C53FFA" w14:paraId="1F7E0F2C" w14:textId="77777777" w:rsidTr="00A003E6">
        <w:trPr>
          <w:trHeight w:val="680"/>
        </w:trPr>
        <w:tc>
          <w:tcPr>
            <w:tcW w:w="8647" w:type="dxa"/>
          </w:tcPr>
          <w:p w14:paraId="4359607C" w14:textId="317E8620" w:rsidR="00ED1514" w:rsidRPr="00ED1514" w:rsidRDefault="00DE53A8" w:rsidP="00ED1514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  <w:t>Studenten ka</w:t>
            </w:r>
            <w:r w:rsidR="00ED1514" w:rsidRPr="00ED1514"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  <w:t>n planlegge og gjennomføre mattiltak og måltider med utgangspunkt i teori, rammevilkår i arenaer og behov hos ulike målgrupper</w:t>
            </w:r>
            <w: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  <w:t>.</w:t>
            </w:r>
          </w:p>
        </w:tc>
        <w:tc>
          <w:tcPr>
            <w:tcW w:w="1426" w:type="dxa"/>
          </w:tcPr>
          <w:p w14:paraId="56D75FAB" w14:textId="77777777" w:rsidR="00ED1514" w:rsidRPr="002413B5" w:rsidRDefault="00ED1514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</w:pPr>
          </w:p>
        </w:tc>
      </w:tr>
      <w:tr w:rsidR="00ED1514" w:rsidRPr="00C53FFA" w14:paraId="652901E0" w14:textId="77777777" w:rsidTr="00A003E6">
        <w:trPr>
          <w:trHeight w:val="680"/>
        </w:trPr>
        <w:tc>
          <w:tcPr>
            <w:tcW w:w="8647" w:type="dxa"/>
          </w:tcPr>
          <w:p w14:paraId="7B633C32" w14:textId="4BC5E011" w:rsidR="00ED1514" w:rsidRPr="00ED1514" w:rsidRDefault="00C01C0F" w:rsidP="00ED1514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k</w:t>
            </w:r>
            <w:r w:rsidR="00ED1514" w:rsidRPr="00ED151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an planlegge og gjennomføre mat- og måltidstiltak på ulike arenaer i tråd med etiske krav og retningslinjer</w:t>
            </w:r>
            <w:r w:rsidR="00BA2DA2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1426" w:type="dxa"/>
          </w:tcPr>
          <w:p w14:paraId="29094F03" w14:textId="77777777" w:rsidR="00ED1514" w:rsidRPr="002413B5" w:rsidRDefault="00ED1514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</w:pPr>
          </w:p>
        </w:tc>
      </w:tr>
      <w:tr w:rsidR="00ED1514" w:rsidRPr="00C53FFA" w14:paraId="1C060031" w14:textId="77777777" w:rsidTr="00A003E6">
        <w:trPr>
          <w:trHeight w:val="680"/>
        </w:trPr>
        <w:tc>
          <w:tcPr>
            <w:tcW w:w="8647" w:type="dxa"/>
          </w:tcPr>
          <w:p w14:paraId="14E86409" w14:textId="530CD3CC" w:rsidR="00ED1514" w:rsidRPr="00ED1514" w:rsidRDefault="00BA2DA2" w:rsidP="00ED1514">
            <w:pP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Studenten h</w:t>
            </w:r>
            <w:r w:rsidR="00ED1514" w:rsidRPr="00ED151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ar innsikt i relevante fag- og yrkesetiske problemstillinger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val="nn-NO" w:eastAsia="nb-NO"/>
              </w:rPr>
              <w:t>.</w:t>
            </w:r>
          </w:p>
        </w:tc>
        <w:tc>
          <w:tcPr>
            <w:tcW w:w="1426" w:type="dxa"/>
          </w:tcPr>
          <w:p w14:paraId="325257FB" w14:textId="77777777" w:rsidR="00ED1514" w:rsidRPr="002413B5" w:rsidRDefault="00ED1514" w:rsidP="00ED1514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</w:pPr>
          </w:p>
        </w:tc>
      </w:tr>
    </w:tbl>
    <w:p w14:paraId="4296E458" w14:textId="31C2D411" w:rsidR="00971240" w:rsidRDefault="00971240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4E45C19D" w14:textId="31B402C5" w:rsidR="00971240" w:rsidRDefault="00971240" w:rsidP="00971240">
      <w:pPr>
        <w:spacing w:line="240" w:lineRule="auto"/>
        <w:rPr>
          <w:rFonts w:ascii="Calibri Light" w:eastAsia="Times New Roman" w:hAnsi="Calibri Light" w:cs="Calibri Light"/>
          <w:b w:val="0"/>
          <w:color w:val="006C73"/>
          <w:sz w:val="32"/>
          <w:szCs w:val="24"/>
          <w:lang w:eastAsia="nb-NO"/>
        </w:rPr>
      </w:pPr>
      <w:r w:rsidRPr="002413B5">
        <w:rPr>
          <w:rFonts w:ascii="Calibri Light" w:eastAsia="Times New Roman" w:hAnsi="Calibri Light" w:cs="Calibri Light"/>
          <w:b w:val="0"/>
          <w:color w:val="006C73"/>
          <w:lang w:eastAsia="nb-NO"/>
        </w:rPr>
        <w:t xml:space="preserve">Skal fylles ut kun for </w:t>
      </w:r>
      <w:r w:rsidR="00200331">
        <w:rPr>
          <w:rFonts w:ascii="Calibri Light" w:eastAsia="Times New Roman" w:hAnsi="Calibri Light" w:cs="Calibri Light"/>
          <w:b w:val="0"/>
          <w:iCs/>
          <w:color w:val="006C73"/>
          <w:lang w:eastAsia="nb-NO"/>
        </w:rPr>
        <w:t>FHA-P2</w:t>
      </w:r>
      <w:r>
        <w:rPr>
          <w:rFonts w:ascii="Calibri Light" w:eastAsia="Times New Roman" w:hAnsi="Calibri Light" w:cs="Calibri Light"/>
          <w:b w:val="0"/>
          <w:color w:val="006C73"/>
          <w:lang w:eastAsia="nb-NO"/>
        </w:rPr>
        <w:t xml:space="preserve"> (</w:t>
      </w:r>
      <w:r w:rsidRPr="00971240">
        <w:rPr>
          <w:rFonts w:ascii="Calibri Light" w:eastAsia="Times New Roman" w:hAnsi="Calibri Light" w:cs="Calibri Light"/>
          <w:b w:val="0"/>
          <w:iCs/>
          <w:color w:val="006C73"/>
          <w:lang w:eastAsia="nb-NO"/>
        </w:rPr>
        <w:t>fysisk aktivitet, trening og helse</w:t>
      </w:r>
      <w:r>
        <w:rPr>
          <w:rFonts w:ascii="Calibri Light" w:eastAsia="Times New Roman" w:hAnsi="Calibri Light" w:cs="Calibri Light"/>
          <w:b w:val="0"/>
          <w:iCs/>
          <w:color w:val="006C73"/>
          <w:lang w:eastAsia="nb-NO"/>
        </w:rPr>
        <w:t>)</w:t>
      </w:r>
      <w:r>
        <w:rPr>
          <w:rFonts w:ascii="Calibri Light" w:eastAsia="Times New Roman" w:hAnsi="Calibri Light" w:cs="Calibri Light"/>
          <w:b w:val="0"/>
          <w:color w:val="006C73"/>
          <w:sz w:val="32"/>
          <w:szCs w:val="24"/>
          <w:lang w:eastAsia="nb-NO"/>
        </w:rPr>
        <w:t>:</w:t>
      </w:r>
    </w:p>
    <w:p w14:paraId="1A4E70B0" w14:textId="77777777" w:rsidR="00971240" w:rsidRDefault="00971240" w:rsidP="00E55786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tbl>
      <w:tblPr>
        <w:tblW w:w="10073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1426"/>
      </w:tblGrid>
      <w:tr w:rsidR="00971240" w:rsidRPr="00C53FFA" w14:paraId="6BA6FB0E" w14:textId="77777777" w:rsidTr="0088099F">
        <w:trPr>
          <w:trHeight w:val="567"/>
        </w:trPr>
        <w:tc>
          <w:tcPr>
            <w:tcW w:w="8647" w:type="dxa"/>
          </w:tcPr>
          <w:p w14:paraId="507A4080" w14:textId="77777777" w:rsidR="00971240" w:rsidRPr="00C53FFA" w:rsidRDefault="00971240" w:rsidP="0088099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C53FFA">
              <w:rPr>
                <w:rFonts w:ascii="Calibri Light" w:eastAsia="Times New Roman" w:hAnsi="Calibri Light" w:cs="Calibri Light"/>
                <w:b w:val="0"/>
                <w:bCs/>
                <w:color w:val="61B7BA"/>
                <w:lang w:eastAsia="nb-NO"/>
              </w:rPr>
              <w:t>Studenten har arbeidet tilfredsstillende med følgende krav:</w:t>
            </w:r>
          </w:p>
        </w:tc>
        <w:tc>
          <w:tcPr>
            <w:tcW w:w="1426" w:type="dxa"/>
          </w:tcPr>
          <w:p w14:paraId="7D095FA3" w14:textId="608D3790" w:rsidR="00971240" w:rsidRPr="00C53FFA" w:rsidRDefault="00971240" w:rsidP="0088099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2"/>
                <w:lang w:eastAsia="nb-NO"/>
              </w:rPr>
            </w:pPr>
            <w:r w:rsidRPr="00C53FFA">
              <w:rPr>
                <w:rFonts w:ascii="Calibri Light" w:eastAsia="Times New Roman" w:hAnsi="Calibri Light" w:cs="Calibri Light"/>
                <w:b w:val="0"/>
                <w:bCs/>
                <w:color w:val="61B7BA"/>
                <w:lang w:eastAsia="nb-NO"/>
              </w:rPr>
              <w:t>JA/NEI</w:t>
            </w:r>
          </w:p>
        </w:tc>
      </w:tr>
      <w:tr w:rsidR="00971240" w:rsidRPr="00C53FFA" w14:paraId="4B124C52" w14:textId="77777777" w:rsidTr="0088099F">
        <w:trPr>
          <w:trHeight w:val="567"/>
        </w:trPr>
        <w:tc>
          <w:tcPr>
            <w:tcW w:w="8647" w:type="dxa"/>
          </w:tcPr>
          <w:p w14:paraId="7FFA3840" w14:textId="4C215749" w:rsidR="00971240" w:rsidRPr="00971240" w:rsidRDefault="0006060A" w:rsidP="0088099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</w:t>
            </w:r>
            <w:r w:rsidR="00971240" w:rsidRPr="00ED151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ar kunnskap om hvordan fysisk aktivitet og trening kan brukes aktivt for ulike grupper i et helsefremmende, forebyggende, rehabiliterende eller habiliterende perspektiv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1426" w:type="dxa"/>
          </w:tcPr>
          <w:p w14:paraId="3D4CEC4E" w14:textId="77777777" w:rsidR="00971240" w:rsidRPr="002413B5" w:rsidRDefault="00971240" w:rsidP="0088099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</w:pPr>
          </w:p>
        </w:tc>
      </w:tr>
      <w:tr w:rsidR="00971240" w:rsidRPr="00C53FFA" w14:paraId="15E4731C" w14:textId="77777777" w:rsidTr="0088099F">
        <w:trPr>
          <w:trHeight w:val="680"/>
        </w:trPr>
        <w:tc>
          <w:tcPr>
            <w:tcW w:w="8647" w:type="dxa"/>
          </w:tcPr>
          <w:p w14:paraId="1806B36B" w14:textId="64609CF0" w:rsidR="00971240" w:rsidRPr="00971240" w:rsidRDefault="003728BB" w:rsidP="0088099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</w:t>
            </w:r>
            <w:r w:rsidR="00971240" w:rsidRPr="00ED151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ar kunnskap om planlegging og tilrettelegging av trening for ulike grupper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1426" w:type="dxa"/>
          </w:tcPr>
          <w:p w14:paraId="541DCA3D" w14:textId="77777777" w:rsidR="00971240" w:rsidRPr="002413B5" w:rsidRDefault="00971240" w:rsidP="0088099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</w:pPr>
          </w:p>
        </w:tc>
      </w:tr>
      <w:tr w:rsidR="00971240" w:rsidRPr="00C53FFA" w14:paraId="17A6FF4F" w14:textId="77777777" w:rsidTr="0088099F">
        <w:trPr>
          <w:trHeight w:val="680"/>
        </w:trPr>
        <w:tc>
          <w:tcPr>
            <w:tcW w:w="8647" w:type="dxa"/>
          </w:tcPr>
          <w:p w14:paraId="7820B0B1" w14:textId="3F76AD00" w:rsidR="00971240" w:rsidRPr="00971240" w:rsidRDefault="003728BB" w:rsidP="0088099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</w:t>
            </w:r>
            <w:r w:rsidR="00971240" w:rsidRPr="00ED151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ar kunnskap om yrkesetiske retningslinjer innen folkehelsearbeidet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1426" w:type="dxa"/>
          </w:tcPr>
          <w:p w14:paraId="192766FF" w14:textId="77777777" w:rsidR="00971240" w:rsidRPr="002413B5" w:rsidRDefault="00971240" w:rsidP="0088099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</w:pPr>
          </w:p>
        </w:tc>
      </w:tr>
      <w:tr w:rsidR="00971240" w:rsidRPr="00C53FFA" w14:paraId="56CBCFB5" w14:textId="77777777" w:rsidTr="0088099F">
        <w:trPr>
          <w:trHeight w:val="680"/>
        </w:trPr>
        <w:tc>
          <w:tcPr>
            <w:tcW w:w="8647" w:type="dxa"/>
          </w:tcPr>
          <w:p w14:paraId="7C9D35CA" w14:textId="164012EB" w:rsidR="00971240" w:rsidRPr="00971240" w:rsidRDefault="009E12C6" w:rsidP="0088099F">
            <w:pPr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k</w:t>
            </w:r>
            <w:r w:rsidR="00971240" w:rsidRPr="00ED151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an alene og sammen med andre planlegge, tilrettelegge, gjennomføre og vurdere opplegg med vekt på fysisk aktivitet for ulike grupper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1426" w:type="dxa"/>
          </w:tcPr>
          <w:p w14:paraId="36257A26" w14:textId="77777777" w:rsidR="00971240" w:rsidRPr="002413B5" w:rsidRDefault="00971240" w:rsidP="0088099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</w:pPr>
          </w:p>
        </w:tc>
      </w:tr>
      <w:tr w:rsidR="00971240" w:rsidRPr="00C53FFA" w14:paraId="52DE321C" w14:textId="77777777" w:rsidTr="0088099F">
        <w:trPr>
          <w:trHeight w:val="680"/>
        </w:trPr>
        <w:tc>
          <w:tcPr>
            <w:tcW w:w="8647" w:type="dxa"/>
          </w:tcPr>
          <w:p w14:paraId="63EC2CAA" w14:textId="692BF5E6" w:rsidR="00971240" w:rsidRPr="00971240" w:rsidRDefault="00E63835" w:rsidP="0088099F">
            <w:pP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</w:pP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Studenten h</w:t>
            </w:r>
            <w:r w:rsidR="00971240" w:rsidRPr="00ED1514"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ar evne til å vurdere og formidle tiltak for å øke den fysiske aktiviteten i en gruppe</w:t>
            </w:r>
            <w:r>
              <w:rPr>
                <w:rFonts w:ascii="Calibri Light" w:eastAsia="Times New Roman" w:hAnsi="Calibri Light" w:cs="Calibri Light"/>
                <w:b w:val="0"/>
                <w:color w:val="auto"/>
                <w:sz w:val="20"/>
                <w:szCs w:val="20"/>
                <w:lang w:eastAsia="nb-NO"/>
              </w:rPr>
              <w:t>.</w:t>
            </w:r>
          </w:p>
        </w:tc>
        <w:tc>
          <w:tcPr>
            <w:tcW w:w="1426" w:type="dxa"/>
          </w:tcPr>
          <w:p w14:paraId="767A74C2" w14:textId="77777777" w:rsidR="00971240" w:rsidRPr="002413B5" w:rsidRDefault="00971240" w:rsidP="0088099F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lang w:eastAsia="nb-NO"/>
              </w:rPr>
            </w:pPr>
          </w:p>
        </w:tc>
      </w:tr>
    </w:tbl>
    <w:p w14:paraId="76DF98BF" w14:textId="77777777" w:rsidR="002413B5" w:rsidRDefault="002413B5" w:rsidP="002413B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4D83BCC4" w14:textId="1F7B4B9F" w:rsidR="002413B5" w:rsidRPr="00E768F5" w:rsidRDefault="002413B5" w:rsidP="002413B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Praksis</w:t>
      </w:r>
      <w:r w:rsidR="001868F3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veiled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ers underskrift: __________________________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</w:t>
      </w:r>
    </w:p>
    <w:p w14:paraId="51ED8617" w14:textId="77777777" w:rsidR="002413B5" w:rsidRPr="00E768F5" w:rsidRDefault="002413B5" w:rsidP="002413B5">
      <w:pPr>
        <w:spacing w:line="240" w:lineRule="auto"/>
        <w:rPr>
          <w:rFonts w:ascii="Calibri Light" w:eastAsia="Times New Roman" w:hAnsi="Calibri Light" w:cs="Calibri Light"/>
          <w:color w:val="008A8F"/>
          <w:sz w:val="18"/>
          <w:szCs w:val="18"/>
          <w:lang w:eastAsia="nb-NO"/>
        </w:rPr>
      </w:pPr>
    </w:p>
    <w:p w14:paraId="203E06DC" w14:textId="77777777" w:rsidR="002413B5" w:rsidRDefault="002413B5" w:rsidP="002413B5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</w:p>
    <w:p w14:paraId="0699EBFC" w14:textId="77777777" w:rsidR="002413B5" w:rsidRPr="00E768F5" w:rsidRDefault="002413B5" w:rsidP="002413B5">
      <w:pPr>
        <w:rPr>
          <w:rFonts w:ascii="Calibri Light" w:hAnsi="Calibri Light" w:cs="Calibri Light"/>
          <w:color w:val="008A8F"/>
          <w:sz w:val="22"/>
          <w:szCs w:val="18"/>
          <w:lang w:eastAsia="nb-NO"/>
        </w:rPr>
      </w:pPr>
      <w:r w:rsidRPr="00E768F5">
        <w:rPr>
          <w:rFonts w:ascii="Calibri Light" w:hAnsi="Calibri Light" w:cs="Calibri Light"/>
          <w:color w:val="008A8F"/>
          <w:sz w:val="22"/>
          <w:szCs w:val="18"/>
          <w:lang w:eastAsia="nb-NO"/>
        </w:rPr>
        <w:t>Erklæring fra student:</w:t>
      </w:r>
    </w:p>
    <w:p w14:paraId="59FECFA7" w14:textId="77777777" w:rsidR="002413B5" w:rsidRPr="00E768F5" w:rsidRDefault="002413B5" w:rsidP="002413B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 xml:space="preserve">Jeg har lest sluttvurderingen og er kjent med innholdet. Jeg er også informert om at </w:t>
      </w:r>
    </w:p>
    <w:p w14:paraId="1F7120D9" w14:textId="77777777" w:rsidR="002413B5" w:rsidRPr="00E768F5" w:rsidRDefault="002413B5" w:rsidP="002413B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klagefristen på formelle feil er på tre (3) uker og går fra dags dato.</w:t>
      </w:r>
    </w:p>
    <w:p w14:paraId="5205DCE1" w14:textId="77777777" w:rsidR="002413B5" w:rsidRPr="00E768F5" w:rsidRDefault="002413B5" w:rsidP="002413B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41D5F13B" w14:textId="77777777" w:rsidR="002413B5" w:rsidRPr="00E768F5" w:rsidRDefault="002413B5" w:rsidP="002413B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</w:p>
    <w:p w14:paraId="47944983" w14:textId="77777777" w:rsidR="002413B5" w:rsidRDefault="002413B5" w:rsidP="002413B5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Studentens underskrift: _______________________________________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</w:t>
      </w:r>
    </w:p>
    <w:p w14:paraId="4AA3390A" w14:textId="77777777" w:rsidR="004738DE" w:rsidRPr="004738DE" w:rsidRDefault="004738DE" w:rsidP="004738DE">
      <w:pPr>
        <w:rPr>
          <w:rFonts w:ascii="Calibri Light" w:eastAsia="Times New Roman" w:hAnsi="Calibri Light" w:cs="Calibri Light"/>
          <w:b w:val="0"/>
          <w:color w:val="006C73"/>
          <w:sz w:val="24"/>
          <w:lang w:eastAsia="nb-NO"/>
        </w:rPr>
      </w:pPr>
    </w:p>
    <w:p w14:paraId="5F6FCB56" w14:textId="77777777" w:rsidR="001B281F" w:rsidRDefault="001B281F" w:rsidP="00E879B9">
      <w:pPr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p w14:paraId="374FE76C" w14:textId="77777777" w:rsidR="001B281F" w:rsidRDefault="001B281F" w:rsidP="00E879B9">
      <w:pPr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</w:p>
    <w:p w14:paraId="2AA769CE" w14:textId="013C6412" w:rsidR="003C404B" w:rsidRDefault="00971240" w:rsidP="00E879B9">
      <w:pPr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</w:pPr>
      <w:r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  <w:lastRenderedPageBreak/>
        <w:t>B</w:t>
      </w:r>
      <w:r w:rsidR="00E55786" w:rsidRPr="00E55786"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  <w:t>egrunnelse</w:t>
      </w:r>
      <w:r w:rsidR="00C4179D">
        <w:rPr>
          <w:rFonts w:ascii="Calibri Light" w:eastAsia="Times New Roman" w:hAnsi="Calibri Light" w:cs="Calibri Light"/>
          <w:b w:val="0"/>
          <w:bCs/>
          <w:color w:val="008A8F"/>
          <w:sz w:val="36"/>
          <w:szCs w:val="36"/>
          <w:lang w:eastAsia="nb-NO"/>
        </w:rPr>
        <w:t xml:space="preserve"> for ikke bestått</w:t>
      </w:r>
    </w:p>
    <w:p w14:paraId="5DED25C4" w14:textId="77777777" w:rsidR="003C404B" w:rsidRDefault="003C404B" w:rsidP="003C404B">
      <w:pP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  <w:r w:rsidRPr="003C404B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I tillegg til vurdering etter læringsutbytteformuleringene skal det også gjøres en </w:t>
      </w:r>
      <w:hyperlink r:id="rId13" w:history="1">
        <w:r w:rsidRPr="003C404B">
          <w:rPr>
            <w:rStyle w:val="Hyperkobling"/>
            <w:rFonts w:ascii="Calibri Light" w:eastAsia="Times New Roman" w:hAnsi="Calibri Light" w:cs="Calibri Light"/>
            <w:b w:val="0"/>
            <w:sz w:val="20"/>
            <w:szCs w:val="20"/>
            <w:lang w:eastAsia="nb-NO"/>
          </w:rPr>
          <w:t>løpende skikkethetsvurdering</w:t>
        </w:r>
      </w:hyperlink>
      <w:r w:rsidRPr="003C404B"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  <w:t xml:space="preserve"> av alle studenter i løpet av utdanningen. Dersom studenten ikke består praksis skal HVL og praksissted sammen vurdere om det er grunnlag for å sende tvil om skikkethet til skikkethetsansvarlig ved HVL.</w:t>
      </w:r>
    </w:p>
    <w:p w14:paraId="2E188C04" w14:textId="77777777" w:rsidR="003F6396" w:rsidRPr="003C404B" w:rsidRDefault="003F6396" w:rsidP="003C404B">
      <w:pPr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24740F2A" w14:textId="7EC038A9" w:rsidR="00971240" w:rsidRPr="003F6396" w:rsidRDefault="00971240" w:rsidP="00971240">
      <w:pPr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</w:pPr>
      <w:r w:rsidRPr="003F6396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  <w:t>De</w:t>
      </w:r>
      <w:r w:rsidR="00B55697" w:rsidRPr="003F6396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  <w:t>tt</w:t>
      </w:r>
      <w:r w:rsidRPr="003F6396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  <w:t xml:space="preserve">e skal kun fylles ut dersom praksisperioden er vurdert til </w:t>
      </w:r>
      <w:r w:rsidRPr="003F6396">
        <w:rPr>
          <w:rFonts w:ascii="Calibri Light" w:eastAsia="Times New Roman" w:hAnsi="Calibri Light" w:cs="Calibri Light"/>
          <w:b w:val="0"/>
          <w:color w:val="auto"/>
          <w:sz w:val="24"/>
          <w:szCs w:val="24"/>
          <w:u w:val="single"/>
          <w:lang w:eastAsia="nb-NO"/>
        </w:rPr>
        <w:t>ikke bestått</w:t>
      </w:r>
      <w:r w:rsidRPr="003F6396">
        <w:rPr>
          <w:rFonts w:ascii="Calibri Light" w:eastAsia="Times New Roman" w:hAnsi="Calibri Light" w:cs="Calibri Light"/>
          <w:b w:val="0"/>
          <w:color w:val="auto"/>
          <w:sz w:val="24"/>
          <w:szCs w:val="24"/>
          <w:lang w:eastAsia="nb-NO"/>
        </w:rPr>
        <w:t>.</w:t>
      </w:r>
    </w:p>
    <w:tbl>
      <w:tblPr>
        <w:tblW w:w="10045" w:type="dxa"/>
        <w:tblInd w:w="-5" w:type="dxa"/>
        <w:tblBorders>
          <w:top w:val="dotted" w:sz="4" w:space="0" w:color="008A8F"/>
          <w:left w:val="dotted" w:sz="4" w:space="0" w:color="008A8F"/>
          <w:bottom w:val="dotted" w:sz="4" w:space="0" w:color="008A8F"/>
          <w:right w:val="dotted" w:sz="4" w:space="0" w:color="008A8F"/>
          <w:insideH w:val="dotted" w:sz="4" w:space="0" w:color="008A8F"/>
          <w:insideV w:val="dotted" w:sz="4" w:space="0" w:color="008A8F"/>
        </w:tblBorders>
        <w:tblLayout w:type="fixed"/>
        <w:tblLook w:val="01E0" w:firstRow="1" w:lastRow="1" w:firstColumn="1" w:lastColumn="1" w:noHBand="0" w:noVBand="0"/>
      </w:tblPr>
      <w:tblGrid>
        <w:gridCol w:w="10045"/>
      </w:tblGrid>
      <w:tr w:rsidR="00DA3358" w:rsidRPr="00971240" w14:paraId="466194C2" w14:textId="77777777" w:rsidTr="00D441D8">
        <w:trPr>
          <w:trHeight w:val="476"/>
        </w:trPr>
        <w:tc>
          <w:tcPr>
            <w:tcW w:w="10045" w:type="dxa"/>
          </w:tcPr>
          <w:p w14:paraId="5B9A37F5" w14:textId="46B02D51" w:rsidR="00DA3358" w:rsidRPr="00971240" w:rsidRDefault="00971240" w:rsidP="00DA3358">
            <w:pPr>
              <w:rPr>
                <w:rFonts w:ascii="Calibri Light" w:eastAsia="Times New Roman" w:hAnsi="Calibri Light" w:cs="Calibri Light"/>
                <w:b w:val="0"/>
                <w:color w:val="61B7BA"/>
                <w:szCs w:val="28"/>
                <w:lang w:eastAsia="nb-NO"/>
              </w:rPr>
            </w:pPr>
            <w:r w:rsidRPr="00971240">
              <w:rPr>
                <w:rFonts w:ascii="Calibri Light" w:eastAsia="Times New Roman" w:hAnsi="Calibri Light" w:cs="Calibri Light"/>
                <w:b w:val="0"/>
                <w:color w:val="61B7BA"/>
                <w:szCs w:val="28"/>
                <w:lang w:eastAsia="nb-NO"/>
              </w:rPr>
              <w:t xml:space="preserve">Utdypende begrunnelse </w:t>
            </w:r>
            <w:r w:rsidR="003A6236">
              <w:rPr>
                <w:rFonts w:ascii="Calibri Light" w:eastAsia="Times New Roman" w:hAnsi="Calibri Light" w:cs="Calibri Light"/>
                <w:b w:val="0"/>
                <w:color w:val="61B7BA"/>
                <w:szCs w:val="28"/>
                <w:lang w:eastAsia="nb-NO"/>
              </w:rPr>
              <w:t>for</w:t>
            </w:r>
            <w:r w:rsidRPr="00971240">
              <w:rPr>
                <w:rFonts w:ascii="Calibri Light" w:eastAsia="Times New Roman" w:hAnsi="Calibri Light" w:cs="Calibri Light"/>
                <w:b w:val="0"/>
                <w:color w:val="61B7BA"/>
                <w:szCs w:val="28"/>
                <w:lang w:eastAsia="nb-NO"/>
              </w:rPr>
              <w:t xml:space="preserve"> vurderingen:</w:t>
            </w:r>
          </w:p>
        </w:tc>
      </w:tr>
      <w:tr w:rsidR="00971240" w:rsidRPr="00DA3358" w14:paraId="56D6FEF2" w14:textId="77777777" w:rsidTr="00C031ED">
        <w:trPr>
          <w:trHeight w:val="3752"/>
        </w:trPr>
        <w:tc>
          <w:tcPr>
            <w:tcW w:w="10045" w:type="dxa"/>
          </w:tcPr>
          <w:p w14:paraId="6D8D0A74" w14:textId="77777777" w:rsidR="00971240" w:rsidRPr="00DA3358" w:rsidRDefault="00971240" w:rsidP="00971240">
            <w:pPr>
              <w:spacing w:line="240" w:lineRule="auto"/>
              <w:rPr>
                <w:rFonts w:ascii="Calibri Light" w:eastAsia="Times New Roman" w:hAnsi="Calibri Light" w:cs="Calibri Light"/>
                <w:b w:val="0"/>
                <w:bCs/>
                <w:color w:val="auto"/>
                <w:sz w:val="20"/>
                <w:szCs w:val="20"/>
                <w:lang w:eastAsia="nb-NO"/>
              </w:rPr>
            </w:pPr>
          </w:p>
        </w:tc>
      </w:tr>
    </w:tbl>
    <w:p w14:paraId="4F0BD04A" w14:textId="77777777" w:rsidR="0005668A" w:rsidRPr="00E55786" w:rsidRDefault="0005668A" w:rsidP="0005668A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0"/>
          <w:szCs w:val="20"/>
          <w:lang w:eastAsia="nb-NO"/>
        </w:rPr>
      </w:pPr>
    </w:p>
    <w:p w14:paraId="13429435" w14:textId="77777777" w:rsidR="0005668A" w:rsidRPr="00E768F5" w:rsidRDefault="0005668A" w:rsidP="0005668A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18"/>
          <w:szCs w:val="18"/>
          <w:lang w:eastAsia="nb-NO"/>
        </w:rPr>
      </w:pPr>
    </w:p>
    <w:p w14:paraId="7C3C6940" w14:textId="1F298202" w:rsidR="0005668A" w:rsidRPr="00E768F5" w:rsidRDefault="0005668A" w:rsidP="0005668A">
      <w:pPr>
        <w:spacing w:line="240" w:lineRule="auto"/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</w:pP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Sted: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Dato: ____________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ab/>
        <w:t>Praksi</w:t>
      </w:r>
      <w:r w:rsidR="001868F3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sveiled</w:t>
      </w:r>
      <w:r w:rsidRPr="00E768F5"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ers underskrift: ________________________</w:t>
      </w:r>
      <w:r>
        <w:rPr>
          <w:rFonts w:ascii="Calibri Light" w:eastAsia="Times New Roman" w:hAnsi="Calibri Light" w:cs="Calibri Light"/>
          <w:b w:val="0"/>
          <w:color w:val="auto"/>
          <w:sz w:val="22"/>
          <w:lang w:eastAsia="nb-NO"/>
        </w:rPr>
        <w:t>_____</w:t>
      </w:r>
    </w:p>
    <w:sectPr w:rsidR="0005668A" w:rsidRPr="00E768F5" w:rsidSect="00AB02A7">
      <w:headerReference w:type="default" r:id="rId14"/>
      <w:footerReference w:type="default" r:id="rId15"/>
      <w:pgSz w:w="11906" w:h="16838" w:code="9"/>
      <w:pgMar w:top="720" w:right="936" w:bottom="720" w:left="936" w:header="0" w:footer="289" w:gutter="0"/>
      <w:pgNumType w:start="1"/>
      <w:cols w:space="720"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5480D" w14:textId="77777777" w:rsidR="0007595C" w:rsidRDefault="0007595C">
      <w:r>
        <w:separator/>
      </w:r>
    </w:p>
    <w:p w14:paraId="1A5A14DC" w14:textId="77777777" w:rsidR="0007595C" w:rsidRDefault="0007595C"/>
  </w:endnote>
  <w:endnote w:type="continuationSeparator" w:id="0">
    <w:p w14:paraId="600028CF" w14:textId="77777777" w:rsidR="0007595C" w:rsidRDefault="0007595C">
      <w:r>
        <w:continuationSeparator/>
      </w:r>
    </w:p>
    <w:p w14:paraId="012A89CF" w14:textId="77777777" w:rsidR="0007595C" w:rsidRDefault="000759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16"/>
      </w:rPr>
      <w:id w:val="1010260820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b w:val="0"/>
        <w:bCs/>
        <w:color w:val="008A8F"/>
        <w:sz w:val="28"/>
        <w:szCs w:val="22"/>
      </w:rPr>
    </w:sdtEndPr>
    <w:sdtContent>
      <w:p w14:paraId="03951BAF" w14:textId="7E9ABF87" w:rsidR="00DB0E2F" w:rsidRPr="005A3C9F" w:rsidRDefault="00DB0E2F" w:rsidP="00DB0E2F">
        <w:pPr>
          <w:pStyle w:val="Bunntekst"/>
          <w:rPr>
            <w:rFonts w:ascii="Calibri Light" w:hAnsi="Calibri Light" w:cs="Calibri Light"/>
            <w:color w:val="auto"/>
            <w:sz w:val="20"/>
            <w:szCs w:val="16"/>
          </w:rPr>
        </w:pPr>
        <w:r w:rsidRPr="005A3C9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Praksis</w:t>
        </w:r>
        <w:r w:rsidR="00DA178E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veiled</w:t>
        </w:r>
        <w:r w:rsidRPr="005A3C9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er presenterer utfylt </w:t>
        </w:r>
        <w:r w:rsidR="001E297B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sluttvurdering</w:t>
        </w:r>
        <w:r w:rsidRPr="005A3C9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for studenten i en samtale siste dag i praksis. Praksis</w:t>
        </w:r>
        <w:r w:rsidR="00DA178E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veiled</w:t>
        </w:r>
        <w:r w:rsidRPr="005A3C9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er gir ett eksemplar av </w:t>
        </w:r>
        <w:r w:rsidR="001E297B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sluttvurderingen</w:t>
        </w:r>
        <w:r w:rsidRPr="005A3C9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til studenten og beholder ett selv.  Studenten laster opp </w:t>
        </w:r>
        <w:r w:rsidR="001E297B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>sluttvurderingen</w:t>
        </w:r>
        <w:r w:rsidRPr="005A3C9F">
          <w:rPr>
            <w:rFonts w:ascii="Calibri Light" w:hAnsi="Calibri Light" w:cs="Calibri Light"/>
            <w:b w:val="0"/>
            <w:bCs/>
            <w:color w:val="auto"/>
            <w:sz w:val="20"/>
            <w:szCs w:val="16"/>
          </w:rPr>
          <w:t xml:space="preserve"> i Wiseflow innen en uke. </w:t>
        </w:r>
        <w:r w:rsidR="007B64B0" w:rsidRPr="00EA22BD">
          <w:rPr>
            <w:rFonts w:ascii="Calibri Light" w:hAnsi="Calibri Light" w:cs="Calibri Light"/>
            <w:i/>
            <w:iCs/>
            <w:color w:val="auto"/>
            <w:sz w:val="20"/>
            <w:szCs w:val="16"/>
          </w:rPr>
          <w:t>Ved ikke bestått skal praksisveileder ta kontakt med praksiskoordinator</w:t>
        </w:r>
        <w:r w:rsidR="00C51C88">
          <w:rPr>
            <w:rFonts w:ascii="Calibri Light" w:hAnsi="Calibri Light" w:cs="Calibri Light"/>
            <w:i/>
            <w:iCs/>
            <w:color w:val="auto"/>
            <w:sz w:val="20"/>
            <w:szCs w:val="16"/>
          </w:rPr>
          <w:t xml:space="preserve"> ved HVL</w:t>
        </w:r>
        <w:r w:rsidR="007B64B0" w:rsidRPr="00EA22BD">
          <w:rPr>
            <w:rFonts w:ascii="Calibri Light" w:hAnsi="Calibri Light" w:cs="Calibri Light"/>
            <w:i/>
            <w:iCs/>
            <w:color w:val="auto"/>
            <w:sz w:val="20"/>
            <w:szCs w:val="16"/>
          </w:rPr>
          <w:t>.</w:t>
        </w:r>
      </w:p>
      <w:p w14:paraId="5F35EBDC" w14:textId="7BDA5FAB" w:rsidR="00DB0E2F" w:rsidRPr="003B1F08" w:rsidRDefault="00DB0E2F">
        <w:pPr>
          <w:pStyle w:val="Bunntekst"/>
          <w:jc w:val="center"/>
          <w:rPr>
            <w:rFonts w:cstheme="minorHAnsi"/>
            <w:b w:val="0"/>
            <w:bCs/>
            <w:color w:val="008A8F"/>
          </w:rPr>
        </w:pPr>
        <w:r w:rsidRPr="003B1F08">
          <w:rPr>
            <w:rFonts w:cstheme="minorHAnsi"/>
            <w:b w:val="0"/>
            <w:bCs/>
            <w:color w:val="008A8F"/>
          </w:rPr>
          <w:fldChar w:fldCharType="begin"/>
        </w:r>
        <w:r w:rsidRPr="003B1F08">
          <w:rPr>
            <w:rFonts w:cstheme="minorHAnsi"/>
            <w:b w:val="0"/>
            <w:bCs/>
            <w:color w:val="008A8F"/>
          </w:rPr>
          <w:instrText>PAGE   \* MERGEFORMAT</w:instrText>
        </w:r>
        <w:r w:rsidRPr="003B1F08">
          <w:rPr>
            <w:rFonts w:cstheme="minorHAnsi"/>
            <w:b w:val="0"/>
            <w:bCs/>
            <w:color w:val="008A8F"/>
          </w:rPr>
          <w:fldChar w:fldCharType="separate"/>
        </w:r>
        <w:r w:rsidRPr="003B1F08">
          <w:rPr>
            <w:rFonts w:cstheme="minorHAnsi"/>
            <w:b w:val="0"/>
            <w:bCs/>
            <w:color w:val="008A8F"/>
          </w:rPr>
          <w:t>2</w:t>
        </w:r>
        <w:r w:rsidRPr="003B1F08">
          <w:rPr>
            <w:rFonts w:cstheme="minorHAnsi"/>
            <w:b w:val="0"/>
            <w:bCs/>
            <w:color w:val="008A8F"/>
          </w:rPr>
          <w:fldChar w:fldCharType="end"/>
        </w:r>
      </w:p>
    </w:sdtContent>
  </w:sdt>
  <w:p w14:paraId="0BAE5C04" w14:textId="77777777" w:rsidR="00DB0E2F" w:rsidRDefault="00DB0E2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2BD73" w14:textId="77777777" w:rsidR="0007595C" w:rsidRDefault="0007595C">
      <w:r>
        <w:separator/>
      </w:r>
    </w:p>
    <w:p w14:paraId="72DACA3A" w14:textId="77777777" w:rsidR="0007595C" w:rsidRDefault="0007595C"/>
  </w:footnote>
  <w:footnote w:type="continuationSeparator" w:id="0">
    <w:p w14:paraId="14D2FA0F" w14:textId="77777777" w:rsidR="0007595C" w:rsidRDefault="0007595C">
      <w:r>
        <w:continuationSeparator/>
      </w:r>
    </w:p>
    <w:p w14:paraId="7CCFD3FB" w14:textId="77777777" w:rsidR="0007595C" w:rsidRDefault="000759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9300E" w14:textId="77777777" w:rsidR="007B7829" w:rsidRDefault="007B7829">
    <w:pPr>
      <w:rPr>
        <w:rFonts w:ascii="Calibri Light" w:hAnsi="Calibri Light"/>
        <w:b w:val="0"/>
        <w:bCs/>
        <w:sz w:val="22"/>
        <w:szCs w:val="18"/>
        <w:lang w:val="nn-NO"/>
      </w:rPr>
    </w:pPr>
  </w:p>
  <w:tbl>
    <w:tblPr>
      <w:tblW w:w="10035" w:type="dxa"/>
      <w:tblBorders>
        <w:top w:val="single" w:sz="36" w:space="0" w:color="082A75" w:themeColor="text2"/>
        <w:left w:val="single" w:sz="36" w:space="0" w:color="082A75" w:themeColor="text2"/>
        <w:bottom w:val="single" w:sz="36" w:space="0" w:color="082A75" w:themeColor="text2"/>
        <w:right w:val="single" w:sz="36" w:space="0" w:color="082A75" w:themeColor="text2"/>
        <w:insideH w:val="single" w:sz="36" w:space="0" w:color="082A75" w:themeColor="text2"/>
        <w:insideV w:val="single" w:sz="36" w:space="0" w:color="082A75" w:themeColor="text2"/>
      </w:tblBorders>
      <w:tblLook w:val="0000" w:firstRow="0" w:lastRow="0" w:firstColumn="0" w:lastColumn="0" w:noHBand="0" w:noVBand="0"/>
    </w:tblPr>
    <w:tblGrid>
      <w:gridCol w:w="10035"/>
    </w:tblGrid>
    <w:tr w:rsidR="00395FB9" w:rsidRPr="006F00B4" w14:paraId="217AAD9B" w14:textId="77777777" w:rsidTr="00360494">
      <w:trPr>
        <w:trHeight w:val="978"/>
      </w:trPr>
      <w:tc>
        <w:tcPr>
          <w:tcW w:w="10035" w:type="dxa"/>
          <w:tcBorders>
            <w:top w:val="nil"/>
            <w:left w:val="nil"/>
            <w:bottom w:val="single" w:sz="36" w:space="0" w:color="34ABA2" w:themeColor="accent3"/>
            <w:right w:val="nil"/>
          </w:tcBorders>
        </w:tcPr>
        <w:p w14:paraId="7DCC5156" w14:textId="7272F1CE" w:rsidR="00395FB9" w:rsidRPr="00340B27" w:rsidRDefault="00BD16EE" w:rsidP="007B7829">
          <w:pPr>
            <w:pStyle w:val="Topptekst"/>
            <w:jc w:val="right"/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</w:pPr>
          <w:r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drawing>
              <wp:anchor distT="0" distB="0" distL="114300" distR="114300" simplePos="0" relativeHeight="251658240" behindDoc="0" locked="0" layoutInCell="1" allowOverlap="1" wp14:anchorId="0CAC429D" wp14:editId="169F8252">
                <wp:simplePos x="0" y="0"/>
                <wp:positionH relativeFrom="column">
                  <wp:posOffset>-3396</wp:posOffset>
                </wp:positionH>
                <wp:positionV relativeFrom="paragraph">
                  <wp:posOffset>497</wp:posOffset>
                </wp:positionV>
                <wp:extent cx="1709420" cy="448310"/>
                <wp:effectExtent l="0" t="0" r="5080" b="8890"/>
                <wp:wrapSquare wrapText="bothSides"/>
                <wp:docPr id="1" name="Bilde 1" descr="R:\Avd\ALI\ALIADM\STUDIEADM\hvl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:\Avd\ALI\ALIADM\STUDIEADM\hvl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9420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0309F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Sluttv</w:t>
          </w:r>
          <w:r w:rsidR="00E55786" w:rsidRPr="00340B27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>urdering av praksis</w:t>
          </w:r>
          <w:r w:rsidR="00211E40">
            <w:rPr>
              <w:rFonts w:ascii="Calibri Light" w:hAnsi="Calibri Light" w:cs="Calibri Light"/>
              <w:b w:val="0"/>
              <w:bCs/>
              <w:noProof/>
              <w:color w:val="008A8F"/>
              <w:sz w:val="22"/>
              <w:szCs w:val="18"/>
              <w:lang w:eastAsia="nb-NO"/>
            </w:rPr>
            <w:t xml:space="preserve"> </w:t>
          </w:r>
          <w:r w:rsidR="00211E40" w:rsidRPr="00211E40">
            <w:rPr>
              <w:b w:val="0"/>
              <w:noProof/>
              <w:color w:val="008A8F"/>
              <w:sz w:val="22"/>
              <w:szCs w:val="18"/>
              <w:lang w:eastAsia="nb-NO"/>
            </w:rPr>
            <w:t>2. år</w:t>
          </w:r>
          <w:r w:rsidR="007B7829" w:rsidRPr="00340B27">
            <w:rPr>
              <w:rFonts w:ascii="Calibri Light" w:hAnsi="Calibri Light"/>
              <w:b w:val="0"/>
              <w:bCs/>
              <w:color w:val="008A8F"/>
              <w:sz w:val="22"/>
              <w:szCs w:val="18"/>
              <w:lang w:val="nn-NO"/>
            </w:rPr>
            <w:br/>
          </w:r>
          <w:r w:rsidR="001B5F1A">
            <w:rPr>
              <w:rFonts w:ascii="Calibri Light" w:hAnsi="Calibri Light"/>
              <w:b w:val="0"/>
              <w:bCs/>
              <w:color w:val="008A8F"/>
              <w:sz w:val="20"/>
              <w:szCs w:val="16"/>
              <w:lang w:val="nn-NO"/>
            </w:rPr>
            <w:t>Bachelor i folkehelsearbeid</w:t>
          </w:r>
        </w:p>
        <w:p w14:paraId="25434A00" w14:textId="170242C7" w:rsidR="00340B27" w:rsidRPr="00340B27" w:rsidRDefault="00396D71" w:rsidP="007B7829">
          <w:pPr>
            <w:pStyle w:val="Topptekst"/>
            <w:jc w:val="right"/>
            <w:rPr>
              <w:b w:val="0"/>
              <w:noProof/>
              <w:color w:val="006C73"/>
              <w:lang w:val="nn-NO"/>
            </w:rPr>
          </w:pPr>
          <w:r w:rsidRPr="00293CC5">
            <w:rPr>
              <w:rStyle w:val="Overskrift1Tegn"/>
              <w:rFonts w:ascii="Calibri Light" w:hAnsi="Calibri Light" w:cs="Calibri Light"/>
              <w:color w:val="006C73"/>
              <w:sz w:val="20"/>
              <w:szCs w:val="20"/>
              <w:lang w:val="nn-NO"/>
            </w:rPr>
            <w:t>Dette dokumentet er konfidensielt og er berre til internt bruk i studiet ved HVL.</w:t>
          </w:r>
        </w:p>
      </w:tc>
    </w:tr>
  </w:tbl>
  <w:p w14:paraId="3C062C75" w14:textId="22D16C6F" w:rsidR="00395FB9" w:rsidRPr="007B7829" w:rsidRDefault="00395FB9" w:rsidP="00F47065">
    <w:pPr>
      <w:rPr>
        <w:lang w:val="nn-N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A76A9"/>
    <w:multiLevelType w:val="hybridMultilevel"/>
    <w:tmpl w:val="76E466A0"/>
    <w:lvl w:ilvl="0" w:tplc="31C60A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D15DC"/>
    <w:multiLevelType w:val="hybridMultilevel"/>
    <w:tmpl w:val="9846569E"/>
    <w:lvl w:ilvl="0" w:tplc="0414000F">
      <w:start w:val="1"/>
      <w:numFmt w:val="decimal"/>
      <w:lvlText w:val="%1."/>
      <w:lvlJc w:val="left"/>
      <w:pPr>
        <w:ind w:left="1004" w:hanging="360"/>
      </w:pPr>
    </w:lvl>
    <w:lvl w:ilvl="1" w:tplc="04140019" w:tentative="1">
      <w:start w:val="1"/>
      <w:numFmt w:val="lowerLetter"/>
      <w:lvlText w:val="%2."/>
      <w:lvlJc w:val="left"/>
      <w:pPr>
        <w:ind w:left="1724" w:hanging="360"/>
      </w:pPr>
    </w:lvl>
    <w:lvl w:ilvl="2" w:tplc="0414001B" w:tentative="1">
      <w:start w:val="1"/>
      <w:numFmt w:val="lowerRoman"/>
      <w:lvlText w:val="%3."/>
      <w:lvlJc w:val="right"/>
      <w:pPr>
        <w:ind w:left="2444" w:hanging="180"/>
      </w:pPr>
    </w:lvl>
    <w:lvl w:ilvl="3" w:tplc="0414000F" w:tentative="1">
      <w:start w:val="1"/>
      <w:numFmt w:val="decimal"/>
      <w:lvlText w:val="%4."/>
      <w:lvlJc w:val="left"/>
      <w:pPr>
        <w:ind w:left="3164" w:hanging="360"/>
      </w:pPr>
    </w:lvl>
    <w:lvl w:ilvl="4" w:tplc="04140019" w:tentative="1">
      <w:start w:val="1"/>
      <w:numFmt w:val="lowerLetter"/>
      <w:lvlText w:val="%5."/>
      <w:lvlJc w:val="left"/>
      <w:pPr>
        <w:ind w:left="3884" w:hanging="360"/>
      </w:pPr>
    </w:lvl>
    <w:lvl w:ilvl="5" w:tplc="0414001B" w:tentative="1">
      <w:start w:val="1"/>
      <w:numFmt w:val="lowerRoman"/>
      <w:lvlText w:val="%6."/>
      <w:lvlJc w:val="right"/>
      <w:pPr>
        <w:ind w:left="4604" w:hanging="180"/>
      </w:pPr>
    </w:lvl>
    <w:lvl w:ilvl="6" w:tplc="0414000F" w:tentative="1">
      <w:start w:val="1"/>
      <w:numFmt w:val="decimal"/>
      <w:lvlText w:val="%7."/>
      <w:lvlJc w:val="left"/>
      <w:pPr>
        <w:ind w:left="5324" w:hanging="360"/>
      </w:pPr>
    </w:lvl>
    <w:lvl w:ilvl="7" w:tplc="04140019" w:tentative="1">
      <w:start w:val="1"/>
      <w:numFmt w:val="lowerLetter"/>
      <w:lvlText w:val="%8."/>
      <w:lvlJc w:val="left"/>
      <w:pPr>
        <w:ind w:left="6044" w:hanging="360"/>
      </w:pPr>
    </w:lvl>
    <w:lvl w:ilvl="8" w:tplc="0414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4F5362EA"/>
    <w:multiLevelType w:val="multilevel"/>
    <w:tmpl w:val="0D80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815822"/>
    <w:multiLevelType w:val="hybridMultilevel"/>
    <w:tmpl w:val="3A622B3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BE73E4"/>
    <w:multiLevelType w:val="multilevel"/>
    <w:tmpl w:val="73ECC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B254DC"/>
    <w:multiLevelType w:val="multilevel"/>
    <w:tmpl w:val="A0A0C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2194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0989211">
    <w:abstractNumId w:val="0"/>
  </w:num>
  <w:num w:numId="3" w16cid:durableId="343557809">
    <w:abstractNumId w:val="1"/>
  </w:num>
  <w:num w:numId="4" w16cid:durableId="215704213">
    <w:abstractNumId w:val="3"/>
  </w:num>
  <w:num w:numId="5" w16cid:durableId="1772893206">
    <w:abstractNumId w:val="2"/>
  </w:num>
  <w:num w:numId="6" w16cid:durableId="386028887">
    <w:abstractNumId w:val="5"/>
  </w:num>
  <w:num w:numId="7" w16cid:durableId="3491878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4B9"/>
    <w:rsid w:val="0000019B"/>
    <w:rsid w:val="00010500"/>
    <w:rsid w:val="00015AF1"/>
    <w:rsid w:val="0002482E"/>
    <w:rsid w:val="00030967"/>
    <w:rsid w:val="00050324"/>
    <w:rsid w:val="000552E1"/>
    <w:rsid w:val="0005668A"/>
    <w:rsid w:val="0006060A"/>
    <w:rsid w:val="0007595C"/>
    <w:rsid w:val="00077E8D"/>
    <w:rsid w:val="000A0150"/>
    <w:rsid w:val="000B097E"/>
    <w:rsid w:val="000B52A6"/>
    <w:rsid w:val="000B6504"/>
    <w:rsid w:val="000D2DC7"/>
    <w:rsid w:val="000E63C9"/>
    <w:rsid w:val="001059E3"/>
    <w:rsid w:val="00130E9D"/>
    <w:rsid w:val="00150A6D"/>
    <w:rsid w:val="0018543D"/>
    <w:rsid w:val="00185B35"/>
    <w:rsid w:val="001868F3"/>
    <w:rsid w:val="001B281F"/>
    <w:rsid w:val="001B5F1A"/>
    <w:rsid w:val="001C0155"/>
    <w:rsid w:val="001D5A78"/>
    <w:rsid w:val="001E297B"/>
    <w:rsid w:val="001E40F1"/>
    <w:rsid w:val="001F2BC8"/>
    <w:rsid w:val="001F5F6B"/>
    <w:rsid w:val="00200331"/>
    <w:rsid w:val="0020309F"/>
    <w:rsid w:val="00206418"/>
    <w:rsid w:val="00210B8F"/>
    <w:rsid w:val="00211E40"/>
    <w:rsid w:val="002401C2"/>
    <w:rsid w:val="002413B5"/>
    <w:rsid w:val="00243EBC"/>
    <w:rsid w:val="00246A35"/>
    <w:rsid w:val="0026698A"/>
    <w:rsid w:val="00266F5E"/>
    <w:rsid w:val="00284348"/>
    <w:rsid w:val="002A2FD9"/>
    <w:rsid w:val="002B2EEC"/>
    <w:rsid w:val="002D4DD8"/>
    <w:rsid w:val="002D5065"/>
    <w:rsid w:val="002E1616"/>
    <w:rsid w:val="002E6BDA"/>
    <w:rsid w:val="002F51F5"/>
    <w:rsid w:val="003028A9"/>
    <w:rsid w:val="003072DC"/>
    <w:rsid w:val="00312137"/>
    <w:rsid w:val="00326A37"/>
    <w:rsid w:val="003277E8"/>
    <w:rsid w:val="00330359"/>
    <w:rsid w:val="00330F88"/>
    <w:rsid w:val="0033762F"/>
    <w:rsid w:val="00340B27"/>
    <w:rsid w:val="00340E46"/>
    <w:rsid w:val="00360494"/>
    <w:rsid w:val="0036319B"/>
    <w:rsid w:val="00366C7E"/>
    <w:rsid w:val="003728BB"/>
    <w:rsid w:val="00384EA3"/>
    <w:rsid w:val="00386306"/>
    <w:rsid w:val="00395FB9"/>
    <w:rsid w:val="00396D71"/>
    <w:rsid w:val="003A39A1"/>
    <w:rsid w:val="003A6236"/>
    <w:rsid w:val="003B1F08"/>
    <w:rsid w:val="003B26E4"/>
    <w:rsid w:val="003C2191"/>
    <w:rsid w:val="003C404B"/>
    <w:rsid w:val="003D35B8"/>
    <w:rsid w:val="003D3863"/>
    <w:rsid w:val="003E5F45"/>
    <w:rsid w:val="003F6396"/>
    <w:rsid w:val="004110DE"/>
    <w:rsid w:val="0041323A"/>
    <w:rsid w:val="00425318"/>
    <w:rsid w:val="004333EA"/>
    <w:rsid w:val="0044085A"/>
    <w:rsid w:val="004737E3"/>
    <w:rsid w:val="004738DE"/>
    <w:rsid w:val="0049677D"/>
    <w:rsid w:val="004B21A5"/>
    <w:rsid w:val="004B45E5"/>
    <w:rsid w:val="004E4488"/>
    <w:rsid w:val="005037F0"/>
    <w:rsid w:val="00516A86"/>
    <w:rsid w:val="00522F95"/>
    <w:rsid w:val="005275F6"/>
    <w:rsid w:val="00560CBA"/>
    <w:rsid w:val="005620FA"/>
    <w:rsid w:val="00572102"/>
    <w:rsid w:val="00572EA8"/>
    <w:rsid w:val="00573DD8"/>
    <w:rsid w:val="00580768"/>
    <w:rsid w:val="00587895"/>
    <w:rsid w:val="00594646"/>
    <w:rsid w:val="005A3C9F"/>
    <w:rsid w:val="005C6606"/>
    <w:rsid w:val="005D4FCC"/>
    <w:rsid w:val="005E36D8"/>
    <w:rsid w:val="005F0A03"/>
    <w:rsid w:val="005F1BB0"/>
    <w:rsid w:val="005F3D53"/>
    <w:rsid w:val="005F64A5"/>
    <w:rsid w:val="00644778"/>
    <w:rsid w:val="00656C4D"/>
    <w:rsid w:val="00674A7D"/>
    <w:rsid w:val="006A0FE5"/>
    <w:rsid w:val="006B4731"/>
    <w:rsid w:val="006D166A"/>
    <w:rsid w:val="006E25CD"/>
    <w:rsid w:val="006E30E8"/>
    <w:rsid w:val="006E5716"/>
    <w:rsid w:val="006F00B4"/>
    <w:rsid w:val="006F1D56"/>
    <w:rsid w:val="006F360F"/>
    <w:rsid w:val="007030DB"/>
    <w:rsid w:val="00706764"/>
    <w:rsid w:val="007302B3"/>
    <w:rsid w:val="00730733"/>
    <w:rsid w:val="00730E3A"/>
    <w:rsid w:val="00736AAF"/>
    <w:rsid w:val="00765B2A"/>
    <w:rsid w:val="007760A6"/>
    <w:rsid w:val="00777480"/>
    <w:rsid w:val="00780A10"/>
    <w:rsid w:val="00783A34"/>
    <w:rsid w:val="00796082"/>
    <w:rsid w:val="007B22D6"/>
    <w:rsid w:val="007B64B0"/>
    <w:rsid w:val="007B7829"/>
    <w:rsid w:val="007C1E5E"/>
    <w:rsid w:val="007C6B52"/>
    <w:rsid w:val="007D16C5"/>
    <w:rsid w:val="007D628D"/>
    <w:rsid w:val="00801772"/>
    <w:rsid w:val="00841082"/>
    <w:rsid w:val="0085459C"/>
    <w:rsid w:val="00861344"/>
    <w:rsid w:val="0086252E"/>
    <w:rsid w:val="00862FE4"/>
    <w:rsid w:val="00863693"/>
    <w:rsid w:val="0086389A"/>
    <w:rsid w:val="008644C1"/>
    <w:rsid w:val="008661CA"/>
    <w:rsid w:val="008704EE"/>
    <w:rsid w:val="0087184F"/>
    <w:rsid w:val="0087605E"/>
    <w:rsid w:val="008B1FEE"/>
    <w:rsid w:val="008B6789"/>
    <w:rsid w:val="008C5353"/>
    <w:rsid w:val="008C586A"/>
    <w:rsid w:val="008C787F"/>
    <w:rsid w:val="008D5749"/>
    <w:rsid w:val="008E1448"/>
    <w:rsid w:val="008F0BCF"/>
    <w:rsid w:val="00903C32"/>
    <w:rsid w:val="00916B16"/>
    <w:rsid w:val="009173B9"/>
    <w:rsid w:val="00917F23"/>
    <w:rsid w:val="00923832"/>
    <w:rsid w:val="00926950"/>
    <w:rsid w:val="0093335D"/>
    <w:rsid w:val="0093613E"/>
    <w:rsid w:val="00943026"/>
    <w:rsid w:val="00966B81"/>
    <w:rsid w:val="00971240"/>
    <w:rsid w:val="0097306E"/>
    <w:rsid w:val="009A3430"/>
    <w:rsid w:val="009B5E10"/>
    <w:rsid w:val="009C3B2F"/>
    <w:rsid w:val="009C7720"/>
    <w:rsid w:val="009E12C6"/>
    <w:rsid w:val="009F61FD"/>
    <w:rsid w:val="00A003E6"/>
    <w:rsid w:val="00A131BF"/>
    <w:rsid w:val="00A143BA"/>
    <w:rsid w:val="00A216E1"/>
    <w:rsid w:val="00A23AFA"/>
    <w:rsid w:val="00A31B3E"/>
    <w:rsid w:val="00A36E8C"/>
    <w:rsid w:val="00A507E0"/>
    <w:rsid w:val="00A50E64"/>
    <w:rsid w:val="00A532F3"/>
    <w:rsid w:val="00A61D1A"/>
    <w:rsid w:val="00A66CE6"/>
    <w:rsid w:val="00A8489E"/>
    <w:rsid w:val="00AA22A5"/>
    <w:rsid w:val="00AB02A7"/>
    <w:rsid w:val="00AB24B9"/>
    <w:rsid w:val="00AB7722"/>
    <w:rsid w:val="00AC29F3"/>
    <w:rsid w:val="00AC5E95"/>
    <w:rsid w:val="00AD395A"/>
    <w:rsid w:val="00AE4ACB"/>
    <w:rsid w:val="00AF1B1E"/>
    <w:rsid w:val="00B231E5"/>
    <w:rsid w:val="00B23F8F"/>
    <w:rsid w:val="00B32620"/>
    <w:rsid w:val="00B35B21"/>
    <w:rsid w:val="00B4366E"/>
    <w:rsid w:val="00B44767"/>
    <w:rsid w:val="00B55697"/>
    <w:rsid w:val="00B66133"/>
    <w:rsid w:val="00B74E19"/>
    <w:rsid w:val="00B83D13"/>
    <w:rsid w:val="00B84E97"/>
    <w:rsid w:val="00BA2DA2"/>
    <w:rsid w:val="00BB08B3"/>
    <w:rsid w:val="00BC70F3"/>
    <w:rsid w:val="00BD16EE"/>
    <w:rsid w:val="00BD74C6"/>
    <w:rsid w:val="00BF7E90"/>
    <w:rsid w:val="00C0110C"/>
    <w:rsid w:val="00C01C0F"/>
    <w:rsid w:val="00C02B87"/>
    <w:rsid w:val="00C4086D"/>
    <w:rsid w:val="00C4179D"/>
    <w:rsid w:val="00C51C88"/>
    <w:rsid w:val="00C53FFA"/>
    <w:rsid w:val="00C65244"/>
    <w:rsid w:val="00C671F0"/>
    <w:rsid w:val="00C85C9C"/>
    <w:rsid w:val="00C8761C"/>
    <w:rsid w:val="00C90FF7"/>
    <w:rsid w:val="00CA041F"/>
    <w:rsid w:val="00CA1896"/>
    <w:rsid w:val="00CB5B28"/>
    <w:rsid w:val="00CC72D1"/>
    <w:rsid w:val="00CE3D7D"/>
    <w:rsid w:val="00CF5371"/>
    <w:rsid w:val="00D0323A"/>
    <w:rsid w:val="00D0559F"/>
    <w:rsid w:val="00D05934"/>
    <w:rsid w:val="00D07639"/>
    <w:rsid w:val="00D077E9"/>
    <w:rsid w:val="00D11434"/>
    <w:rsid w:val="00D355DD"/>
    <w:rsid w:val="00D42A2D"/>
    <w:rsid w:val="00D42CB7"/>
    <w:rsid w:val="00D46519"/>
    <w:rsid w:val="00D47FB9"/>
    <w:rsid w:val="00D5413D"/>
    <w:rsid w:val="00D570A9"/>
    <w:rsid w:val="00D6167F"/>
    <w:rsid w:val="00D70D02"/>
    <w:rsid w:val="00D770C7"/>
    <w:rsid w:val="00D86945"/>
    <w:rsid w:val="00D90290"/>
    <w:rsid w:val="00D91211"/>
    <w:rsid w:val="00D9137E"/>
    <w:rsid w:val="00DA178E"/>
    <w:rsid w:val="00DA3358"/>
    <w:rsid w:val="00DA3DDB"/>
    <w:rsid w:val="00DB0E2F"/>
    <w:rsid w:val="00DB72D2"/>
    <w:rsid w:val="00DD152F"/>
    <w:rsid w:val="00DE213F"/>
    <w:rsid w:val="00DE53A8"/>
    <w:rsid w:val="00DE78D3"/>
    <w:rsid w:val="00DF027C"/>
    <w:rsid w:val="00E00A32"/>
    <w:rsid w:val="00E02A87"/>
    <w:rsid w:val="00E148C2"/>
    <w:rsid w:val="00E21160"/>
    <w:rsid w:val="00E22ACD"/>
    <w:rsid w:val="00E262F9"/>
    <w:rsid w:val="00E42D35"/>
    <w:rsid w:val="00E50754"/>
    <w:rsid w:val="00E55786"/>
    <w:rsid w:val="00E60109"/>
    <w:rsid w:val="00E61658"/>
    <w:rsid w:val="00E620B0"/>
    <w:rsid w:val="00E62734"/>
    <w:rsid w:val="00E63835"/>
    <w:rsid w:val="00E649E1"/>
    <w:rsid w:val="00E74A74"/>
    <w:rsid w:val="00E768F5"/>
    <w:rsid w:val="00E81B40"/>
    <w:rsid w:val="00E879B9"/>
    <w:rsid w:val="00E949B6"/>
    <w:rsid w:val="00EA2196"/>
    <w:rsid w:val="00EA22BD"/>
    <w:rsid w:val="00EC4638"/>
    <w:rsid w:val="00ED0001"/>
    <w:rsid w:val="00ED01CF"/>
    <w:rsid w:val="00ED1514"/>
    <w:rsid w:val="00ED5F6E"/>
    <w:rsid w:val="00EE36A8"/>
    <w:rsid w:val="00EF555B"/>
    <w:rsid w:val="00EF7CBF"/>
    <w:rsid w:val="00F027BB"/>
    <w:rsid w:val="00F11DCF"/>
    <w:rsid w:val="00F162EA"/>
    <w:rsid w:val="00F30D52"/>
    <w:rsid w:val="00F31BBB"/>
    <w:rsid w:val="00F42072"/>
    <w:rsid w:val="00F43148"/>
    <w:rsid w:val="00F4480B"/>
    <w:rsid w:val="00F47056"/>
    <w:rsid w:val="00F47065"/>
    <w:rsid w:val="00F52D27"/>
    <w:rsid w:val="00F60BD8"/>
    <w:rsid w:val="00F7211A"/>
    <w:rsid w:val="00F83527"/>
    <w:rsid w:val="00F83B5F"/>
    <w:rsid w:val="00F842DA"/>
    <w:rsid w:val="00F86E91"/>
    <w:rsid w:val="00FA0867"/>
    <w:rsid w:val="00FA3E1A"/>
    <w:rsid w:val="00FD3D5C"/>
    <w:rsid w:val="00FD583F"/>
    <w:rsid w:val="00FD7488"/>
    <w:rsid w:val="00FF16B4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attachedSchema w:val="urn:DocumentPartTemplate"/>
  <w:attachedSchema w:val="http://schemas.microsoft.com/temp/samples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9EB98E"/>
  <w15:docId w15:val="{15126EAE-6DAF-47B4-95FB-D8D473078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7" w:qFormat="1"/>
    <w:lsdException w:name="heading 2" w:uiPriority="4" w:qFormat="1"/>
    <w:lsdException w:name="heading 3" w:semiHidden="1" w:uiPriority="5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3" w:unhideWhenUsed="1" w:qFormat="1"/>
    <w:lsdException w:name="Hyperlink" w:semiHidden="1" w:unhideWhenUsed="1"/>
    <w:lsdException w:name="FollowedHyperlink" w:semiHidden="1" w:unhideWhenUsed="1"/>
    <w:lsdException w:name="Strong" w:semiHidden="1" w:uiPriority="2" w:unhideWhenUsed="1" w:qFormat="1"/>
    <w:lsdException w:name="Emphasis" w:semiHidden="1" w:uiPriority="2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6945"/>
    <w:pPr>
      <w:spacing w:after="0"/>
    </w:pPr>
    <w:rPr>
      <w:rFonts w:eastAsiaTheme="minorEastAsia"/>
      <w:b/>
      <w:color w:val="082A75" w:themeColor="text2"/>
      <w:sz w:val="28"/>
      <w:szCs w:val="22"/>
    </w:rPr>
  </w:style>
  <w:style w:type="paragraph" w:styleId="Overskrift1">
    <w:name w:val="heading 1"/>
    <w:basedOn w:val="Normal"/>
    <w:link w:val="Overskrift1Tegn"/>
    <w:uiPriority w:val="4"/>
    <w:qFormat/>
    <w:rsid w:val="00D077E9"/>
    <w:pPr>
      <w:keepNext/>
      <w:spacing w:before="240" w:after="60"/>
      <w:outlineLvl w:val="0"/>
    </w:pPr>
    <w:rPr>
      <w:rFonts w:asciiTheme="majorHAnsi" w:eastAsiaTheme="majorEastAsia" w:hAnsiTheme="majorHAnsi" w:cstheme="majorBidi"/>
      <w:color w:val="061F57" w:themeColor="text2" w:themeShade="BF"/>
      <w:kern w:val="28"/>
      <w:sz w:val="52"/>
      <w:szCs w:val="32"/>
    </w:rPr>
  </w:style>
  <w:style w:type="paragraph" w:styleId="Overskrift2">
    <w:name w:val="heading 2"/>
    <w:basedOn w:val="Normal"/>
    <w:next w:val="Normal"/>
    <w:link w:val="Overskrift2Tegn"/>
    <w:uiPriority w:val="4"/>
    <w:qFormat/>
    <w:rsid w:val="00DF027C"/>
    <w:pPr>
      <w:keepNext/>
      <w:spacing w:after="240" w:line="240" w:lineRule="auto"/>
      <w:outlineLvl w:val="1"/>
    </w:pPr>
    <w:rPr>
      <w:rFonts w:eastAsiaTheme="majorEastAsia" w:cstheme="majorBidi"/>
      <w:b w:val="0"/>
      <w:sz w:val="36"/>
      <w:szCs w:val="26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paragraph" w:styleId="Tittel">
    <w:name w:val="Title"/>
    <w:basedOn w:val="Normal"/>
    <w:link w:val="TittelTegn"/>
    <w:uiPriority w:val="1"/>
    <w:qFormat/>
    <w:rsid w:val="00D86945"/>
    <w:pPr>
      <w:spacing w:after="200" w:line="240" w:lineRule="auto"/>
    </w:pPr>
    <w:rPr>
      <w:rFonts w:asciiTheme="majorHAnsi" w:eastAsiaTheme="majorEastAsia" w:hAnsiTheme="majorHAnsi" w:cstheme="majorBidi"/>
      <w:bCs/>
      <w:sz w:val="72"/>
      <w:szCs w:val="52"/>
    </w:rPr>
  </w:style>
  <w:style w:type="character" w:customStyle="1" w:styleId="TittelTegn">
    <w:name w:val="Tittel Tegn"/>
    <w:basedOn w:val="Standardskriftforavsnitt"/>
    <w:link w:val="Tittel"/>
    <w:uiPriority w:val="1"/>
    <w:rsid w:val="00D86945"/>
    <w:rPr>
      <w:rFonts w:asciiTheme="majorHAnsi" w:eastAsiaTheme="majorEastAsia" w:hAnsiTheme="majorHAnsi" w:cstheme="majorBidi"/>
      <w:b/>
      <w:bCs/>
      <w:color w:val="082A75" w:themeColor="text2"/>
      <w:sz w:val="72"/>
      <w:szCs w:val="52"/>
    </w:rPr>
  </w:style>
  <w:style w:type="paragraph" w:styleId="Undertittel">
    <w:name w:val="Subtitle"/>
    <w:basedOn w:val="Normal"/>
    <w:link w:val="UndertittelTegn"/>
    <w:uiPriority w:val="2"/>
    <w:qFormat/>
    <w:rsid w:val="00D86945"/>
    <w:pPr>
      <w:framePr w:hSpace="180" w:wrap="around" w:vAnchor="text" w:hAnchor="margin" w:y="1167"/>
    </w:pPr>
    <w:rPr>
      <w:b w:val="0"/>
      <w:caps/>
      <w:spacing w:val="20"/>
      <w:sz w:val="32"/>
    </w:rPr>
  </w:style>
  <w:style w:type="character" w:customStyle="1" w:styleId="UndertittelTegn">
    <w:name w:val="Undertittel Tegn"/>
    <w:basedOn w:val="Standardskriftforavsnitt"/>
    <w:link w:val="Undertittel"/>
    <w:uiPriority w:val="2"/>
    <w:rsid w:val="00D86945"/>
    <w:rPr>
      <w:rFonts w:eastAsiaTheme="minorEastAsia"/>
      <w:caps/>
      <w:color w:val="082A75" w:themeColor="text2"/>
      <w:spacing w:val="20"/>
      <w:sz w:val="3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4"/>
    <w:rsid w:val="00D077E9"/>
    <w:rPr>
      <w:rFonts w:asciiTheme="majorHAnsi" w:eastAsiaTheme="majorEastAsia" w:hAnsiTheme="majorHAnsi" w:cstheme="majorBidi"/>
      <w:b/>
      <w:color w:val="061F57" w:themeColor="text2" w:themeShade="BF"/>
      <w:kern w:val="28"/>
      <w:sz w:val="52"/>
      <w:szCs w:val="32"/>
    </w:rPr>
  </w:style>
  <w:style w:type="paragraph" w:styleId="Topptekst">
    <w:name w:val="header"/>
    <w:basedOn w:val="Normal"/>
    <w:link w:val="TopptekstTegn"/>
    <w:uiPriority w:val="8"/>
    <w:unhideWhenUsed/>
    <w:rsid w:val="005037F0"/>
  </w:style>
  <w:style w:type="character" w:customStyle="1" w:styleId="TopptekstTegn">
    <w:name w:val="Topptekst Tegn"/>
    <w:basedOn w:val="Standardskriftforavsnitt"/>
    <w:link w:val="Topptekst"/>
    <w:uiPriority w:val="8"/>
    <w:rsid w:val="0093335D"/>
  </w:style>
  <w:style w:type="paragraph" w:styleId="Bunntekst">
    <w:name w:val="footer"/>
    <w:basedOn w:val="Normal"/>
    <w:link w:val="BunntekstTegn"/>
    <w:uiPriority w:val="99"/>
    <w:unhideWhenUsed/>
    <w:rsid w:val="005037F0"/>
  </w:style>
  <w:style w:type="character" w:customStyle="1" w:styleId="BunntekstTegn">
    <w:name w:val="Bunntekst Tegn"/>
    <w:basedOn w:val="Standardskriftforavsnitt"/>
    <w:link w:val="Bunntekst"/>
    <w:uiPriority w:val="99"/>
    <w:rsid w:val="005037F0"/>
    <w:rPr>
      <w:sz w:val="24"/>
      <w:szCs w:val="24"/>
    </w:rPr>
  </w:style>
  <w:style w:type="paragraph" w:customStyle="1" w:styleId="Navn">
    <w:name w:val="Navn"/>
    <w:basedOn w:val="Normal"/>
    <w:uiPriority w:val="3"/>
    <w:qFormat/>
    <w:rsid w:val="00B231E5"/>
    <w:pPr>
      <w:spacing w:line="240" w:lineRule="auto"/>
      <w:jc w:val="right"/>
    </w:pPr>
  </w:style>
  <w:style w:type="character" w:customStyle="1" w:styleId="Overskrift2Tegn">
    <w:name w:val="Overskrift 2 Tegn"/>
    <w:basedOn w:val="Standardskriftforavsnitt"/>
    <w:link w:val="Overskrift2"/>
    <w:uiPriority w:val="4"/>
    <w:rsid w:val="00DF027C"/>
    <w:rPr>
      <w:rFonts w:eastAsiaTheme="majorEastAsia" w:cstheme="majorBidi"/>
      <w:color w:val="082A75" w:themeColor="text2"/>
      <w:sz w:val="36"/>
      <w:szCs w:val="26"/>
    </w:rPr>
  </w:style>
  <w:style w:type="table" w:styleId="Tabellrutenett">
    <w:name w:val="Table Grid"/>
    <w:basedOn w:val="Vanligtabell"/>
    <w:uiPriority w:val="1"/>
    <w:rsid w:val="00FF16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unhideWhenUsed/>
    <w:rsid w:val="00D86945"/>
    <w:rPr>
      <w:color w:val="808080"/>
    </w:rPr>
  </w:style>
  <w:style w:type="paragraph" w:customStyle="1" w:styleId="Innhold">
    <w:name w:val="Innhold"/>
    <w:basedOn w:val="Normal"/>
    <w:link w:val="Innholdtegn"/>
    <w:qFormat/>
    <w:rsid w:val="00DF027C"/>
    <w:rPr>
      <w:b w:val="0"/>
    </w:rPr>
  </w:style>
  <w:style w:type="paragraph" w:customStyle="1" w:styleId="Uthevingstekst">
    <w:name w:val="Uthevingstekst"/>
    <w:basedOn w:val="Normal"/>
    <w:link w:val="Uthevingsteksttegn"/>
    <w:qFormat/>
    <w:rsid w:val="00DF027C"/>
  </w:style>
  <w:style w:type="character" w:customStyle="1" w:styleId="Innholdtegn">
    <w:name w:val="Innhold – tegn"/>
    <w:basedOn w:val="Standardskriftforavsnitt"/>
    <w:link w:val="Innhold"/>
    <w:rsid w:val="00DF027C"/>
    <w:rPr>
      <w:rFonts w:eastAsiaTheme="minorEastAsia"/>
      <w:color w:val="082A75" w:themeColor="text2"/>
      <w:sz w:val="28"/>
      <w:szCs w:val="22"/>
    </w:rPr>
  </w:style>
  <w:style w:type="character" w:customStyle="1" w:styleId="Uthevingsteksttegn">
    <w:name w:val="Uthevingstekst – tegn"/>
    <w:basedOn w:val="Standardskriftforavsnitt"/>
    <w:link w:val="Uthevingstekst"/>
    <w:rsid w:val="00DF027C"/>
    <w:rPr>
      <w:rFonts w:eastAsiaTheme="minorEastAsia"/>
      <w:b/>
      <w:color w:val="082A75" w:themeColor="text2"/>
      <w:sz w:val="28"/>
      <w:szCs w:val="22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AB24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B24B9"/>
    <w:rPr>
      <w:rFonts w:eastAsiaTheme="minorEastAsia"/>
      <w:b/>
      <w:color w:val="082A75" w:themeColor="text2"/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B24B9"/>
    <w:rPr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AB24B9"/>
    <w:rPr>
      <w:color w:val="3592C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AB24B9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AB24B9"/>
    <w:rPr>
      <w:color w:val="3592CF" w:themeColor="followedHyperlink"/>
      <w:u w:val="single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DB72D2"/>
    <w:pPr>
      <w:keepLines/>
      <w:spacing w:after="0" w:line="259" w:lineRule="auto"/>
      <w:outlineLvl w:val="9"/>
    </w:pPr>
    <w:rPr>
      <w:b w:val="0"/>
      <w:color w:val="013A57" w:themeColor="accent1" w:themeShade="BF"/>
      <w:kern w:val="0"/>
      <w:sz w:val="32"/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DB72D2"/>
    <w:pPr>
      <w:spacing w:after="100"/>
    </w:pPr>
  </w:style>
  <w:style w:type="paragraph" w:styleId="INNH2">
    <w:name w:val="toc 2"/>
    <w:basedOn w:val="Normal"/>
    <w:next w:val="Normal"/>
    <w:autoRedefine/>
    <w:uiPriority w:val="39"/>
    <w:unhideWhenUsed/>
    <w:rsid w:val="00DB72D2"/>
    <w:pPr>
      <w:spacing w:after="100"/>
      <w:ind w:left="280"/>
    </w:pPr>
  </w:style>
  <w:style w:type="paragraph" w:customStyle="1" w:styleId="msonormal0">
    <w:name w:val="msonormal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paragraph" w:customStyle="1" w:styleId="paragraph">
    <w:name w:val="paragraph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textrun">
    <w:name w:val="textrun"/>
    <w:basedOn w:val="Standardskriftforavsnitt"/>
    <w:rsid w:val="00572EA8"/>
  </w:style>
  <w:style w:type="character" w:customStyle="1" w:styleId="normaltextrun">
    <w:name w:val="normaltextrun"/>
    <w:basedOn w:val="Standardskriftforavsnitt"/>
    <w:rsid w:val="00572EA8"/>
  </w:style>
  <w:style w:type="character" w:customStyle="1" w:styleId="eop">
    <w:name w:val="eop"/>
    <w:basedOn w:val="Standardskriftforavsnitt"/>
    <w:rsid w:val="00572EA8"/>
  </w:style>
  <w:style w:type="character" w:customStyle="1" w:styleId="fieldrange">
    <w:name w:val="fieldrange"/>
    <w:basedOn w:val="Standardskriftforavsnitt"/>
    <w:rsid w:val="00572EA8"/>
  </w:style>
  <w:style w:type="paragraph" w:customStyle="1" w:styleId="outlineelement">
    <w:name w:val="outlineelement"/>
    <w:basedOn w:val="Normal"/>
    <w:rsid w:val="00572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 w:val="0"/>
      <w:color w:val="auto"/>
      <w:sz w:val="24"/>
      <w:szCs w:val="24"/>
      <w:lang w:eastAsia="nb-NO"/>
    </w:rPr>
  </w:style>
  <w:style w:type="character" w:customStyle="1" w:styleId="linebreakblob">
    <w:name w:val="linebreakblob"/>
    <w:basedOn w:val="Standardskriftforavsnitt"/>
    <w:rsid w:val="00572EA8"/>
  </w:style>
  <w:style w:type="character" w:customStyle="1" w:styleId="scxw141668745">
    <w:name w:val="scxw141668745"/>
    <w:basedOn w:val="Standardskriftforavsnitt"/>
    <w:rsid w:val="00572EA8"/>
  </w:style>
  <w:style w:type="character" w:customStyle="1" w:styleId="spellingerror">
    <w:name w:val="spellingerror"/>
    <w:basedOn w:val="Standardskriftforavsnitt"/>
    <w:rsid w:val="00572EA8"/>
  </w:style>
  <w:style w:type="paragraph" w:styleId="Listeavsnitt">
    <w:name w:val="List Paragraph"/>
    <w:basedOn w:val="Normal"/>
    <w:uiPriority w:val="34"/>
    <w:unhideWhenUsed/>
    <w:qFormat/>
    <w:rsid w:val="00572EA8"/>
    <w:pPr>
      <w:ind w:left="720"/>
      <w:contextualSpacing/>
    </w:pPr>
  </w:style>
  <w:style w:type="table" w:customStyle="1" w:styleId="Tabellrutenett1">
    <w:name w:val="Tabellrutenett1"/>
    <w:basedOn w:val="Vanligtabell"/>
    <w:next w:val="Tabellrutenett"/>
    <w:uiPriority w:val="39"/>
    <w:rsid w:val="00E262F9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9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7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0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8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0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3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6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9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85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78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7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2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9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2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9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3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9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02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26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60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80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3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6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67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1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76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0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4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5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9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5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9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02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72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4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3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7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4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5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8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0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8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8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5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84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4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1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65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74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5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1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1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hvl.no/student/skikkavurdering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hvl.no/student/praksis/praksis-for-flki/praksis-i-bachelor-i-folkehelsearbeid-med-vekt-pa-fysisk-aktivitet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vl.no/studier/studieprogram/folkehelsearbeid/2025h/studieplan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ly\AppData\Roaming\Microsoft\Templates\Rapport%20.dotx" TargetMode="External"/></Relationships>
</file>

<file path=word/theme/theme1.xml><?xml version="1.0" encoding="utf-8"?>
<a:theme xmlns:a="http://schemas.openxmlformats.org/drawingml/2006/main" name="Custom Theme">
  <a:themeElements>
    <a:clrScheme name="Custom 29">
      <a:dk1>
        <a:srgbClr val="0F0D29"/>
      </a:dk1>
      <a:lt1>
        <a:srgbClr val="FFFFFF"/>
      </a:lt1>
      <a:dk2>
        <a:srgbClr val="082A75"/>
      </a:dk2>
      <a:lt2>
        <a:srgbClr val="E7E6E6"/>
      </a:lt2>
      <a:accent1>
        <a:srgbClr val="024F75"/>
      </a:accent1>
      <a:accent2>
        <a:srgbClr val="3592CF"/>
      </a:accent2>
      <a:accent3>
        <a:srgbClr val="34ABA2"/>
      </a:accent3>
      <a:accent4>
        <a:srgbClr val="66B2CA"/>
      </a:accent4>
      <a:accent5>
        <a:srgbClr val="C1D9CB"/>
      </a:accent5>
      <a:accent6>
        <a:srgbClr val="34ABA2"/>
      </a:accent6>
      <a:hlink>
        <a:srgbClr val="3592CF"/>
      </a:hlink>
      <a:folHlink>
        <a:srgbClr val="3592CF"/>
      </a:folHlink>
    </a:clrScheme>
    <a:fontScheme name="Custom 20">
      <a:majorFont>
        <a:latin typeface="Arial"/>
        <a:ea typeface=""/>
        <a:cs typeface=""/>
      </a:majorFont>
      <a:minorFont>
        <a:latin typeface="Calibri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69901de-bd1a-492b-bc4e-e259d2bee1e8" xsi:nil="true"/>
    <lcf76f155ced4ddcb4097134ff3c332f xmlns="dd83a927-01c2-407c-b34a-63cddfc3f07d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353F333F57EA46A605B5C9F8C59BEA" ma:contentTypeVersion="19" ma:contentTypeDescription="Opprett et nytt dokument." ma:contentTypeScope="" ma:versionID="916aef6171e289bbff0ff4d38b384ed9">
  <xsd:schema xmlns:xsd="http://www.w3.org/2001/XMLSchema" xmlns:xs="http://www.w3.org/2001/XMLSchema" xmlns:p="http://schemas.microsoft.com/office/2006/metadata/properties" xmlns:ns2="dd83a927-01c2-407c-b34a-63cddfc3f07d" xmlns:ns3="a69901de-bd1a-492b-bc4e-e259d2bee1e8" targetNamespace="http://schemas.microsoft.com/office/2006/metadata/properties" ma:root="true" ma:fieldsID="cd57bf027e8a37e110b0c2387464c4ce" ns2:_="" ns3:_="">
    <xsd:import namespace="dd83a927-01c2-407c-b34a-63cddfc3f07d"/>
    <xsd:import namespace="a69901de-bd1a-492b-bc4e-e259d2bee1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a927-01c2-407c-b34a-63cddfc3f0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5ac12ea-e064-4df2-9638-65326f4f9e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9901de-bd1a-492b-bc4e-e259d2bee1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6a719db-170d-49b2-b28f-8ebb9132d3e9}" ma:internalName="TaxCatchAll" ma:showField="CatchAllData" ma:web="a69901de-bd1a-492b-bc4e-e259d2bee1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E9CCEB-5A41-41E0-B852-F3588ADF80A2}">
  <ds:schemaRefs>
    <ds:schemaRef ds:uri="http://schemas.microsoft.com/office/2006/metadata/properties"/>
    <ds:schemaRef ds:uri="http://schemas.microsoft.com/office/infopath/2007/PartnerControls"/>
    <ds:schemaRef ds:uri="a69901de-bd1a-492b-bc4e-e259d2bee1e8"/>
    <ds:schemaRef ds:uri="dd83a927-01c2-407c-b34a-63cddfc3f07d"/>
  </ds:schemaRefs>
</ds:datastoreItem>
</file>

<file path=customXml/itemProps2.xml><?xml version="1.0" encoding="utf-8"?>
<ds:datastoreItem xmlns:ds="http://schemas.openxmlformats.org/officeDocument/2006/customXml" ds:itemID="{7CDE730C-BC25-4337-94AA-39C73A57C23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D7DBAB-9A4B-41D6-9EE2-DCAEAA13A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a927-01c2-407c-b34a-63cddfc3f07d"/>
    <ds:schemaRef ds:uri="a69901de-bd1a-492b-bc4e-e259d2bee1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4583A0B-0203-4BE7-B0A7-3C40F950CFF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 </Template>
  <TotalTime>0</TotalTime>
  <Pages>3</Pages>
  <Words>661</Words>
  <Characters>3508</Characters>
  <Application>Microsoft Office Word</Application>
  <DocSecurity>0</DocSecurity>
  <Lines>29</Lines>
  <Paragraphs>8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Nora Schneider Lynghjem</dc:creator>
  <cp:keywords/>
  <dc:description/>
  <cp:lastModifiedBy>Jeanette Haukeland Bakke</cp:lastModifiedBy>
  <cp:revision>19</cp:revision>
  <cp:lastPrinted>2020-06-17T11:37:00Z</cp:lastPrinted>
  <dcterms:created xsi:type="dcterms:W3CDTF">2025-06-27T11:48:00Z</dcterms:created>
  <dcterms:modified xsi:type="dcterms:W3CDTF">2025-06-30T10:44:00Z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TC100670409990</vt:lpwstr>
  </property>
  <property fmtid="{D5CDD505-2E9C-101B-9397-08002B2CF9AE}" pid="3" name="ContentTypeId">
    <vt:lpwstr>0x0101002C353F333F57EA46A605B5C9F8C59BEA</vt:lpwstr>
  </property>
  <property fmtid="{D5CDD505-2E9C-101B-9397-08002B2CF9AE}" pid="4" name="MediaServiceImageTags">
    <vt:lpwstr/>
  </property>
</Properties>
</file>