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F38FA" w14:textId="342027C3" w:rsidR="00DE78D3" w:rsidRPr="00C310AC" w:rsidRDefault="00BC7368" w:rsidP="522DAA36">
      <w:pPr>
        <w:tabs>
          <w:tab w:val="left" w:pos="6724"/>
        </w:tabs>
        <w:textAlignment w:val="baseline"/>
        <w:rPr>
          <w:rFonts w:ascii="Calibri" w:hAnsi="Calibri"/>
          <w:b w:val="0"/>
          <w:bCs w:val="0"/>
          <w:color w:val="70AD47"/>
          <w:sz w:val="22"/>
          <w:szCs w:val="22"/>
        </w:rPr>
      </w:pPr>
      <w:bookmarkStart w:id="0" w:name="_Toc30424669"/>
      <w:r w:rsidRPr="00C310AC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 xml:space="preserve">3. studieår - </w:t>
      </w:r>
      <w:r w:rsidR="009A3A4E" w:rsidRPr="00C310AC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 xml:space="preserve">Vurdering av </w:t>
      </w:r>
      <w:r w:rsidR="00B93208" w:rsidRPr="00C310AC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 xml:space="preserve">praksis </w:t>
      </w:r>
      <w:r w:rsidR="00236032" w:rsidRPr="00C310AC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i vid</w:t>
      </w:r>
      <w:r w:rsidR="00C310AC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a</w:t>
      </w:r>
      <w:r w:rsidR="00236032" w:rsidRPr="00C310AC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regå</w:t>
      </w:r>
      <w:r w:rsidR="00C310AC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a</w:t>
      </w:r>
      <w:r w:rsidR="00236032" w:rsidRPr="00C310AC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nde sk</w:t>
      </w:r>
      <w:r w:rsidR="00DA5112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u</w:t>
      </w:r>
      <w:r w:rsidR="00236032" w:rsidRPr="00C310AC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 xml:space="preserve">le </w:t>
      </w:r>
    </w:p>
    <w:p w14:paraId="51649E7F" w14:textId="02AAA8CF" w:rsidR="009A3A4E" w:rsidRPr="00C310AC" w:rsidRDefault="00BC7368" w:rsidP="522DAA36">
      <w:pPr>
        <w:tabs>
          <w:tab w:val="left" w:pos="6724"/>
        </w:tabs>
        <w:textAlignment w:val="baseline"/>
        <w:rPr>
          <w:rFonts w:ascii="Calibri Light" w:eastAsiaTheme="majorEastAsia" w:hAnsi="Calibri Light" w:cs="Calibri Light"/>
          <w:b w:val="0"/>
          <w:bCs w:val="0"/>
          <w:color w:val="006C73"/>
          <w:sz w:val="32"/>
          <w:szCs w:val="32"/>
        </w:rPr>
      </w:pPr>
      <w:r w:rsidRPr="00C310AC">
        <w:rPr>
          <w:rStyle w:val="Overskrift1Tegn"/>
          <w:rFonts w:ascii="Calibri Light" w:hAnsi="Calibri Light" w:cs="Calibri Light"/>
          <w:color w:val="006C73"/>
          <w:sz w:val="24"/>
          <w:szCs w:val="24"/>
          <w:lang w:val="nn-NO"/>
        </w:rPr>
        <w:t xml:space="preserve">(Emnekode </w:t>
      </w:r>
      <w:r w:rsidRPr="00C310AC"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  <w:lang w:val="nn-NO"/>
        </w:rPr>
        <w:t>LUPEKP300</w:t>
      </w:r>
      <w:r w:rsidRPr="00C310AC">
        <w:rPr>
          <w:rStyle w:val="Overskrift1Tegn"/>
          <w:rFonts w:ascii="Calibri Light" w:hAnsi="Calibri Light" w:cs="Calibri Light"/>
          <w:color w:val="006C73"/>
          <w:sz w:val="24"/>
          <w:szCs w:val="24"/>
          <w:lang w:val="nn-NO"/>
        </w:rPr>
        <w:t xml:space="preserve">, </w:t>
      </w:r>
      <w:hyperlink r:id="rId11" w:history="1">
        <w:r w:rsidRPr="00C310AC">
          <w:rPr>
            <w:rStyle w:val="Hyperkobling"/>
            <w:rFonts w:ascii="Calibri Light" w:eastAsiaTheme="majorEastAsia" w:hAnsi="Calibri Light" w:cs="Calibri Light"/>
            <w:sz w:val="24"/>
            <w:szCs w:val="24"/>
          </w:rPr>
          <w:t>s</w:t>
        </w:r>
        <w:r w:rsidR="00EE381C">
          <w:rPr>
            <w:rStyle w:val="Hyperkobling"/>
            <w:rFonts w:ascii="Calibri Light" w:eastAsiaTheme="majorEastAsia" w:hAnsi="Calibri Light" w:cs="Calibri Light"/>
            <w:sz w:val="24"/>
            <w:szCs w:val="24"/>
          </w:rPr>
          <w:t>jå</w:t>
        </w:r>
        <w:r w:rsidRPr="00C310AC">
          <w:rPr>
            <w:rStyle w:val="Hyperkobling"/>
            <w:rFonts w:ascii="Calibri Light" w:eastAsiaTheme="majorEastAsia" w:hAnsi="Calibri Light" w:cs="Calibri Light"/>
            <w:sz w:val="24"/>
            <w:szCs w:val="24"/>
          </w:rPr>
          <w:t xml:space="preserve"> praksis i LUPE</w:t>
        </w:r>
      </w:hyperlink>
      <w:r w:rsidRPr="00C310AC">
        <w:rPr>
          <w:rStyle w:val="Overskrift1Tegn"/>
          <w:rFonts w:ascii="Calibri Light" w:hAnsi="Calibri Light" w:cs="Calibri Light"/>
          <w:color w:val="006C73"/>
          <w:sz w:val="24"/>
          <w:szCs w:val="24"/>
          <w:lang w:val="nn-NO"/>
        </w:rPr>
        <w:t>)</w:t>
      </w:r>
      <w:r w:rsidRPr="00C310AC">
        <w:rPr>
          <w:rStyle w:val="Overskrift1Tegn"/>
          <w:rFonts w:ascii="Calibri Light" w:hAnsi="Calibri Light" w:cs="Calibri Light"/>
          <w:color w:val="006C73"/>
          <w:sz w:val="32"/>
          <w:szCs w:val="32"/>
          <w:lang w:val="nn-NO"/>
        </w:rPr>
        <w:br/>
      </w:r>
      <w:r w:rsidR="00E72124" w:rsidRPr="00C310AC">
        <w:rPr>
          <w:rStyle w:val="Overskrift1Tegn"/>
          <w:rFonts w:ascii="Calibri Light" w:hAnsi="Calibri Light" w:cs="Calibri Light"/>
          <w:color w:val="006C73"/>
          <w:sz w:val="32"/>
          <w:szCs w:val="32"/>
          <w:lang w:val="nn-NO"/>
        </w:rPr>
        <w:t>Lær</w:t>
      </w:r>
      <w:r w:rsidR="00DA5112">
        <w:rPr>
          <w:rStyle w:val="Overskrift1Tegn"/>
          <w:rFonts w:ascii="Calibri Light" w:hAnsi="Calibri Light" w:cs="Calibri Light"/>
          <w:color w:val="006C73"/>
          <w:sz w:val="32"/>
          <w:szCs w:val="32"/>
          <w:lang w:val="nn-NO"/>
        </w:rPr>
        <w:t>a</w:t>
      </w:r>
      <w:r w:rsidR="00E72124" w:rsidRPr="00C310AC">
        <w:rPr>
          <w:rStyle w:val="Overskrift1Tegn"/>
          <w:rFonts w:ascii="Calibri Light" w:hAnsi="Calibri Light" w:cs="Calibri Light"/>
          <w:color w:val="006C73"/>
          <w:sz w:val="32"/>
          <w:szCs w:val="32"/>
          <w:lang w:val="nn-NO"/>
        </w:rPr>
        <w:t>rutdanning i praktiske og estetiske fag for</w:t>
      </w:r>
      <w:r w:rsidR="005F6A91" w:rsidRPr="00C310AC">
        <w:rPr>
          <w:rStyle w:val="Overskrift1Tegn"/>
          <w:rFonts w:ascii="Calibri Light" w:hAnsi="Calibri Light" w:cs="Calibri Light"/>
          <w:color w:val="006C73"/>
          <w:sz w:val="32"/>
          <w:szCs w:val="32"/>
          <w:lang w:val="nn-NO"/>
        </w:rPr>
        <w:t xml:space="preserve"> trinn 1-13</w:t>
      </w:r>
      <w:r w:rsidRPr="00C310AC">
        <w:rPr>
          <w:rStyle w:val="Overskrift1Tegn"/>
          <w:rFonts w:ascii="Calibri Light" w:hAnsi="Calibri Light" w:cs="Calibri Light"/>
          <w:color w:val="006C73"/>
          <w:sz w:val="32"/>
          <w:szCs w:val="32"/>
          <w:lang w:val="nn-NO"/>
        </w:rPr>
        <w:t xml:space="preserve"> </w:t>
      </w:r>
      <w:r w:rsidRPr="00C310AC">
        <w:rPr>
          <w:rStyle w:val="Overskrift1Tegn"/>
          <w:rFonts w:ascii="Calibri Light" w:hAnsi="Calibri Light" w:cs="Calibri Light"/>
          <w:color w:val="006C73"/>
          <w:sz w:val="24"/>
          <w:szCs w:val="24"/>
          <w:lang w:val="nn-NO"/>
        </w:rPr>
        <w:t>(</w:t>
      </w:r>
      <w:hyperlink r:id="rId12">
        <w:r w:rsidR="009A3A4E" w:rsidRPr="00C310AC">
          <w:rPr>
            <w:rStyle w:val="Hyperkobling"/>
            <w:rFonts w:ascii="Calibri" w:hAnsi="Calibri"/>
            <w:b w:val="0"/>
            <w:bCs w:val="0"/>
            <w:sz w:val="24"/>
            <w:szCs w:val="24"/>
          </w:rPr>
          <w:t>rammeplan 2022</w:t>
        </w:r>
      </w:hyperlink>
      <w:r w:rsidR="009A3A4E" w:rsidRPr="00C310AC">
        <w:rPr>
          <w:rFonts w:ascii="Calibri" w:hAnsi="Calibri"/>
          <w:b w:val="0"/>
          <w:bCs w:val="0"/>
          <w:color w:val="70AD47"/>
          <w:sz w:val="24"/>
          <w:szCs w:val="24"/>
        </w:rPr>
        <w:t>)</w:t>
      </w:r>
    </w:p>
    <w:p w14:paraId="6758B2C4" w14:textId="6CC0ADE0" w:rsidR="00E55786" w:rsidRPr="00C310AC" w:rsidRDefault="00DE78D3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  <w:r w:rsidRPr="00C310AC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Dette dokumentet er konfidensielt og er </w:t>
      </w:r>
      <w:r w:rsidR="00DA5112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berre</w:t>
      </w:r>
      <w:r w:rsidRPr="00C310AC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 til intern bruk i studiet ved HVL</w:t>
      </w:r>
      <w:bookmarkEnd w:id="0"/>
      <w:r w:rsidR="009054A4" w:rsidRPr="00C310AC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.</w:t>
      </w:r>
    </w:p>
    <w:p w14:paraId="11B5F4C8" w14:textId="1B647AE5" w:rsidR="00801772" w:rsidRPr="00C310AC" w:rsidRDefault="00801772" w:rsidP="001E40F1">
      <w:pPr>
        <w:spacing w:line="240" w:lineRule="auto"/>
        <w:rPr>
          <w:rFonts w:ascii="Calibri Light" w:eastAsia="Times New Roman" w:hAnsi="Calibri Light" w:cs="Calibri Light"/>
          <w:color w:val="auto"/>
          <w:sz w:val="16"/>
          <w:szCs w:val="16"/>
          <w:lang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840"/>
        <w:gridCol w:w="3476"/>
      </w:tblGrid>
      <w:tr w:rsidR="00F842DA" w:rsidRPr="00C310AC" w14:paraId="4BD64A59" w14:textId="77777777" w:rsidTr="00E54440">
        <w:trPr>
          <w:trHeight w:val="603"/>
        </w:trPr>
        <w:tc>
          <w:tcPr>
            <w:tcW w:w="3681" w:type="dxa"/>
          </w:tcPr>
          <w:p w14:paraId="34DF9DF0" w14:textId="7E4BD4E8" w:rsidR="00F842DA" w:rsidRPr="00C310AC" w:rsidRDefault="58C8F6D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bookmarkStart w:id="1" w:name="_Hlk43389511"/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Studentnummer:</w:t>
            </w:r>
          </w:p>
        </w:tc>
        <w:tc>
          <w:tcPr>
            <w:tcW w:w="6316" w:type="dxa"/>
            <w:gridSpan w:val="2"/>
          </w:tcPr>
          <w:p w14:paraId="7551527C" w14:textId="6DC358CC" w:rsidR="00F842DA" w:rsidRPr="00C310AC" w:rsidRDefault="58C8F6D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Studenten</w:t>
            </w:r>
            <w:r w:rsidR="00DA5112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s</w:t>
            </w:r>
            <w:r w:rsidR="00DA5112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itt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na</w:t>
            </w:r>
            <w:r w:rsidR="00DA5112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m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n:</w:t>
            </w:r>
          </w:p>
        </w:tc>
      </w:tr>
      <w:tr w:rsidR="005E4A70" w:rsidRPr="00C310AC" w14:paraId="11365832" w14:textId="77777777" w:rsidTr="00E54440">
        <w:trPr>
          <w:trHeight w:val="697"/>
        </w:trPr>
        <w:tc>
          <w:tcPr>
            <w:tcW w:w="3681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  <w:hideMark/>
          </w:tcPr>
          <w:p w14:paraId="6898CBBC" w14:textId="77777777" w:rsidR="005E4A70" w:rsidRPr="00C310AC" w:rsidRDefault="5FD918C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Studieprogram: </w:t>
            </w:r>
          </w:p>
          <w:p w14:paraId="76EF0714" w14:textId="43AE3C8C" w:rsidR="005E4A70" w:rsidRPr="00C310AC" w:rsidRDefault="5FD918C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LUPE</w:t>
            </w:r>
            <w:r w:rsidR="00E07CDE"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 Kroppsøving og idrettsfag</w:t>
            </w:r>
          </w:p>
        </w:tc>
        <w:tc>
          <w:tcPr>
            <w:tcW w:w="6316" w:type="dxa"/>
            <w:gridSpan w:val="2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71CCC0F9" w14:textId="2AD23739" w:rsidR="005E4A70" w:rsidRPr="00C310AC" w:rsidRDefault="5FD918C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Dato for pr</w:t>
            </w:r>
            <w:r w:rsidR="6B12A9B2"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aksisperioden:</w:t>
            </w:r>
          </w:p>
          <w:p w14:paraId="621315C0" w14:textId="5304A332" w:rsidR="005E4A70" w:rsidRPr="00C310AC" w:rsidRDefault="005E4A70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  <w:tr w:rsidR="00F842DA" w:rsidRPr="00C310AC" w14:paraId="0F56C65A" w14:textId="77777777" w:rsidTr="0066542E">
        <w:trPr>
          <w:trHeight w:val="693"/>
        </w:trPr>
        <w:tc>
          <w:tcPr>
            <w:tcW w:w="3681" w:type="dxa"/>
          </w:tcPr>
          <w:p w14:paraId="34A8AD81" w14:textId="7FA074D9" w:rsidR="00F842DA" w:rsidRPr="00C310AC" w:rsidRDefault="58C8F6D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Praksislær</w:t>
            </w:r>
            <w:r w:rsidR="00DA5112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a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r</w:t>
            </w:r>
            <w:r w:rsidR="00DA5112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s</w:t>
            </w:r>
            <w:r w:rsidR="00DA5112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itt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na</w:t>
            </w:r>
            <w:r w:rsidR="00DA5112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m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n:</w:t>
            </w:r>
          </w:p>
        </w:tc>
        <w:tc>
          <w:tcPr>
            <w:tcW w:w="2840" w:type="dxa"/>
          </w:tcPr>
          <w:p w14:paraId="4614EDDA" w14:textId="711A456D" w:rsidR="00F842DA" w:rsidRPr="00C310AC" w:rsidRDefault="58C8F6D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Praksissk</w:t>
            </w:r>
            <w:r w:rsidR="00DA5112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u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le:</w:t>
            </w:r>
          </w:p>
          <w:p w14:paraId="2BF5A2AE" w14:textId="77777777" w:rsidR="00F842DA" w:rsidRPr="00C310AC" w:rsidRDefault="00F842DA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476" w:type="dxa"/>
          </w:tcPr>
          <w:p w14:paraId="7A1EEC28" w14:textId="55CEF154" w:rsidR="00F842DA" w:rsidRPr="00C310AC" w:rsidRDefault="00236032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T</w:t>
            </w:r>
            <w:r w:rsidR="2163DC1B"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rinn studenten har undervist på:</w:t>
            </w:r>
            <w:r w:rsidR="2307126B"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</w:tr>
      <w:bookmarkEnd w:id="1"/>
    </w:tbl>
    <w:p w14:paraId="4B22B127" w14:textId="77777777" w:rsidR="00C671F0" w:rsidRPr="00C310AC" w:rsidRDefault="00C671F0" w:rsidP="00E5578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16"/>
          <w:szCs w:val="16"/>
          <w:lang w:eastAsia="nb-NO"/>
        </w:rPr>
      </w:pPr>
    </w:p>
    <w:p w14:paraId="084A27DD" w14:textId="1D26090D" w:rsidR="0066542E" w:rsidRPr="00C310AC" w:rsidRDefault="0066542E" w:rsidP="005C4162">
      <w:pPr>
        <w:spacing w:line="240" w:lineRule="auto"/>
        <w:rPr>
          <w:rFonts w:ascii="Calibri Light" w:eastAsia="Times New Roman" w:hAnsi="Calibri Light" w:cs="Calibri Light"/>
          <w:bCs w:val="0"/>
          <w:color w:val="auto"/>
          <w:sz w:val="24"/>
          <w:szCs w:val="24"/>
          <w:lang w:eastAsia="nb-NO"/>
        </w:rPr>
      </w:pPr>
      <w:r w:rsidRPr="00C310AC">
        <w:rPr>
          <w:rFonts w:ascii="Calibri Light" w:eastAsia="Times New Roman" w:hAnsi="Calibri Light" w:cs="Calibri Light"/>
          <w:color w:val="auto"/>
          <w:sz w:val="24"/>
          <w:szCs w:val="24"/>
          <w:lang w:eastAsia="nb-NO"/>
        </w:rPr>
        <w:t>Kryss av i de</w:t>
      </w:r>
      <w:r w:rsidR="00511784">
        <w:rPr>
          <w:rFonts w:ascii="Calibri Light" w:eastAsia="Times New Roman" w:hAnsi="Calibri Light" w:cs="Calibri Light"/>
          <w:color w:val="auto"/>
          <w:sz w:val="24"/>
          <w:szCs w:val="24"/>
          <w:lang w:eastAsia="nb-NO"/>
        </w:rPr>
        <w:t>i</w:t>
      </w:r>
      <w:r w:rsidRPr="00C310AC">
        <w:rPr>
          <w:rFonts w:ascii="Calibri Light" w:eastAsia="Times New Roman" w:hAnsi="Calibri Light" w:cs="Calibri Light"/>
          <w:color w:val="auto"/>
          <w:sz w:val="24"/>
          <w:szCs w:val="24"/>
          <w:lang w:eastAsia="nb-NO"/>
        </w:rPr>
        <w:t xml:space="preserve"> aktuelle boks</w:t>
      </w:r>
      <w:r w:rsidR="00511784">
        <w:rPr>
          <w:rFonts w:ascii="Calibri Light" w:eastAsia="Times New Roman" w:hAnsi="Calibri Light" w:cs="Calibri Light"/>
          <w:color w:val="auto"/>
          <w:sz w:val="24"/>
          <w:szCs w:val="24"/>
          <w:lang w:eastAsia="nb-NO"/>
        </w:rPr>
        <w:t>a</w:t>
      </w:r>
      <w:r w:rsidRPr="00C310AC">
        <w:rPr>
          <w:rFonts w:ascii="Calibri Light" w:eastAsia="Times New Roman" w:hAnsi="Calibri Light" w:cs="Calibri Light"/>
          <w:color w:val="auto"/>
          <w:sz w:val="24"/>
          <w:szCs w:val="24"/>
          <w:lang w:eastAsia="nb-NO"/>
        </w:rPr>
        <w:t>ne ned</w:t>
      </w:r>
      <w:r w:rsidR="00511784">
        <w:rPr>
          <w:rFonts w:ascii="Calibri Light" w:eastAsia="Times New Roman" w:hAnsi="Calibri Light" w:cs="Calibri Light"/>
          <w:color w:val="auto"/>
          <w:sz w:val="24"/>
          <w:szCs w:val="24"/>
          <w:lang w:eastAsia="nb-NO"/>
        </w:rPr>
        <w:t>a</w:t>
      </w:r>
      <w:r w:rsidRPr="00C310AC">
        <w:rPr>
          <w:rFonts w:ascii="Calibri Light" w:eastAsia="Times New Roman" w:hAnsi="Calibri Light" w:cs="Calibri Light"/>
          <w:color w:val="auto"/>
          <w:sz w:val="24"/>
          <w:szCs w:val="24"/>
          <w:lang w:eastAsia="nb-NO"/>
        </w:rPr>
        <w:t>nfor:</w:t>
      </w:r>
    </w:p>
    <w:p w14:paraId="1FE7EBD4" w14:textId="77777777" w:rsidR="0066542E" w:rsidRPr="00C310AC" w:rsidRDefault="0066542E" w:rsidP="005C4162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16"/>
          <w:szCs w:val="16"/>
          <w:lang w:eastAsia="nb-NO"/>
        </w:rPr>
      </w:pPr>
    </w:p>
    <w:tbl>
      <w:tblPr>
        <w:tblW w:w="10024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2231"/>
        <w:gridCol w:w="741"/>
        <w:gridCol w:w="2552"/>
        <w:gridCol w:w="850"/>
        <w:gridCol w:w="2835"/>
        <w:gridCol w:w="815"/>
      </w:tblGrid>
      <w:tr w:rsidR="0066542E" w:rsidRPr="00C310AC" w14:paraId="49F45AD5" w14:textId="77777777" w:rsidTr="005C4162">
        <w:trPr>
          <w:trHeight w:val="1073"/>
        </w:trPr>
        <w:tc>
          <w:tcPr>
            <w:tcW w:w="2231" w:type="dxa"/>
            <w:hideMark/>
          </w:tcPr>
          <w:p w14:paraId="1F4EF3BE" w14:textId="77777777" w:rsidR="0066542E" w:rsidRPr="00C310AC" w:rsidRDefault="0066542E" w:rsidP="0066542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C310AC">
              <w:rPr>
                <w:rFonts w:ascii="Calibri Light" w:hAnsi="Calibri Light"/>
                <w:color w:val="008A8F"/>
                <w:lang w:eastAsia="nb-NO"/>
              </w:rPr>
              <w:t>Praksis bestått</w:t>
            </w:r>
          </w:p>
          <w:p w14:paraId="32E97DB1" w14:textId="70114B3E" w:rsidR="0066542E" w:rsidRPr="00C310AC" w:rsidRDefault="0066542E" w:rsidP="0066542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C310AC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oppfylt alle vurderingskriteri</w:t>
            </w:r>
            <w:r w:rsidR="0051178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a</w:t>
            </w:r>
            <w:r w:rsidRPr="00C310AC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for emnet</w:t>
            </w:r>
          </w:p>
        </w:tc>
        <w:tc>
          <w:tcPr>
            <w:tcW w:w="741" w:type="dxa"/>
          </w:tcPr>
          <w:p w14:paraId="4287B595" w14:textId="77777777" w:rsidR="0066542E" w:rsidRPr="00C310AC" w:rsidRDefault="0066542E" w:rsidP="0066542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2552" w:type="dxa"/>
          </w:tcPr>
          <w:p w14:paraId="6B4DFD80" w14:textId="77777777" w:rsidR="0066542E" w:rsidRPr="00C310AC" w:rsidRDefault="0066542E" w:rsidP="0066542E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0C310AC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>Varsel</w:t>
            </w:r>
          </w:p>
          <w:p w14:paraId="2A0318AE" w14:textId="7E3819A1" w:rsidR="0066542E" w:rsidRPr="00C310AC" w:rsidRDefault="0066542E" w:rsidP="0066542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C310AC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mott</w:t>
            </w:r>
            <w:r w:rsidR="00E42EC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att</w:t>
            </w:r>
            <w:r w:rsidRPr="00C310AC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varsel om fare for ikk</w:t>
            </w:r>
            <w:r w:rsidR="00E42EC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j</w:t>
            </w:r>
            <w:r w:rsidRPr="00C310AC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e bestått</w:t>
            </w:r>
          </w:p>
          <w:p w14:paraId="53D68461" w14:textId="77777777" w:rsidR="0066542E" w:rsidRPr="00C310AC" w:rsidRDefault="0066542E" w:rsidP="0066542E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  <w:r w:rsidRPr="00C310AC">
              <w:rPr>
                <w:rFonts w:ascii="Calibri Light" w:eastAsia="Times New Roman" w:hAnsi="Calibri Light" w:cs="Calibri Light"/>
                <w:color w:val="008A8F"/>
                <w:sz w:val="20"/>
                <w:szCs w:val="20"/>
                <w:lang w:eastAsia="nb-NO"/>
              </w:rPr>
              <w:t>Sett kryss og dato for varsel</w:t>
            </w:r>
          </w:p>
        </w:tc>
        <w:tc>
          <w:tcPr>
            <w:tcW w:w="850" w:type="dxa"/>
          </w:tcPr>
          <w:p w14:paraId="67A16DC7" w14:textId="77777777" w:rsidR="0066542E" w:rsidRPr="00C310AC" w:rsidRDefault="0066542E" w:rsidP="0066542E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  <w:tc>
          <w:tcPr>
            <w:tcW w:w="2835" w:type="dxa"/>
            <w:hideMark/>
          </w:tcPr>
          <w:p w14:paraId="36FD64C1" w14:textId="493C2CB3" w:rsidR="0066542E" w:rsidRPr="00C310AC" w:rsidRDefault="0066542E" w:rsidP="0066542E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0C310AC">
              <w:rPr>
                <w:rFonts w:ascii="Calibri Light" w:eastAsia="Times New Roman" w:hAnsi="Calibri Light" w:cs="Calibri Light"/>
                <w:color w:val="008A8F"/>
                <w:lang w:eastAsia="nb-NO"/>
              </w:rPr>
              <w:t>Praksis ikk</w:t>
            </w:r>
            <w:r w:rsidR="00E42EC4">
              <w:rPr>
                <w:rFonts w:ascii="Calibri Light" w:eastAsia="Times New Roman" w:hAnsi="Calibri Light" w:cs="Calibri Light"/>
                <w:color w:val="008A8F"/>
                <w:lang w:eastAsia="nb-NO"/>
              </w:rPr>
              <w:t>j</w:t>
            </w:r>
            <w:r w:rsidRPr="00C310AC">
              <w:rPr>
                <w:rFonts w:ascii="Calibri Light" w:eastAsia="Times New Roman" w:hAnsi="Calibri Light" w:cs="Calibri Light"/>
                <w:color w:val="008A8F"/>
                <w:lang w:eastAsia="nb-NO"/>
              </w:rPr>
              <w:t>e bestått</w:t>
            </w:r>
            <w:r w:rsidRPr="00C310AC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 xml:space="preserve">   </w:t>
            </w:r>
          </w:p>
          <w:p w14:paraId="320F0473" w14:textId="248BA892" w:rsidR="0066542E" w:rsidRPr="00C310AC" w:rsidRDefault="0066542E" w:rsidP="0066542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C310AC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ikk</w:t>
            </w:r>
            <w:r w:rsidR="00E42EC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j</w:t>
            </w:r>
            <w:r w:rsidRPr="00C310AC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e oppfylt deler av eller alle vurderingskriteriene for emnet        </w:t>
            </w:r>
          </w:p>
        </w:tc>
        <w:tc>
          <w:tcPr>
            <w:tcW w:w="815" w:type="dxa"/>
          </w:tcPr>
          <w:p w14:paraId="052A7C6F" w14:textId="77777777" w:rsidR="0066542E" w:rsidRPr="00C310AC" w:rsidRDefault="0066542E" w:rsidP="0066542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3E4D732C" w14:textId="77777777" w:rsidR="0066542E" w:rsidRPr="00C310AC" w:rsidRDefault="0066542E" w:rsidP="005C4162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</w:pPr>
    </w:p>
    <w:p w14:paraId="3C483800" w14:textId="7E8E0BF7" w:rsidR="0066542E" w:rsidRPr="00C310AC" w:rsidRDefault="0066542E" w:rsidP="005C4162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Dersom e</w:t>
      </w:r>
      <w:r w:rsidR="00A251CB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i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n student vurder</w:t>
      </w:r>
      <w:r w:rsidR="00A251CB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s</w:t>
      </w:r>
      <w:r w:rsidR="00A251CB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t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til ikk</w:t>
      </w:r>
      <w:r w:rsidR="00A251CB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j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e bestått skal studenten som hov</w:t>
      </w:r>
      <w:r w:rsidR="00A251CB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u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dregel ha fått </w:t>
      </w:r>
      <w:hyperlink r:id="rId13" w:history="1">
        <w:r w:rsidRPr="00C310AC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«varsel om fare for ikk</w:t>
        </w:r>
        <w:r w:rsidR="00A251CB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j</w:t>
        </w:r>
        <w:r w:rsidRPr="00C310AC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e bestått praksis».</w:t>
        </w:r>
      </w:hyperlink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Praksislær</w:t>
      </w:r>
      <w:r w:rsidR="00A251CB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r kontakt</w:t>
      </w:r>
      <w:r w:rsidR="00A251CB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r profesjons</w:t>
      </w:r>
      <w:r w:rsidR="00A251CB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rettleiar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og praksiskoordinator. </w:t>
      </w:r>
    </w:p>
    <w:p w14:paraId="399929BF" w14:textId="369B85FF" w:rsidR="0066542E" w:rsidRPr="00C310AC" w:rsidRDefault="0066542E" w:rsidP="0066542E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I tillegg til vurdering etter læringsutbytteformulering</w:t>
      </w:r>
      <w:r w:rsidR="00314FB1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ne skal det også gj</w:t>
      </w:r>
      <w:r w:rsidR="00314FB1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e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r</w:t>
      </w:r>
      <w:r w:rsidR="00314FB1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s</w:t>
      </w:r>
      <w:r w:rsidR="00314FB1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t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e</w:t>
      </w:r>
      <w:r w:rsidR="00314FB1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i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</w:t>
      </w:r>
      <w:hyperlink r:id="rId14">
        <w:r w:rsidRPr="00C310AC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løp</w:t>
        </w:r>
        <w:r w:rsidR="000910BA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a</w:t>
        </w:r>
        <w:r w:rsidRPr="00C310AC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nde skikk</w:t>
        </w:r>
        <w:r w:rsidR="00314FB1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a</w:t>
        </w:r>
        <w:r w:rsidRPr="00C310AC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vurdering</w:t>
        </w:r>
      </w:hyperlink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av alle student</w:t>
      </w:r>
      <w:r w:rsidR="00314FB1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r i løpet av utdanning</w:t>
      </w:r>
      <w:r w:rsidR="001321ED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. Dersom studenten ikk</w:t>
      </w:r>
      <w:r w:rsidR="001321ED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j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e består praksis skal HVL og praksisst</w:t>
      </w:r>
      <w:r w:rsidR="001321ED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d sam</w:t>
      </w:r>
      <w:r w:rsidR="001321ED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an 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vurdere om det er grunnlag for å sende tvil om skikk</w:t>
      </w:r>
      <w:r w:rsidR="001321ED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he</w:t>
      </w:r>
      <w:r w:rsidR="000910BA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i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t til skik</w:t>
      </w:r>
      <w:r w:rsidR="000910BA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ka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ansvarl</w:t>
      </w:r>
      <w:r w:rsidR="000910BA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e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g ved HVL.</w:t>
      </w:r>
    </w:p>
    <w:p w14:paraId="73A69501" w14:textId="77777777" w:rsidR="0066542E" w:rsidRPr="00C310AC" w:rsidRDefault="0066542E" w:rsidP="0066542E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E55786" w:rsidRPr="00C310AC" w14:paraId="5ECB2C72" w14:textId="77777777" w:rsidTr="0066542E">
        <w:trPr>
          <w:trHeight w:val="895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6D5CF4FB" w14:textId="639902EC" w:rsidR="00E55786" w:rsidRPr="00C310AC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008A8F"/>
                <w:sz w:val="24"/>
                <w:szCs w:val="24"/>
                <w:lang w:eastAsia="nb-NO"/>
              </w:rPr>
            </w:pPr>
            <w:r w:rsidRPr="00C310AC">
              <w:rPr>
                <w:rFonts w:ascii="Calibri Light" w:eastAsia="Times New Roman" w:hAnsi="Calibri Light" w:cs="Calibri Light"/>
                <w:color w:val="008A8F"/>
              </w:rPr>
              <w:t>Praksis avbr</w:t>
            </w:r>
            <w:r w:rsidR="000910BA">
              <w:rPr>
                <w:rFonts w:ascii="Calibri Light" w:eastAsia="Times New Roman" w:hAnsi="Calibri Light" w:cs="Calibri Light"/>
                <w:color w:val="008A8F"/>
              </w:rPr>
              <w:t>oten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008A8F"/>
                <w:sz w:val="24"/>
                <w:szCs w:val="24"/>
              </w:rPr>
              <w:t xml:space="preserve"> </w:t>
            </w:r>
          </w:p>
          <w:p w14:paraId="222F3207" w14:textId="7B50EE68" w:rsidR="00E55786" w:rsidRPr="00C310AC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Studenten har avbr</w:t>
            </w:r>
            <w:r w:rsidR="000910BA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o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t</w:t>
            </w:r>
            <w:r w:rsidR="00426EE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e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 praksis og har ikk</w:t>
            </w:r>
            <w:r w:rsidR="00426EE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j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e gyldig fr</w:t>
            </w:r>
            <w:r w:rsidR="00426EE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å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værsgrunn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079EFF4D" w14:textId="77777777" w:rsidR="00E55786" w:rsidRPr="00C310AC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79B4EEC2" w14:textId="58007510" w:rsidR="00E55786" w:rsidRPr="00C310AC" w:rsidRDefault="00E55786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  <w:r w:rsidRPr="00C310AC">
              <w:rPr>
                <w:rFonts w:ascii="Calibri Light" w:eastAsia="Times New Roman" w:hAnsi="Calibri Light" w:cs="Calibri Light"/>
                <w:color w:val="008A8F"/>
              </w:rPr>
              <w:t xml:space="preserve">Student </w:t>
            </w:r>
            <w:r w:rsidR="00426EEC" w:rsidRPr="00C310AC">
              <w:rPr>
                <w:rFonts w:ascii="Calibri Light" w:eastAsia="Times New Roman" w:hAnsi="Calibri Light" w:cs="Calibri Light"/>
                <w:color w:val="008A8F"/>
              </w:rPr>
              <w:t>ikkje</w:t>
            </w:r>
            <w:r w:rsidRPr="00C310AC">
              <w:rPr>
                <w:rFonts w:ascii="Calibri Light" w:eastAsia="Times New Roman" w:hAnsi="Calibri Light" w:cs="Calibri Light"/>
                <w:color w:val="008A8F"/>
              </w:rPr>
              <w:t xml:space="preserve"> møtt</w:t>
            </w:r>
          </w:p>
          <w:p w14:paraId="2D3874C0" w14:textId="49DEFE93" w:rsidR="00E55786" w:rsidRPr="00C310AC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Studenten har </w:t>
            </w:r>
            <w:r w:rsidR="00426EEC"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ikkje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 møtt til praksisstart og har </w:t>
            </w:r>
            <w:r w:rsidR="00426EEC"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ikkje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 gyldig fr</w:t>
            </w:r>
            <w:r w:rsidR="00426EE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å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værsgrunn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69E3AF5B" w14:textId="77777777" w:rsidR="00E55786" w:rsidRPr="00C310AC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3374EAF4" w14:textId="5172A7CE" w:rsidR="00E55786" w:rsidRPr="00C310AC" w:rsidRDefault="00E55786" w:rsidP="00E55786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eastAsia="nb-NO"/>
        </w:rPr>
      </w:pPr>
      <w:r w:rsidRPr="00C310AC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Dersom e</w:t>
      </w:r>
      <w:r w:rsidR="00AB413E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i</w:t>
      </w:r>
      <w:r w:rsidRPr="00C310AC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n student ikk</w:t>
      </w:r>
      <w:r w:rsidR="00AB413E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j</w:t>
      </w:r>
      <w:r w:rsidRPr="00C310AC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 xml:space="preserve">e møter i praksis eller avbryt praksisperioden, </w:t>
      </w:r>
      <w:r w:rsidR="00115C02" w:rsidRPr="00C310AC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 xml:space="preserve">skal side </w:t>
      </w:r>
      <w:r w:rsidR="0035680F" w:rsidRPr="00C310AC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1 sendes til HVL via Praksisportalen.</w:t>
      </w:r>
    </w:p>
    <w:p w14:paraId="338C284A" w14:textId="7A4D6627" w:rsidR="00E55786" w:rsidRPr="00C310AC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16"/>
          <w:szCs w:val="16"/>
          <w:lang w:eastAsia="nb-NO"/>
        </w:rPr>
      </w:pPr>
    </w:p>
    <w:tbl>
      <w:tblPr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4"/>
        <w:gridCol w:w="1276"/>
      </w:tblGrid>
      <w:tr w:rsidR="00761765" w:rsidRPr="00C310AC" w14:paraId="6A28579C" w14:textId="77777777" w:rsidTr="522DAA36">
        <w:tc>
          <w:tcPr>
            <w:tcW w:w="8774" w:type="dxa"/>
          </w:tcPr>
          <w:p w14:paraId="73EC61E6" w14:textId="283CFA34" w:rsidR="00761765" w:rsidRPr="00C310AC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  <w:r w:rsidRPr="00C310AC">
              <w:rPr>
                <w:rFonts w:ascii="Calibri Light" w:eastAsia="Times New Roman" w:hAnsi="Calibri Light" w:cs="Calibri Light"/>
                <w:color w:val="008A8F"/>
              </w:rPr>
              <w:t>Studenten har arbeid</w:t>
            </w:r>
            <w:r w:rsidR="00426EEC">
              <w:rPr>
                <w:rFonts w:ascii="Calibri Light" w:eastAsia="Times New Roman" w:hAnsi="Calibri Light" w:cs="Calibri Light"/>
                <w:color w:val="008A8F"/>
              </w:rPr>
              <w:t>d</w:t>
            </w:r>
            <w:r w:rsidRPr="00C310AC">
              <w:rPr>
                <w:rFonts w:ascii="Calibri Light" w:eastAsia="Times New Roman" w:hAnsi="Calibri Light" w:cs="Calibri Light"/>
                <w:color w:val="008A8F"/>
              </w:rPr>
              <w:t xml:space="preserve"> tilfredsstill</w:t>
            </w:r>
            <w:r w:rsidR="00426EEC">
              <w:rPr>
                <w:rFonts w:ascii="Calibri Light" w:eastAsia="Times New Roman" w:hAnsi="Calibri Light" w:cs="Calibri Light"/>
                <w:color w:val="008A8F"/>
              </w:rPr>
              <w:t>a</w:t>
            </w:r>
            <w:r w:rsidRPr="00C310AC">
              <w:rPr>
                <w:rFonts w:ascii="Calibri Light" w:eastAsia="Times New Roman" w:hAnsi="Calibri Light" w:cs="Calibri Light"/>
                <w:color w:val="008A8F"/>
              </w:rPr>
              <w:t>nde med følg</w:t>
            </w:r>
            <w:r w:rsidR="00872369">
              <w:rPr>
                <w:rFonts w:ascii="Calibri Light" w:eastAsia="Times New Roman" w:hAnsi="Calibri Light" w:cs="Calibri Light"/>
                <w:color w:val="008A8F"/>
              </w:rPr>
              <w:t>ja</w:t>
            </w:r>
            <w:r w:rsidRPr="00C310AC">
              <w:rPr>
                <w:rFonts w:ascii="Calibri Light" w:eastAsia="Times New Roman" w:hAnsi="Calibri Light" w:cs="Calibri Light"/>
                <w:color w:val="008A8F"/>
              </w:rPr>
              <w:t>nde krav:</w:t>
            </w:r>
          </w:p>
        </w:tc>
        <w:tc>
          <w:tcPr>
            <w:tcW w:w="1276" w:type="dxa"/>
          </w:tcPr>
          <w:p w14:paraId="4E749942" w14:textId="77777777" w:rsidR="00761765" w:rsidRPr="00C310AC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  <w:r w:rsidRPr="00C310AC">
              <w:rPr>
                <w:rFonts w:ascii="Calibri Light" w:eastAsia="Times New Roman" w:hAnsi="Calibri Light" w:cs="Calibri Light"/>
                <w:color w:val="008A8F"/>
              </w:rPr>
              <w:t>JA / NEI:</w:t>
            </w:r>
          </w:p>
        </w:tc>
      </w:tr>
      <w:tr w:rsidR="00761765" w:rsidRPr="00C310AC" w14:paraId="4B012EA9" w14:textId="77777777" w:rsidTr="522DAA36">
        <w:trPr>
          <w:trHeight w:val="276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28B5E553" w14:textId="276D6FD5" w:rsidR="00761765" w:rsidRPr="00C310AC" w:rsidRDefault="00872369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Har oppfylt plikt om å vere til stades i praksis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2B58F9" w14:textId="77777777" w:rsidR="00761765" w:rsidRPr="00C310AC" w:rsidRDefault="00761765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</w:tr>
      <w:tr w:rsidR="00761765" w:rsidRPr="00C310AC" w14:paraId="24D1F88B" w14:textId="77777777" w:rsidTr="522DAA36">
        <w:trPr>
          <w:trHeight w:val="287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0767D9F2" w14:textId="4AA4B066" w:rsidR="00761765" w:rsidRPr="00C310AC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Rett</w:t>
            </w:r>
            <w:r w:rsidR="00872369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a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r seg e</w:t>
            </w:r>
            <w:r w:rsidR="00872369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tt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er vanl</w:t>
            </w:r>
            <w:r w:rsidR="00872369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e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ge normer, regl</w:t>
            </w:r>
            <w:r w:rsidR="00872369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a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r og lover i arbeidslivet (personalreglement på sk</w:t>
            </w:r>
            <w:r w:rsidR="00544C10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u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len)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20D682" w14:textId="77777777" w:rsidR="00761765" w:rsidRPr="00C310AC" w:rsidRDefault="00761765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</w:tr>
      <w:tr w:rsidR="00761765" w:rsidRPr="00C310AC" w14:paraId="20A8FB28" w14:textId="77777777" w:rsidTr="522DAA36">
        <w:trPr>
          <w:trHeight w:val="233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2638B2A2" w14:textId="55967E6C" w:rsidR="00761765" w:rsidRPr="00C310AC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Overh</w:t>
            </w:r>
            <w:r w:rsidR="00544C10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eld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yrkesetiske retningslinjer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29A4ED" w14:textId="77777777" w:rsidR="00761765" w:rsidRPr="00C310AC" w:rsidRDefault="00761765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</w:tr>
      <w:tr w:rsidR="00761765" w:rsidRPr="00C310AC" w14:paraId="34F7FE3B" w14:textId="77777777" w:rsidTr="522DAA36">
        <w:trPr>
          <w:trHeight w:val="240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0DB7E5F5" w14:textId="2E574209" w:rsidR="00761765" w:rsidRPr="00C310AC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Overh</w:t>
            </w:r>
            <w:r w:rsidR="00544C10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eld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obligatoriske forplik</w:t>
            </w:r>
            <w:r w:rsidR="00544C10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tingar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og avtal</w:t>
            </w:r>
            <w:r w:rsidR="00544C10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a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r, deriblant arbeidskrav og gitte tidsfrist</w:t>
            </w:r>
            <w:r w:rsidR="007C1873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a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FD92DC" w14:textId="77777777" w:rsidR="00761765" w:rsidRPr="00C310AC" w:rsidRDefault="00761765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</w:tr>
      <w:tr w:rsidR="00761765" w:rsidRPr="00C310AC" w14:paraId="358DFBAF" w14:textId="77777777" w:rsidTr="522DAA36">
        <w:trPr>
          <w:trHeight w:val="326"/>
        </w:trPr>
        <w:tc>
          <w:tcPr>
            <w:tcW w:w="8774" w:type="dxa"/>
            <w:tcBorders>
              <w:top w:val="single" w:sz="4" w:space="0" w:color="auto"/>
            </w:tcBorders>
          </w:tcPr>
          <w:p w14:paraId="28E0DE06" w14:textId="57B68378" w:rsidR="00761765" w:rsidRPr="00C310AC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Viser respekt for elever, foreldre/f</w:t>
            </w:r>
            <w:r w:rsidR="007C1873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ø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res</w:t>
            </w:r>
            <w:r w:rsidR="007C1873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e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tte og medarbei</w:t>
            </w:r>
            <w:r w:rsidR="007C1873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darar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på arbeidsplassen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5B255AF" w14:textId="77777777" w:rsidR="00761765" w:rsidRPr="00C310AC" w:rsidRDefault="00761765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</w:tr>
      <w:tr w:rsidR="522DAA36" w:rsidRPr="00C310AC" w14:paraId="1B387398" w14:textId="77777777" w:rsidTr="522DAA36">
        <w:trPr>
          <w:trHeight w:val="326"/>
        </w:trPr>
        <w:tc>
          <w:tcPr>
            <w:tcW w:w="8774" w:type="dxa"/>
            <w:tcBorders>
              <w:top w:val="single" w:sz="4" w:space="0" w:color="auto"/>
            </w:tcBorders>
          </w:tcPr>
          <w:p w14:paraId="14E6B3B6" w14:textId="4EB5D627" w:rsidR="522DAA36" w:rsidRPr="00C310AC" w:rsidRDefault="522DAA36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</w:pP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Studenten tar ansvar, møter forberedt og er engasjert i praksisopplæring</w:t>
            </w:r>
            <w:r w:rsidR="00BB1B14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EFABA8C" w14:textId="73AD7A2B" w:rsidR="522DAA36" w:rsidRPr="00C310AC" w:rsidRDefault="522DAA36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</w:rPr>
            </w:pPr>
          </w:p>
        </w:tc>
      </w:tr>
    </w:tbl>
    <w:p w14:paraId="254D7F42" w14:textId="77777777" w:rsidR="00114FFD" w:rsidRPr="00C310AC" w:rsidRDefault="00114FFD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16"/>
          <w:szCs w:val="16"/>
          <w:lang w:eastAsia="nb-NO"/>
        </w:rPr>
      </w:pPr>
      <w:bookmarkStart w:id="2" w:name="_Hlk43390089"/>
    </w:p>
    <w:p w14:paraId="07BB9792" w14:textId="54B34213" w:rsidR="00E768F5" w:rsidRPr="00C310AC" w:rsidRDefault="00E768F5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  <w:r w:rsidRPr="00C310AC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Sted: ____________</w:t>
      </w:r>
      <w:r w:rsidRPr="00C310AC">
        <w:tab/>
      </w:r>
      <w:r w:rsidRPr="00C310AC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Dato: ____________</w:t>
      </w:r>
      <w:r w:rsidRPr="00C310AC">
        <w:tab/>
      </w:r>
      <w:r w:rsidRPr="00C310AC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Praksislær</w:t>
      </w:r>
      <w:r w:rsidR="00BB1B14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a</w:t>
      </w:r>
      <w:r w:rsidRPr="00C310AC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r</w:t>
      </w:r>
      <w:r w:rsidR="00BB1B14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 xml:space="preserve"> </w:t>
      </w:r>
      <w:r w:rsidRPr="00C310AC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s</w:t>
      </w:r>
      <w:r w:rsidR="00BB1B14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i</w:t>
      </w:r>
      <w:r w:rsidRPr="00C310AC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 xml:space="preserve"> underskrift: ______________________________</w:t>
      </w:r>
    </w:p>
    <w:p w14:paraId="7307FDB7" w14:textId="77777777" w:rsidR="009A3A4E" w:rsidRPr="00C310AC" w:rsidRDefault="009A3A4E" w:rsidP="00E768F5">
      <w:pPr>
        <w:rPr>
          <w:rFonts w:ascii="Calibri Light" w:hAnsi="Calibri Light" w:cs="Calibri Light"/>
          <w:color w:val="008A8F"/>
          <w:sz w:val="22"/>
          <w:szCs w:val="22"/>
          <w:lang w:eastAsia="nb-NO"/>
        </w:rPr>
      </w:pPr>
    </w:p>
    <w:p w14:paraId="5241CE90" w14:textId="5B687F31" w:rsidR="00E768F5" w:rsidRPr="00C310AC" w:rsidRDefault="00E768F5" w:rsidP="00E768F5">
      <w:pPr>
        <w:rPr>
          <w:rFonts w:ascii="Calibri Light" w:hAnsi="Calibri Light" w:cs="Calibri Light"/>
          <w:color w:val="008A8F"/>
          <w:sz w:val="22"/>
          <w:szCs w:val="22"/>
          <w:lang w:eastAsia="nb-NO"/>
        </w:rPr>
      </w:pPr>
      <w:r w:rsidRPr="00C310AC">
        <w:rPr>
          <w:rFonts w:ascii="Calibri Light" w:hAnsi="Calibri Light" w:cs="Calibri Light"/>
          <w:color w:val="008A8F"/>
          <w:sz w:val="22"/>
          <w:szCs w:val="22"/>
        </w:rPr>
        <w:t>Erklæring fr</w:t>
      </w:r>
      <w:r w:rsidR="00BB1B14">
        <w:rPr>
          <w:rFonts w:ascii="Calibri Light" w:hAnsi="Calibri Light" w:cs="Calibri Light"/>
          <w:color w:val="008A8F"/>
          <w:sz w:val="22"/>
          <w:szCs w:val="22"/>
        </w:rPr>
        <w:t>å</w:t>
      </w:r>
      <w:r w:rsidRPr="00C310AC">
        <w:rPr>
          <w:rFonts w:ascii="Calibri Light" w:hAnsi="Calibri Light" w:cs="Calibri Light"/>
          <w:color w:val="008A8F"/>
          <w:sz w:val="22"/>
          <w:szCs w:val="22"/>
        </w:rPr>
        <w:t xml:space="preserve"> student:</w:t>
      </w:r>
    </w:p>
    <w:p w14:paraId="419E5B28" w14:textId="2D005B06" w:rsidR="00E768F5" w:rsidRPr="00C310AC" w:rsidRDefault="00BB1B14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  <w:r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Eg</w:t>
      </w:r>
      <w:r w:rsidR="00E768F5" w:rsidRPr="00C310AC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 xml:space="preserve"> har lest sluttvurdering</w:t>
      </w:r>
      <w:r w:rsidR="00B905EE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a</w:t>
      </w:r>
      <w:r w:rsidR="00E768F5" w:rsidRPr="00C310AC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 xml:space="preserve"> og er kjent med innh</w:t>
      </w:r>
      <w:r w:rsidR="00B905EE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a</w:t>
      </w:r>
      <w:r w:rsidR="00E768F5" w:rsidRPr="00C310AC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 xml:space="preserve">ldet. </w:t>
      </w:r>
      <w:r w:rsidR="00B905EE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 xml:space="preserve">Eg </w:t>
      </w:r>
      <w:r w:rsidR="00E768F5" w:rsidRPr="00C310AC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 xml:space="preserve">er også informert om at </w:t>
      </w:r>
    </w:p>
    <w:p w14:paraId="731BD622" w14:textId="79D745D7" w:rsidR="00E768F5" w:rsidRPr="00C310AC" w:rsidRDefault="00E768F5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  <w:r w:rsidRPr="00C310AC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 xml:space="preserve">klagefristen på formelle feil er på tre (3) </w:t>
      </w:r>
      <w:r w:rsidR="00B905EE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ve</w:t>
      </w:r>
      <w:r w:rsidRPr="00C310AC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ker og går fr</w:t>
      </w:r>
      <w:r w:rsidR="00B905EE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å</w:t>
      </w:r>
      <w:r w:rsidRPr="00C310AC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 xml:space="preserve"> dags dato.</w:t>
      </w:r>
    </w:p>
    <w:p w14:paraId="1337E9D3" w14:textId="77777777" w:rsidR="00E768F5" w:rsidRPr="00C310AC" w:rsidRDefault="00E768F5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</w:p>
    <w:p w14:paraId="6311ED63" w14:textId="3FFDB936" w:rsidR="00E768F5" w:rsidRPr="00C310AC" w:rsidRDefault="00E768F5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  <w:r w:rsidRPr="00C310AC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Studenten</w:t>
      </w:r>
      <w:r w:rsidR="00B905EE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 xml:space="preserve"> </w:t>
      </w:r>
      <w:r w:rsidRPr="00C310AC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s</w:t>
      </w:r>
      <w:r w:rsidR="00B905EE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i</w:t>
      </w:r>
      <w:r w:rsidRPr="00C310AC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 xml:space="preserve"> underskrift: _______________________________________</w:t>
      </w:r>
      <w:r w:rsidR="002E1616" w:rsidRPr="00C310AC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___</w:t>
      </w:r>
    </w:p>
    <w:bookmarkEnd w:id="2"/>
    <w:p w14:paraId="31AEC47F" w14:textId="269E2D68" w:rsidR="00E55786" w:rsidRPr="00C310AC" w:rsidRDefault="00E55786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008A8F"/>
          <w:sz w:val="16"/>
          <w:szCs w:val="16"/>
          <w:lang w:eastAsia="nb-NO"/>
        </w:rPr>
      </w:pPr>
      <w:r w:rsidRPr="00C310AC"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</w:rPr>
        <w:lastRenderedPageBreak/>
        <w:t>Oversikt over innh</w:t>
      </w:r>
      <w:r w:rsidR="00B905EE"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</w:rPr>
        <w:t>a</w:t>
      </w:r>
      <w:r w:rsidRPr="00C310AC"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</w:rPr>
        <w:t>ld i praksisperioden:</w:t>
      </w:r>
      <w:r w:rsidRPr="00C310AC">
        <w:br/>
      </w:r>
    </w:p>
    <w:tbl>
      <w:tblPr>
        <w:tblW w:w="9982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2326"/>
        <w:gridCol w:w="7656"/>
      </w:tblGrid>
      <w:tr w:rsidR="00DA3358" w:rsidRPr="00C310AC" w14:paraId="58B200CF" w14:textId="77777777" w:rsidTr="368A2D69">
        <w:trPr>
          <w:trHeight w:val="568"/>
        </w:trPr>
        <w:tc>
          <w:tcPr>
            <w:tcW w:w="2326" w:type="dxa"/>
            <w:hideMark/>
          </w:tcPr>
          <w:p w14:paraId="18B50259" w14:textId="4E88D33D" w:rsidR="00DA3358" w:rsidRPr="00C310AC" w:rsidRDefault="2CBEC41A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Type aktivitet:</w:t>
            </w:r>
          </w:p>
        </w:tc>
        <w:tc>
          <w:tcPr>
            <w:tcW w:w="7656" w:type="dxa"/>
            <w:hideMark/>
          </w:tcPr>
          <w:p w14:paraId="7327CB5F" w14:textId="251AA97D" w:rsidR="00DA3358" w:rsidRPr="00C310AC" w:rsidRDefault="2CBEC41A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Fag/tema/metod</w:t>
            </w:r>
            <w:r w:rsidR="000B6B95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a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r:</w:t>
            </w:r>
          </w:p>
        </w:tc>
      </w:tr>
      <w:tr w:rsidR="00DA3358" w:rsidRPr="00C310AC" w14:paraId="664EF565" w14:textId="77777777" w:rsidTr="368A2D69">
        <w:trPr>
          <w:trHeight w:val="3198"/>
        </w:trPr>
        <w:tc>
          <w:tcPr>
            <w:tcW w:w="2326" w:type="dxa"/>
          </w:tcPr>
          <w:p w14:paraId="3FD5E46F" w14:textId="34435668" w:rsidR="00DA3358" w:rsidRPr="00C310AC" w:rsidRDefault="00B905EE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Rettleiingssamtale </w:t>
            </w:r>
          </w:p>
          <w:p w14:paraId="10D656F2" w14:textId="77777777" w:rsidR="00DA3358" w:rsidRPr="00C310AC" w:rsidRDefault="00DA335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5F48DB28" w14:textId="77777777" w:rsidR="00177BB5" w:rsidRPr="00C310AC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1EB39B33" w14:textId="77777777" w:rsidR="00177BB5" w:rsidRPr="00C310AC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501A015A" w14:textId="77777777" w:rsidR="00177BB5" w:rsidRPr="00C310AC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36083921" w14:textId="77777777" w:rsidR="00177BB5" w:rsidRPr="00C310AC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167802EB" w14:textId="77777777" w:rsidR="00177BB5" w:rsidRPr="00C310AC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58323A65" w14:textId="77777777" w:rsidR="00177BB5" w:rsidRPr="00C310AC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20A37722" w14:textId="77777777" w:rsidR="008D6078" w:rsidRPr="00C310AC" w:rsidRDefault="008D607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2D40B875" w14:textId="77777777" w:rsidR="008D6078" w:rsidRPr="00C310AC" w:rsidRDefault="008D607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0FB9CF3F" w14:textId="77777777" w:rsidR="008D6078" w:rsidRPr="00C310AC" w:rsidRDefault="008D607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3522C637" w14:textId="77777777" w:rsidR="008D6078" w:rsidRPr="00C310AC" w:rsidRDefault="008D607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2EEC7B4B" w14:textId="77777777" w:rsidR="008D6078" w:rsidRPr="00C310AC" w:rsidRDefault="008D607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38D01603" w14:textId="77777777" w:rsidR="008D6078" w:rsidRPr="00C310AC" w:rsidRDefault="008D607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361D8745" w14:textId="77777777" w:rsidR="00177BB5" w:rsidRPr="00C310AC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0BA94AFF" w14:textId="77777777" w:rsidR="00177BB5" w:rsidRPr="00C310AC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  <w:tc>
          <w:tcPr>
            <w:tcW w:w="7656" w:type="dxa"/>
          </w:tcPr>
          <w:p w14:paraId="78AED5DA" w14:textId="77777777" w:rsidR="00DA3358" w:rsidRPr="00C310AC" w:rsidRDefault="00DA335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</w:tc>
      </w:tr>
      <w:tr w:rsidR="00DA3358" w:rsidRPr="00C310AC" w14:paraId="22F5FB7F" w14:textId="77777777" w:rsidTr="368A2D69">
        <w:trPr>
          <w:trHeight w:val="3117"/>
        </w:trPr>
        <w:tc>
          <w:tcPr>
            <w:tcW w:w="2326" w:type="dxa"/>
            <w:hideMark/>
          </w:tcPr>
          <w:p w14:paraId="4B368973" w14:textId="78355660" w:rsidR="00DA3358" w:rsidRPr="00C310AC" w:rsidRDefault="2CBEC41A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Undervisning og ann</w:t>
            </w:r>
            <w:r w:rsidR="00B905EE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a 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lær</w:t>
            </w:r>
            <w:r w:rsidR="00B905EE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a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rarbei</w:t>
            </w:r>
            <w:r w:rsidR="001B6644"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d</w:t>
            </w:r>
          </w:p>
          <w:p w14:paraId="74744D93" w14:textId="77777777" w:rsidR="00234D40" w:rsidRPr="00C310AC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69926629" w14:textId="77777777" w:rsidR="00234D40" w:rsidRPr="00C310AC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6E66FC0" w14:textId="77777777" w:rsidR="00234D40" w:rsidRPr="00C310AC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59F1B4A" w14:textId="77777777" w:rsidR="00234D40" w:rsidRPr="00C310AC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88674A9" w14:textId="77777777" w:rsidR="00234D40" w:rsidRPr="00C310AC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741399C0" w14:textId="77777777" w:rsidR="00234D40" w:rsidRPr="00C310AC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6D6A462D" w14:textId="77777777" w:rsidR="00234D40" w:rsidRPr="00C310AC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78058A84" w14:textId="77777777" w:rsidR="00234D40" w:rsidRPr="00C310AC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1A8E0D62" w14:textId="77777777" w:rsidR="00234D40" w:rsidRPr="00C310AC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757367C8" w14:textId="77777777" w:rsidR="00234D40" w:rsidRPr="00C310AC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1D522B55" w14:textId="77777777" w:rsidR="00234D40" w:rsidRPr="00C310AC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639F2718" w14:textId="77777777" w:rsidR="00177BB5" w:rsidRPr="00C310AC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33C7F19A" w14:textId="77777777" w:rsidR="00177BB5" w:rsidRPr="00C310AC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7DAE0E10" w14:textId="77777777" w:rsidR="00234D40" w:rsidRPr="00C310AC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7E28FE6D" w14:textId="74550BAE" w:rsidR="00234D40" w:rsidRPr="00C310AC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  <w:tc>
          <w:tcPr>
            <w:tcW w:w="7656" w:type="dxa"/>
          </w:tcPr>
          <w:p w14:paraId="05B59A88" w14:textId="77777777" w:rsidR="00DA3358" w:rsidRPr="00C310AC" w:rsidRDefault="00DA335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eastAsia="nb-NO"/>
              </w:rPr>
            </w:pPr>
          </w:p>
        </w:tc>
      </w:tr>
      <w:tr w:rsidR="00B24654" w:rsidRPr="00C310AC" w14:paraId="65595BBD" w14:textId="77777777" w:rsidTr="368A2D69">
        <w:trPr>
          <w:trHeight w:val="1883"/>
        </w:trPr>
        <w:tc>
          <w:tcPr>
            <w:tcW w:w="2326" w:type="dxa"/>
          </w:tcPr>
          <w:p w14:paraId="465AA30A" w14:textId="77777777" w:rsidR="00B24654" w:rsidRPr="00C310AC" w:rsidRDefault="7EEB8D7C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Foreldresamtale / utviklingssamtale med elever</w:t>
            </w:r>
          </w:p>
          <w:p w14:paraId="52EFDBF1" w14:textId="77777777" w:rsidR="00234D40" w:rsidRPr="00C310AC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99FAFD8" w14:textId="77777777" w:rsidR="00234D40" w:rsidRPr="00C310AC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03C86E9E" w14:textId="77777777" w:rsidR="00234D40" w:rsidRPr="00C310AC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613F60C9" w14:textId="77777777" w:rsidR="00234D40" w:rsidRPr="00C310AC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23AE8E62" w14:textId="77777777" w:rsidR="00234D40" w:rsidRPr="00C310AC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C2D6831" w14:textId="77777777" w:rsidR="00234D40" w:rsidRPr="00C310AC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F8BCB7C" w14:textId="77777777" w:rsidR="00177BB5" w:rsidRPr="00C310AC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03E5BBD" w14:textId="77777777" w:rsidR="00177BB5" w:rsidRPr="00C310AC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04097774" w14:textId="77777777" w:rsidR="00177BB5" w:rsidRPr="00C310AC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CB06F1E" w14:textId="77777777" w:rsidR="00177BB5" w:rsidRPr="00C310AC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C484B9C" w14:textId="77777777" w:rsidR="00177BB5" w:rsidRPr="00C310AC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2043F10F" w14:textId="77777777" w:rsidR="00177BB5" w:rsidRPr="00C310AC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A060F1F" w14:textId="15AF146D" w:rsidR="00234D40" w:rsidRPr="00C310AC" w:rsidRDefault="00234D40" w:rsidP="368A2D6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  <w:tc>
          <w:tcPr>
            <w:tcW w:w="7656" w:type="dxa"/>
          </w:tcPr>
          <w:p w14:paraId="7F644484" w14:textId="434BF9A0" w:rsidR="00B24654" w:rsidRPr="00C310AC" w:rsidRDefault="7EEB8D7C" w:rsidP="001B6644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Ja eller nei? </w:t>
            </w:r>
            <w:r w:rsidR="000B6B95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Om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 ja, </w:t>
            </w:r>
            <w:r w:rsidR="00667B38"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beskriv kort.</w:t>
            </w:r>
          </w:p>
          <w:p w14:paraId="3E5E5907" w14:textId="77777777" w:rsidR="0007372B" w:rsidRPr="00C310AC" w:rsidRDefault="0007372B" w:rsidP="001B6644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357F07C2" w14:textId="6EFA877E" w:rsidR="0007372B" w:rsidRPr="00C310AC" w:rsidRDefault="0007372B" w:rsidP="368A2D69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0B8539D0" w14:textId="77777777" w:rsidR="008D6078" w:rsidRPr="00C310AC" w:rsidRDefault="008D6078" w:rsidP="368A2D69">
      <w:pPr>
        <w:spacing w:after="200"/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</w:rPr>
      </w:pPr>
    </w:p>
    <w:p w14:paraId="482020F6" w14:textId="04D64A03" w:rsidR="00DE78D3" w:rsidRPr="00C310AC" w:rsidRDefault="00E55786" w:rsidP="368A2D69">
      <w:pPr>
        <w:spacing w:after="200"/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  <w:lang w:eastAsia="nb-NO"/>
        </w:rPr>
      </w:pPr>
      <w:r w:rsidRPr="00C310AC"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</w:rPr>
        <w:lastRenderedPageBreak/>
        <w:t xml:space="preserve">Vurdering og </w:t>
      </w:r>
      <w:r w:rsidR="000B6B95"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</w:rPr>
        <w:t>grunngjeving</w:t>
      </w:r>
      <w:r w:rsidRPr="00C310AC"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</w:rPr>
        <w:t>:</w:t>
      </w:r>
    </w:p>
    <w:p w14:paraId="00D83FF0" w14:textId="0C7760C6" w:rsidR="009D2798" w:rsidRPr="00C310AC" w:rsidRDefault="003B26E4" w:rsidP="009D2798">
      <w:pPr>
        <w:rPr>
          <w:rFonts w:ascii="Calibri Light" w:eastAsia="Times New Roman" w:hAnsi="Calibri Light" w:cs="Calibri Light"/>
          <w:b w:val="0"/>
          <w:color w:val="FF0000"/>
          <w:sz w:val="24"/>
          <w:szCs w:val="24"/>
          <w:lang w:eastAsia="nb-NO"/>
        </w:rPr>
      </w:pPr>
      <w:r w:rsidRPr="00C310AC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</w:rPr>
        <w:t>Studenten skal vurder</w:t>
      </w:r>
      <w:r w:rsidR="000B6B95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</w:rPr>
        <w:t>ast</w:t>
      </w:r>
      <w:r w:rsidRPr="00C310AC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</w:rPr>
        <w:t xml:space="preserve"> etter læringsutbytte</w:t>
      </w:r>
      <w:r w:rsidR="00062A20" w:rsidRPr="00C310AC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</w:rPr>
        <w:t xml:space="preserve"> </w:t>
      </w:r>
      <w:r w:rsidR="002E4190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</w:rPr>
        <w:t xml:space="preserve">i </w:t>
      </w:r>
      <w:r w:rsidR="00BA2111" w:rsidRPr="00C310AC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</w:rPr>
        <w:t xml:space="preserve">emneplan </w:t>
      </w:r>
      <w:r w:rsidR="00BA2111" w:rsidRPr="00C310AC">
        <w:rPr>
          <w:rFonts w:ascii="Calibri Light" w:eastAsia="Times New Roman" w:hAnsi="Calibri Light" w:cs="Calibri Light"/>
          <w:color w:val="auto"/>
          <w:sz w:val="24"/>
          <w:szCs w:val="24"/>
        </w:rPr>
        <w:t>LUPEKP300</w:t>
      </w:r>
      <w:r w:rsidR="00BA2111" w:rsidRPr="00C310AC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</w:rPr>
        <w:t>, s</w:t>
      </w:r>
      <w:r w:rsidR="002E4190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</w:rPr>
        <w:t>jå</w:t>
      </w:r>
      <w:r w:rsidR="00BA2111" w:rsidRPr="00C310AC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</w:rPr>
        <w:t xml:space="preserve"> </w:t>
      </w:r>
      <w:hyperlink r:id="rId15" w:history="1">
        <w:r w:rsidR="00BA2111" w:rsidRPr="00C310AC">
          <w:rPr>
            <w:rStyle w:val="Hyperkobling"/>
            <w:rFonts w:ascii="Calibri Light" w:eastAsia="Times New Roman" w:hAnsi="Calibri Light" w:cs="Calibri Light"/>
            <w:b w:val="0"/>
            <w:bCs w:val="0"/>
            <w:sz w:val="24"/>
            <w:szCs w:val="24"/>
          </w:rPr>
          <w:t>praksis i LUPE</w:t>
        </w:r>
      </w:hyperlink>
      <w:r w:rsidR="00BA2111" w:rsidRPr="00C310AC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</w:rPr>
        <w:t xml:space="preserve">. </w:t>
      </w:r>
      <w:r w:rsidR="009D2798" w:rsidRPr="00C310AC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Når du viser til studenten</w:t>
      </w:r>
      <w:r w:rsidR="002E4190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</w:t>
      </w:r>
      <w:r w:rsidR="009D2798" w:rsidRPr="00C310AC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</w:t>
      </w:r>
      <w:r w:rsidR="002E4190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ine</w:t>
      </w:r>
      <w:r w:rsidR="009D2798" w:rsidRPr="00C310AC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kunnskap</w:t>
      </w:r>
      <w:r w:rsidR="002E4190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a</w:t>
      </w:r>
      <w:r w:rsidR="009D2798" w:rsidRPr="00C310AC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r, ferdighe</w:t>
      </w:r>
      <w:r w:rsidR="002E4190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i</w:t>
      </w:r>
      <w:r w:rsidR="009D2798" w:rsidRPr="00C310AC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ter og generell kompetanse må du bruke læringsutbytteformulering</w:t>
      </w:r>
      <w:r w:rsidR="00EE381C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a</w:t>
      </w:r>
      <w:r w:rsidR="009D2798" w:rsidRPr="00C310AC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ne i emneplanen.</w:t>
      </w:r>
    </w:p>
    <w:p w14:paraId="1ED23F47" w14:textId="031980B4" w:rsidR="003B26E4" w:rsidRPr="00C310AC" w:rsidRDefault="003B26E4" w:rsidP="522DAA36">
      <w:pPr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eastAsia="nb-NO"/>
        </w:rPr>
      </w:pPr>
    </w:p>
    <w:p w14:paraId="1889127D" w14:textId="77777777" w:rsidR="003B26E4" w:rsidRPr="00C310AC" w:rsidRDefault="003B26E4" w:rsidP="522DAA36">
      <w:pPr>
        <w:rPr>
          <w:rFonts w:ascii="Calibri Light" w:eastAsia="Times New Roman" w:hAnsi="Calibri Light" w:cs="Calibri Light"/>
          <w:b w:val="0"/>
          <w:bCs w:val="0"/>
          <w:color w:val="auto"/>
          <w:sz w:val="16"/>
          <w:szCs w:val="16"/>
          <w:lang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C748E7" w:rsidRPr="00C310AC" w14:paraId="466194C2" w14:textId="77777777" w:rsidTr="122F8E49">
        <w:trPr>
          <w:trHeight w:val="476"/>
        </w:trPr>
        <w:tc>
          <w:tcPr>
            <w:tcW w:w="10045" w:type="dxa"/>
          </w:tcPr>
          <w:p w14:paraId="7728849F" w14:textId="7F1BA983" w:rsidR="00C748E7" w:rsidRPr="00C310AC" w:rsidRDefault="00C748E7" w:rsidP="008F45A4">
            <w:pPr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</w:pP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Studenten</w:t>
            </w:r>
            <w:r w:rsidR="00EE381C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 xml:space="preserve"> 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s</w:t>
            </w:r>
            <w:r w:rsidR="00EE381C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ine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 xml:space="preserve"> kunnskap</w:t>
            </w:r>
            <w:r w:rsidR="00EE381C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a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r:</w:t>
            </w:r>
          </w:p>
        </w:tc>
      </w:tr>
      <w:tr w:rsidR="00DA3358" w:rsidRPr="00C310AC" w14:paraId="56D6FEF2" w14:textId="77777777" w:rsidTr="122F8E49">
        <w:trPr>
          <w:trHeight w:val="1147"/>
        </w:trPr>
        <w:tc>
          <w:tcPr>
            <w:tcW w:w="10045" w:type="dxa"/>
          </w:tcPr>
          <w:p w14:paraId="5CB6FE55" w14:textId="527259FD" w:rsidR="00DA3358" w:rsidRPr="00C310AC" w:rsidRDefault="00EE381C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Kva</w:t>
            </w:r>
            <w:r w:rsidR="008F45A4"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er studenten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8F45A4"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s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ine</w:t>
            </w:r>
            <w:r w:rsidR="008F45A4"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styrk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a</w:t>
            </w:r>
            <w:r w:rsidR="008F45A4"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r?</w:t>
            </w:r>
          </w:p>
          <w:p w14:paraId="26671677" w14:textId="77777777" w:rsidR="00A45CE3" w:rsidRPr="00C310AC" w:rsidRDefault="00A45CE3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2EF5E1DE" w14:textId="041D9162" w:rsidR="00A45CE3" w:rsidRPr="00C310AC" w:rsidRDefault="00A45CE3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7D5EFC5E" w14:textId="4004A2F3" w:rsidR="00BE7221" w:rsidRPr="00C310AC" w:rsidRDefault="00BE7221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0CEC2769" w14:textId="5AB0A688" w:rsidR="00BE7221" w:rsidRPr="00C310AC" w:rsidRDefault="00BE7221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45F1A2DF" w14:textId="62021B54" w:rsidR="00BE7221" w:rsidRPr="00C310AC" w:rsidRDefault="00BE7221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05DF48F3" w14:textId="77777777" w:rsidR="00BE7221" w:rsidRPr="00C310AC" w:rsidRDefault="00BE7221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6815F02D" w14:textId="77777777" w:rsidR="00A45CE3" w:rsidRPr="00C310AC" w:rsidRDefault="00A45CE3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6D8D0A74" w14:textId="7E6AF3BF" w:rsidR="00234D40" w:rsidRPr="00C310AC" w:rsidRDefault="00234D40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  <w:tr w:rsidR="00DA3358" w:rsidRPr="00C310AC" w14:paraId="391CEC9C" w14:textId="77777777" w:rsidTr="122F8E49">
        <w:trPr>
          <w:trHeight w:val="1263"/>
        </w:trPr>
        <w:tc>
          <w:tcPr>
            <w:tcW w:w="10045" w:type="dxa"/>
          </w:tcPr>
          <w:p w14:paraId="5320FE09" w14:textId="3A93C375" w:rsidR="00DA3358" w:rsidRPr="00C310AC" w:rsidRDefault="00DE41EF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Studenten bør særl</w:t>
            </w:r>
            <w:r w:rsidR="002B16F0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e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g arbeide videre med: </w:t>
            </w:r>
          </w:p>
          <w:p w14:paraId="2FB15C65" w14:textId="77777777" w:rsidR="00A45CE3" w:rsidRPr="00C310AC" w:rsidRDefault="00A45CE3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4A8C2358" w14:textId="0BDED3BB" w:rsidR="00A45CE3" w:rsidRPr="00C310AC" w:rsidRDefault="00A45CE3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7E6D6906" w14:textId="1F780CD8" w:rsidR="00BE7221" w:rsidRPr="00C310AC" w:rsidRDefault="00BE7221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5A3E2663" w14:textId="77777777" w:rsidR="00A45CE3" w:rsidRPr="00C310AC" w:rsidRDefault="00A45CE3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283BEBEE" w14:textId="77777777" w:rsidR="00234D40" w:rsidRPr="00C310AC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562E85EA" w14:textId="77777777" w:rsidR="00234D40" w:rsidRPr="00C310AC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560025E4" w14:textId="2CABF00D" w:rsidR="00234D40" w:rsidRPr="00C310AC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0414506A" w14:textId="77777777" w:rsidR="00234D40" w:rsidRPr="00C310AC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3409FE3B" w14:textId="77777777" w:rsidR="00234D40" w:rsidRPr="00C310AC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34B905B6" w14:textId="5EBA8194" w:rsidR="00234D40" w:rsidRPr="00C310AC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25AE002E" w14:textId="77777777" w:rsidR="00DA3358" w:rsidRPr="00C310AC" w:rsidRDefault="00DA3358" w:rsidP="522DAA36">
      <w:pPr>
        <w:spacing w:line="240" w:lineRule="auto"/>
        <w:ind w:right="849"/>
        <w:rPr>
          <w:rFonts w:ascii="Calibri Light" w:eastAsia="Times New Roman" w:hAnsi="Calibri Light" w:cs="Calibri Light"/>
          <w:b w:val="0"/>
          <w:bCs w:val="0"/>
          <w:color w:val="61B7BA"/>
          <w:lang w:eastAsia="nb-NO"/>
        </w:rPr>
      </w:pPr>
    </w:p>
    <w:p w14:paraId="7AC93EF1" w14:textId="77777777" w:rsidR="00FA05FD" w:rsidRPr="00C310AC" w:rsidRDefault="00FA05FD" w:rsidP="522DAA36">
      <w:pPr>
        <w:spacing w:line="240" w:lineRule="auto"/>
        <w:ind w:right="849"/>
        <w:rPr>
          <w:rFonts w:ascii="Calibri Light" w:eastAsia="Times New Roman" w:hAnsi="Calibri Light" w:cs="Calibri Light"/>
          <w:b w:val="0"/>
          <w:bCs w:val="0"/>
          <w:color w:val="61B7BA"/>
          <w:lang w:eastAsia="nb-NO"/>
        </w:rPr>
      </w:pPr>
    </w:p>
    <w:p w14:paraId="255BB6F9" w14:textId="77777777" w:rsidR="00FA05FD" w:rsidRPr="00C310AC" w:rsidRDefault="00FA05FD" w:rsidP="522DAA36">
      <w:pPr>
        <w:spacing w:line="240" w:lineRule="auto"/>
        <w:ind w:right="849"/>
        <w:rPr>
          <w:rFonts w:ascii="Calibri Light" w:eastAsia="Times New Roman" w:hAnsi="Calibri Light" w:cs="Calibri Light"/>
          <w:b w:val="0"/>
          <w:bCs w:val="0"/>
          <w:color w:val="61B7BA"/>
          <w:lang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BE7221" w:rsidRPr="00C310AC" w14:paraId="66A22C9F" w14:textId="77777777" w:rsidTr="522DAA36">
        <w:trPr>
          <w:trHeight w:val="494"/>
        </w:trPr>
        <w:tc>
          <w:tcPr>
            <w:tcW w:w="10073" w:type="dxa"/>
          </w:tcPr>
          <w:p w14:paraId="0881C775" w14:textId="5F0F42D9" w:rsidR="008B74EB" w:rsidRPr="00C310AC" w:rsidRDefault="3D6CFCC5" w:rsidP="005C198B">
            <w:pPr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</w:pP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Studenten</w:t>
            </w:r>
            <w:r w:rsidR="002B16F0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 xml:space="preserve"> 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s</w:t>
            </w:r>
            <w:r w:rsidR="002B16F0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ine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 xml:space="preserve"> ferdighe</w:t>
            </w:r>
            <w:r w:rsidR="002B16F0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i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ter:</w:t>
            </w:r>
          </w:p>
          <w:p w14:paraId="3A489AFB" w14:textId="41710763" w:rsidR="006D4C6E" w:rsidRPr="00C310AC" w:rsidRDefault="006D4C6E" w:rsidP="00085D5F">
            <w:pPr>
              <w:pStyle w:val="Listeavsnitt"/>
              <w:spacing w:line="240" w:lineRule="auto"/>
              <w:ind w:left="1080" w:right="849"/>
              <w:rPr>
                <w:rFonts w:ascii="Calibri Light" w:eastAsia="Times New Roman" w:hAnsi="Calibri Light" w:cs="Calibri Light"/>
                <w:b w:val="0"/>
                <w:bCs w:val="0"/>
                <w:color w:val="0F0D29" w:themeColor="text1"/>
                <w:sz w:val="20"/>
                <w:szCs w:val="20"/>
                <w:lang w:eastAsia="nb-NO"/>
              </w:rPr>
            </w:pPr>
          </w:p>
        </w:tc>
      </w:tr>
      <w:tr w:rsidR="004B6D32" w:rsidRPr="00C310AC" w14:paraId="11A41B87" w14:textId="77777777" w:rsidTr="522DAA36">
        <w:trPr>
          <w:trHeight w:val="494"/>
        </w:trPr>
        <w:tc>
          <w:tcPr>
            <w:tcW w:w="10073" w:type="dxa"/>
          </w:tcPr>
          <w:p w14:paraId="17F5EF25" w14:textId="7B64BF88" w:rsidR="00234D40" w:rsidRPr="00C310AC" w:rsidRDefault="002B16F0" w:rsidP="009D5237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K</w:t>
            </w:r>
            <w:r w:rsidR="005C198B"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va er studenten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5C198B"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s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ine</w:t>
            </w:r>
            <w:r w:rsidR="005C198B"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styrk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a</w:t>
            </w:r>
            <w:r w:rsidR="005C198B"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r?</w:t>
            </w:r>
          </w:p>
          <w:p w14:paraId="45795AB0" w14:textId="1214F4AF" w:rsidR="00234D40" w:rsidRPr="00C310AC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</w:p>
          <w:p w14:paraId="48FB8BF4" w14:textId="77777777" w:rsidR="00234D40" w:rsidRPr="00C310AC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</w:p>
          <w:p w14:paraId="17602D58" w14:textId="77777777" w:rsidR="009D5237" w:rsidRPr="00C310AC" w:rsidRDefault="009D5237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</w:p>
          <w:p w14:paraId="698AEC9C" w14:textId="6152EDCA" w:rsidR="00234D40" w:rsidRPr="00C310AC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</w:p>
        </w:tc>
      </w:tr>
      <w:tr w:rsidR="004B6D32" w:rsidRPr="00C310AC" w14:paraId="22EE309C" w14:textId="77777777" w:rsidTr="522DAA36">
        <w:trPr>
          <w:trHeight w:val="494"/>
        </w:trPr>
        <w:tc>
          <w:tcPr>
            <w:tcW w:w="10073" w:type="dxa"/>
          </w:tcPr>
          <w:p w14:paraId="1637AF74" w14:textId="5E66CC55" w:rsidR="004B6D32" w:rsidRPr="00C310AC" w:rsidRDefault="005C198B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Studenten b</w:t>
            </w:r>
            <w:r w:rsidR="0098661E"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ø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r</w:t>
            </w:r>
            <w:r w:rsidR="0098661E"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særl</w:t>
            </w:r>
            <w:r w:rsidR="002B16F0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e</w:t>
            </w:r>
            <w:r w:rsidR="0098661E"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g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arbeide videre med:</w:t>
            </w:r>
          </w:p>
          <w:p w14:paraId="09D6B5B0" w14:textId="77777777" w:rsidR="0001035D" w:rsidRPr="00C310AC" w:rsidRDefault="0001035D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0E136FA6" w14:textId="77777777" w:rsidR="0001035D" w:rsidRPr="00C310AC" w:rsidRDefault="0001035D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16910C56" w14:textId="77777777" w:rsidR="0001035D" w:rsidRPr="00C310AC" w:rsidRDefault="0001035D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</w:p>
          <w:p w14:paraId="37E9694D" w14:textId="107993C1" w:rsidR="00234D40" w:rsidRPr="00C310AC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</w:p>
          <w:p w14:paraId="6371E1BE" w14:textId="12E630B7" w:rsidR="00234D40" w:rsidRPr="00C310AC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</w:p>
        </w:tc>
      </w:tr>
    </w:tbl>
    <w:p w14:paraId="151083F9" w14:textId="534F6470" w:rsidR="00DA3358" w:rsidRPr="00C310AC" w:rsidRDefault="00DA3358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eastAsia="nb-NO"/>
        </w:rPr>
      </w:pPr>
    </w:p>
    <w:p w14:paraId="27CD0E35" w14:textId="069AEC3A" w:rsidR="00DA3358" w:rsidRPr="00C310AC" w:rsidRDefault="00DA3358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eastAsia="nb-NO"/>
        </w:rPr>
      </w:pPr>
    </w:p>
    <w:p w14:paraId="00652545" w14:textId="43538462" w:rsidR="00234D40" w:rsidRPr="00C310AC" w:rsidRDefault="00234D40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eastAsia="nb-NO"/>
        </w:rPr>
      </w:pPr>
    </w:p>
    <w:p w14:paraId="00212C09" w14:textId="77777777" w:rsidR="002D4DD8" w:rsidRPr="00C310AC" w:rsidRDefault="002D4DD8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eastAsia="nb-NO"/>
        </w:rPr>
      </w:pPr>
    </w:p>
    <w:tbl>
      <w:tblPr>
        <w:tblW w:w="10039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DA3358" w:rsidRPr="00C310AC" w14:paraId="603F3736" w14:textId="77777777" w:rsidTr="73588535">
        <w:trPr>
          <w:trHeight w:val="558"/>
        </w:trPr>
        <w:tc>
          <w:tcPr>
            <w:tcW w:w="10039" w:type="dxa"/>
          </w:tcPr>
          <w:p w14:paraId="6B9DDAD2" w14:textId="1A96F056" w:rsidR="00DA3358" w:rsidRPr="00C310AC" w:rsidRDefault="2CBEC41A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Studenten</w:t>
            </w:r>
            <w:r w:rsidR="002B16F0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 xml:space="preserve"> 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s</w:t>
            </w:r>
            <w:r w:rsidR="002B16F0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in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 xml:space="preserve"> generelle kompetanse:</w:t>
            </w:r>
          </w:p>
          <w:p w14:paraId="35A3995C" w14:textId="7617B864" w:rsidR="004E1BA1" w:rsidRPr="00C310AC" w:rsidRDefault="004E1BA1" w:rsidP="0098661E">
            <w:pPr>
              <w:spacing w:line="240" w:lineRule="auto"/>
              <w:rPr>
                <w:rFonts w:ascii="Calibri Light" w:eastAsia="Times New Roman" w:hAnsi="Calibri Light" w:cs="Calibri Light"/>
                <w:color w:val="auto"/>
                <w:sz w:val="22"/>
                <w:szCs w:val="22"/>
                <w:lang w:eastAsia="nb-NO"/>
              </w:rPr>
            </w:pPr>
          </w:p>
        </w:tc>
      </w:tr>
      <w:tr w:rsidR="00DA3358" w:rsidRPr="00C310AC" w14:paraId="706A4A24" w14:textId="77777777" w:rsidTr="73588535">
        <w:trPr>
          <w:trHeight w:val="1871"/>
        </w:trPr>
        <w:tc>
          <w:tcPr>
            <w:tcW w:w="10039" w:type="dxa"/>
            <w:hideMark/>
          </w:tcPr>
          <w:p w14:paraId="67D9FFA5" w14:textId="3390A01D" w:rsidR="00A57458" w:rsidRPr="00C310AC" w:rsidRDefault="002B16F0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K</w:t>
            </w:r>
            <w:r w:rsidR="009D5237"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va er s</w:t>
            </w:r>
            <w:r w:rsidR="0098661E"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tudenten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98661E"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s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ine</w:t>
            </w:r>
            <w:r w:rsidR="009D5237"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styrk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a</w:t>
            </w:r>
            <w:r w:rsidR="009D5237"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r?</w:t>
            </w:r>
          </w:p>
          <w:p w14:paraId="55246602" w14:textId="06F7B4A6" w:rsidR="00DA3358" w:rsidRPr="00C310AC" w:rsidRDefault="00DA3358" w:rsidP="00835ABF">
            <w:pPr>
              <w:pStyle w:val="Listeavsnitt"/>
              <w:spacing w:line="240" w:lineRule="auto"/>
              <w:ind w:left="1080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  <w:tr w:rsidR="00DA3358" w:rsidRPr="00C310AC" w14:paraId="56B48492" w14:textId="77777777" w:rsidTr="73588535">
        <w:trPr>
          <w:trHeight w:val="1871"/>
        </w:trPr>
        <w:tc>
          <w:tcPr>
            <w:tcW w:w="10039" w:type="dxa"/>
            <w:hideMark/>
          </w:tcPr>
          <w:p w14:paraId="38AB4B1A" w14:textId="1D2F842F" w:rsidR="00DA3358" w:rsidRPr="00C310AC" w:rsidRDefault="009D5237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Studenten bør arbeide særl</w:t>
            </w:r>
            <w:r w:rsidR="002B16F0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e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g videre med:</w:t>
            </w:r>
          </w:p>
          <w:p w14:paraId="1E6D0062" w14:textId="77777777" w:rsidR="00DA3358" w:rsidRPr="00C310AC" w:rsidRDefault="00DA3358" w:rsidP="522DAA36">
            <w:pPr>
              <w:tabs>
                <w:tab w:val="left" w:pos="1950"/>
              </w:tabs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00C310AC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  <w:tab/>
            </w:r>
          </w:p>
        </w:tc>
      </w:tr>
    </w:tbl>
    <w:p w14:paraId="06316A61" w14:textId="77777777" w:rsidR="00DE78D3" w:rsidRPr="00C310AC" w:rsidRDefault="00DE78D3" w:rsidP="522DAA36">
      <w:pPr>
        <w:spacing w:line="240" w:lineRule="auto"/>
        <w:ind w:right="849"/>
        <w:rPr>
          <w:rFonts w:ascii="Calibri Light" w:eastAsia="Times New Roman" w:hAnsi="Calibri Light" w:cs="Calibri Light"/>
          <w:b w:val="0"/>
          <w:bCs w:val="0"/>
          <w:color w:val="61B7BA"/>
          <w:lang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6610B0" w:rsidRPr="00C310AC" w14:paraId="43A7EECA" w14:textId="77777777" w:rsidTr="522DAA36">
        <w:trPr>
          <w:trHeight w:val="476"/>
        </w:trPr>
        <w:tc>
          <w:tcPr>
            <w:tcW w:w="10045" w:type="dxa"/>
          </w:tcPr>
          <w:p w14:paraId="0BEAA426" w14:textId="173C0767" w:rsidR="006610B0" w:rsidRPr="00C310AC" w:rsidRDefault="006610B0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Dette skal fyll</w:t>
            </w:r>
            <w:r w:rsidR="002B16F0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a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s</w:t>
            </w:r>
            <w:r w:rsidR="002B16F0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t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 xml:space="preserve"> ut dersom praksisperioden er vurdert til </w:t>
            </w:r>
            <w:r w:rsidRPr="00C310AC">
              <w:rPr>
                <w:rFonts w:ascii="Calibri Light" w:eastAsia="Times New Roman" w:hAnsi="Calibri Light" w:cs="Calibri Light"/>
                <w:i/>
                <w:iCs/>
                <w:color w:val="61B7BA"/>
              </w:rPr>
              <w:t>ikk</w:t>
            </w:r>
            <w:r w:rsidR="00226CE0">
              <w:rPr>
                <w:rFonts w:ascii="Calibri Light" w:eastAsia="Times New Roman" w:hAnsi="Calibri Light" w:cs="Calibri Light"/>
                <w:i/>
                <w:iCs/>
                <w:color w:val="61B7BA"/>
              </w:rPr>
              <w:t>j</w:t>
            </w:r>
            <w:r w:rsidRPr="00C310AC">
              <w:rPr>
                <w:rFonts w:ascii="Calibri Light" w:eastAsia="Times New Roman" w:hAnsi="Calibri Light" w:cs="Calibri Light"/>
                <w:i/>
                <w:iCs/>
                <w:color w:val="61B7BA"/>
              </w:rPr>
              <w:t>e bestått:</w:t>
            </w:r>
          </w:p>
        </w:tc>
      </w:tr>
      <w:tr w:rsidR="006610B0" w:rsidRPr="00C310AC" w14:paraId="1801DDDB" w14:textId="77777777" w:rsidTr="522DAA36">
        <w:trPr>
          <w:trHeight w:val="1871"/>
        </w:trPr>
        <w:tc>
          <w:tcPr>
            <w:tcW w:w="10045" w:type="dxa"/>
          </w:tcPr>
          <w:p w14:paraId="1C80A2F0" w14:textId="32966C73" w:rsidR="006610B0" w:rsidRPr="00C310AC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</w:pP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>Dersom mangl</w:t>
            </w:r>
            <w:r w:rsidR="00226CE0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>a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>nde utvikling er grunnlag for vurdering</w:t>
            </w:r>
            <w:r w:rsidR="00226CE0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>a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>, må det komme fram her.</w:t>
            </w:r>
          </w:p>
          <w:p w14:paraId="0DF785B7" w14:textId="39E4E0F5" w:rsidR="006610B0" w:rsidRPr="00C310AC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>Inn</w:t>
            </w:r>
            <w:r w:rsidR="00226CE0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>a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>nfor følg</w:t>
            </w:r>
            <w:r w:rsidR="00226CE0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>ja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 xml:space="preserve">nde punkt/læringsutbytte har studenten </w:t>
            </w:r>
            <w:r w:rsidRPr="00C310AC">
              <w:rPr>
                <w:rFonts w:ascii="Calibri Light" w:eastAsia="Times New Roman" w:hAnsi="Calibri Light" w:cs="Calibri Light"/>
                <w:i/>
                <w:iCs/>
                <w:color w:val="auto"/>
                <w:sz w:val="22"/>
                <w:szCs w:val="22"/>
              </w:rPr>
              <w:t>ikk</w:t>
            </w:r>
            <w:r w:rsidR="00226CE0">
              <w:rPr>
                <w:rFonts w:ascii="Calibri Light" w:eastAsia="Times New Roman" w:hAnsi="Calibri Light" w:cs="Calibri Light"/>
                <w:i/>
                <w:iCs/>
                <w:color w:val="auto"/>
                <w:sz w:val="22"/>
                <w:szCs w:val="22"/>
              </w:rPr>
              <w:t>j</w:t>
            </w:r>
            <w:r w:rsidRPr="00C310AC">
              <w:rPr>
                <w:rFonts w:ascii="Calibri Light" w:eastAsia="Times New Roman" w:hAnsi="Calibri Light" w:cs="Calibri Light"/>
                <w:i/>
                <w:iCs/>
                <w:color w:val="auto"/>
                <w:sz w:val="22"/>
                <w:szCs w:val="22"/>
              </w:rPr>
              <w:t>e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 xml:space="preserve"> nådd mål</w:t>
            </w:r>
            <w:r w:rsidR="00226CE0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>a</w:t>
            </w:r>
            <w:r w:rsidRPr="00C310AC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>:</w:t>
            </w:r>
          </w:p>
          <w:p w14:paraId="54D6AA86" w14:textId="77777777" w:rsidR="006610B0" w:rsidRPr="00C310AC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4A58B11E" w14:textId="77777777" w:rsidR="006610B0" w:rsidRPr="00C310AC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478FAEF4" w14:textId="77777777" w:rsidR="006610B0" w:rsidRPr="00C310AC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6E37A56C" w14:textId="77777777" w:rsidR="006610B0" w:rsidRPr="00C310AC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67D217D1" w14:textId="77777777" w:rsidR="006610B0" w:rsidRPr="00C310AC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01E8A93C" w14:textId="77777777" w:rsidR="006610B0" w:rsidRPr="00C310AC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55B12362" w14:textId="77777777" w:rsidR="006610B0" w:rsidRPr="00C310AC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07A7567A" w14:textId="77777777" w:rsidR="006610B0" w:rsidRPr="00C310AC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39AD31B4" w14:textId="77777777" w:rsidR="006610B0" w:rsidRPr="00C310AC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4458A6C0" w14:textId="77777777" w:rsidR="006610B0" w:rsidRPr="00C310AC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1AA8E6B0" w14:textId="77777777" w:rsidR="006610B0" w:rsidRPr="00C310AC" w:rsidRDefault="006610B0" w:rsidP="006610B0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</w:pPr>
    </w:p>
    <w:p w14:paraId="5CA6B664" w14:textId="0DEB0E98" w:rsidR="006610B0" w:rsidRPr="00C310AC" w:rsidRDefault="006610B0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  <w:r w:rsidRPr="00C310AC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St</w:t>
      </w:r>
      <w:r w:rsidR="00226CE0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a</w:t>
      </w:r>
      <w:r w:rsidRPr="00C310AC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d: ____________</w:t>
      </w:r>
      <w:r w:rsidRPr="00C310AC">
        <w:tab/>
      </w:r>
      <w:r w:rsidRPr="00C310AC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Dato: ____________</w:t>
      </w:r>
      <w:r w:rsidRPr="00C310AC">
        <w:tab/>
      </w:r>
      <w:r w:rsidRPr="00C310AC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Praksislær</w:t>
      </w:r>
      <w:r w:rsidR="00226CE0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a</w:t>
      </w:r>
      <w:r w:rsidRPr="00C310AC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r</w:t>
      </w:r>
      <w:r w:rsidR="00226CE0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 xml:space="preserve"> </w:t>
      </w:r>
      <w:r w:rsidRPr="00C310AC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s</w:t>
      </w:r>
      <w:r w:rsidR="00226CE0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i</w:t>
      </w:r>
      <w:r w:rsidRPr="00C310AC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 xml:space="preserve"> underskrift: ______________________________</w:t>
      </w:r>
    </w:p>
    <w:p w14:paraId="02B00CF9" w14:textId="77777777" w:rsidR="006610B0" w:rsidRPr="00C310AC" w:rsidRDefault="006610B0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</w:p>
    <w:p w14:paraId="36EE5C7D" w14:textId="41059327" w:rsidR="006610B0" w:rsidRPr="00CB13EF" w:rsidRDefault="006610B0" w:rsidP="006610B0">
      <w:pPr>
        <w:spacing w:line="240" w:lineRule="auto"/>
        <w:rPr>
          <w:rStyle w:val="Overskrift1Tegn"/>
          <w:rFonts w:ascii="Calibri Light" w:eastAsia="Times New Roman" w:hAnsi="Calibri Light" w:cs="Calibri Light"/>
          <w:color w:val="auto"/>
          <w:sz w:val="22"/>
          <w:szCs w:val="22"/>
          <w:lang w:eastAsia="nb-NO"/>
        </w:rPr>
      </w:pPr>
      <w:r w:rsidRPr="00C310AC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 w:rsidRPr="00C310AC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 w:rsidRPr="00C310AC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 w:rsidRPr="00C310AC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 w:rsidRPr="00C310AC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  <w:t xml:space="preserve">          Le</w:t>
      </w:r>
      <w:r w:rsidR="0039690F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  <w:t>iar si</w:t>
      </w:r>
      <w:r w:rsidRPr="00C310AC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  <w:t xml:space="preserve"> underskrift (ved ikk</w:t>
      </w:r>
      <w:r w:rsidR="0039690F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  <w:t>j</w:t>
      </w:r>
      <w:r w:rsidRPr="00C310AC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  <w:t>e bestått):______________________________</w:t>
      </w:r>
    </w:p>
    <w:sectPr w:rsidR="006610B0" w:rsidRPr="00CB13EF" w:rsidSect="00AB02A7">
      <w:headerReference w:type="default" r:id="rId16"/>
      <w:footerReference w:type="default" r:id="rId17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EEBFE" w14:textId="77777777" w:rsidR="00FA0A9F" w:rsidRPr="00C310AC" w:rsidRDefault="00FA0A9F">
      <w:r w:rsidRPr="00C310AC">
        <w:separator/>
      </w:r>
    </w:p>
    <w:p w14:paraId="23805447" w14:textId="77777777" w:rsidR="00FA0A9F" w:rsidRPr="00C310AC" w:rsidRDefault="00FA0A9F"/>
  </w:endnote>
  <w:endnote w:type="continuationSeparator" w:id="0">
    <w:p w14:paraId="3826FF5A" w14:textId="77777777" w:rsidR="00FA0A9F" w:rsidRPr="00C310AC" w:rsidRDefault="00FA0A9F">
      <w:r w:rsidRPr="00C310AC">
        <w:continuationSeparator/>
      </w:r>
    </w:p>
    <w:p w14:paraId="4B1EFF61" w14:textId="77777777" w:rsidR="00FA0A9F" w:rsidRPr="00C310AC" w:rsidRDefault="00FA0A9F"/>
  </w:endnote>
  <w:endnote w:type="continuationNotice" w:id="1">
    <w:p w14:paraId="230BE1EA" w14:textId="77777777" w:rsidR="00FA0A9F" w:rsidRPr="00C310AC" w:rsidRDefault="00FA0A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b w:val="0"/>
        <w:bCs w:val="0"/>
        <w:color w:val="008A8F"/>
        <w:sz w:val="28"/>
        <w:szCs w:val="28"/>
      </w:rPr>
    </w:sdtEndPr>
    <w:sdtContent>
      <w:p w14:paraId="2967DE00" w14:textId="62B2180E" w:rsidR="00664D38" w:rsidRPr="00C310AC" w:rsidRDefault="522DAA36" w:rsidP="522DAA36">
        <w:pPr>
          <w:pStyle w:val="Bunntekst"/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</w:pPr>
        <w:r w:rsidRPr="00C310AC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>Praksislær</w:t>
        </w:r>
        <w:r w:rsidR="0039690F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>a</w:t>
        </w:r>
        <w:r w:rsidRPr="00C310AC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>r presenterer utfylt sluttvurdering for studenten i e</w:t>
        </w:r>
        <w:r w:rsidR="0039690F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>i</w:t>
        </w:r>
        <w:r w:rsidRPr="00C310AC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>n samtale siste dag i praksis. Studenten last</w:t>
        </w:r>
        <w:r w:rsidR="00142C41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>a</w:t>
        </w:r>
        <w:r w:rsidRPr="00C310AC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>r opp sluttvurdering</w:t>
        </w:r>
        <w:r w:rsidR="00142C41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>a</w:t>
        </w:r>
        <w:r w:rsidRPr="00C310AC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 xml:space="preserve"> i Wiseflow snar</w:t>
        </w:r>
        <w:r w:rsidR="00142C41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>a</w:t>
        </w:r>
        <w:r w:rsidRPr="00C310AC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>st og se</w:t>
        </w:r>
        <w:r w:rsidR="00142C41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>i</w:t>
        </w:r>
        <w:r w:rsidRPr="00C310AC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>n</w:t>
        </w:r>
        <w:r w:rsidR="00142C41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>a</w:t>
        </w:r>
        <w:r w:rsidRPr="00C310AC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>st inn</w:t>
        </w:r>
        <w:r w:rsidR="00142C41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>a</w:t>
        </w:r>
        <w:r w:rsidRPr="00C310AC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 xml:space="preserve">n </w:t>
        </w:r>
        <w:r w:rsidR="00142C41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>ei</w:t>
        </w:r>
        <w:r w:rsidRPr="00C310AC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 xml:space="preserve"> </w:t>
        </w:r>
        <w:r w:rsidR="00142C41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 xml:space="preserve">veke </w:t>
        </w:r>
        <w:r w:rsidR="0035680F" w:rsidRPr="00C310AC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>etter fullført praksis</w:t>
        </w:r>
        <w:r w:rsidRPr="00C310AC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>.</w:t>
        </w:r>
        <w:r w:rsidR="0035680F" w:rsidRPr="00C310AC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 xml:space="preserve"> Profesjons</w:t>
        </w:r>
        <w:r w:rsidR="00142C41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>rettleiar</w:t>
        </w:r>
        <w:r w:rsidR="0035680F" w:rsidRPr="00C310AC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 xml:space="preserve"> </w:t>
        </w:r>
        <w:r w:rsidR="00142C41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 xml:space="preserve">set </w:t>
        </w:r>
        <w:r w:rsidR="0035680F" w:rsidRPr="00C310AC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>endel</w:t>
        </w:r>
        <w:r w:rsidR="00142C41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>e</w:t>
        </w:r>
        <w:r w:rsidR="0035680F" w:rsidRPr="00C310AC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>g karakter i Wiseflow.</w:t>
        </w:r>
      </w:p>
      <w:p w14:paraId="5F35EBDC" w14:textId="7BDA5FAB" w:rsidR="00DB0E2F" w:rsidRPr="00C310AC" w:rsidRDefault="00DB0E2F" w:rsidP="522DAA36">
        <w:pPr>
          <w:pStyle w:val="Bunntekst"/>
          <w:jc w:val="center"/>
          <w:rPr>
            <w:b w:val="0"/>
            <w:bCs w:val="0"/>
            <w:color w:val="008A8F"/>
          </w:rPr>
        </w:pPr>
        <w:r w:rsidRPr="00C310AC">
          <w:rPr>
            <w:b w:val="0"/>
            <w:bCs w:val="0"/>
            <w:color w:val="008A8F"/>
          </w:rPr>
          <w:fldChar w:fldCharType="begin"/>
        </w:r>
        <w:r w:rsidRPr="00C310AC">
          <w:rPr>
            <w:b w:val="0"/>
            <w:bCs w:val="0"/>
            <w:color w:val="008A8F"/>
          </w:rPr>
          <w:instrText>PAGE   \* MERGEFORMAT</w:instrText>
        </w:r>
        <w:r w:rsidRPr="00C310AC">
          <w:rPr>
            <w:b w:val="0"/>
            <w:bCs w:val="0"/>
            <w:color w:val="008A8F"/>
          </w:rPr>
          <w:fldChar w:fldCharType="separate"/>
        </w:r>
        <w:r w:rsidR="522DAA36" w:rsidRPr="00C310AC">
          <w:rPr>
            <w:b w:val="0"/>
            <w:bCs w:val="0"/>
            <w:color w:val="008A8F"/>
          </w:rPr>
          <w:t>2</w:t>
        </w:r>
        <w:r w:rsidRPr="00C310AC">
          <w:rPr>
            <w:b w:val="0"/>
            <w:bCs w:val="0"/>
            <w:color w:val="008A8F"/>
          </w:rPr>
          <w:fldChar w:fldCharType="end"/>
        </w:r>
      </w:p>
    </w:sdtContent>
  </w:sdt>
  <w:p w14:paraId="0BAE5C04" w14:textId="77777777" w:rsidR="00DB0E2F" w:rsidRPr="00C310AC" w:rsidRDefault="00DB0E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1AEA2" w14:textId="77777777" w:rsidR="00FA0A9F" w:rsidRPr="00C310AC" w:rsidRDefault="00FA0A9F">
      <w:r w:rsidRPr="00C310AC">
        <w:separator/>
      </w:r>
    </w:p>
    <w:p w14:paraId="3B753D4A" w14:textId="77777777" w:rsidR="00FA0A9F" w:rsidRPr="00C310AC" w:rsidRDefault="00FA0A9F"/>
  </w:footnote>
  <w:footnote w:type="continuationSeparator" w:id="0">
    <w:p w14:paraId="41C711E9" w14:textId="77777777" w:rsidR="00FA0A9F" w:rsidRPr="00C310AC" w:rsidRDefault="00FA0A9F">
      <w:r w:rsidRPr="00C310AC">
        <w:continuationSeparator/>
      </w:r>
    </w:p>
    <w:p w14:paraId="0D070053" w14:textId="77777777" w:rsidR="00FA0A9F" w:rsidRPr="00C310AC" w:rsidRDefault="00FA0A9F"/>
  </w:footnote>
  <w:footnote w:type="continuationNotice" w:id="1">
    <w:p w14:paraId="128A9996" w14:textId="77777777" w:rsidR="00FA0A9F" w:rsidRPr="00C310AC" w:rsidRDefault="00FA0A9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300E" w14:textId="77777777" w:rsidR="007B7829" w:rsidRPr="00C310AC" w:rsidRDefault="007B7829" w:rsidP="522DAA36">
    <w:pPr>
      <w:rPr>
        <w:rFonts w:ascii="Calibri Light" w:hAnsi="Calibri Light"/>
        <w:b w:val="0"/>
        <w:bCs w:val="0"/>
        <w:sz w:val="22"/>
        <w:szCs w:val="22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C310AC" w14:paraId="217AAD9B" w14:textId="77777777" w:rsidTr="522DAA36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6"/>
            <w:right w:val="nil"/>
          </w:tcBorders>
        </w:tcPr>
        <w:p w14:paraId="25434A00" w14:textId="72C6DFBC" w:rsidR="00340B27" w:rsidRPr="00C310AC" w:rsidRDefault="00BD16EE" w:rsidP="00461A84">
          <w:pPr>
            <w:pStyle w:val="Topptekst"/>
            <w:jc w:val="right"/>
            <w:rPr>
              <w:rFonts w:ascii="Calibri Light" w:hAnsi="Calibri Light"/>
              <w:b w:val="0"/>
              <w:bCs w:val="0"/>
              <w:color w:val="008A8F"/>
              <w:sz w:val="22"/>
              <w:szCs w:val="22"/>
            </w:rPr>
          </w:pPr>
          <w:r w:rsidRPr="00C310AC">
            <w:rPr>
              <w:rFonts w:ascii="Calibri Light" w:hAnsi="Calibri Light" w:cs="Calibri Light"/>
              <w:b w:val="0"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99712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522DAA36" w:rsidRPr="00C310AC">
            <w:rPr>
              <w:rFonts w:ascii="Calibri Light" w:hAnsi="Calibri Light" w:cs="Calibri Light"/>
              <w:b w:val="0"/>
              <w:bCs w:val="0"/>
              <w:color w:val="008A8F"/>
              <w:sz w:val="22"/>
              <w:szCs w:val="22"/>
              <w:lang w:eastAsia="nb-NO"/>
            </w:rPr>
            <w:t>Sluttvurdering av praksis</w:t>
          </w:r>
          <w:r w:rsidR="00633F0B" w:rsidRPr="00C310AC">
            <w:rPr>
              <w:rFonts w:ascii="Calibri Light" w:hAnsi="Calibri Light" w:cs="Calibri Light"/>
              <w:b w:val="0"/>
              <w:bCs w:val="0"/>
              <w:color w:val="008A8F"/>
              <w:sz w:val="22"/>
              <w:szCs w:val="22"/>
              <w:lang w:eastAsia="nb-NO"/>
            </w:rPr>
            <w:t xml:space="preserve"> i vgs</w:t>
          </w:r>
          <w:r w:rsidR="007B7829" w:rsidRPr="00C310AC">
            <w:rPr>
              <w:rFonts w:ascii="Calibri Light" w:hAnsi="Calibri Light"/>
              <w:b w:val="0"/>
              <w:color w:val="008A8F"/>
              <w:sz w:val="22"/>
              <w:szCs w:val="18"/>
            </w:rPr>
            <w:br/>
          </w:r>
          <w:r w:rsidR="00B52B5B" w:rsidRPr="00C310AC">
            <w:rPr>
              <w:rFonts w:ascii="Calibri Light" w:hAnsi="Calibri Light"/>
              <w:b w:val="0"/>
              <w:bCs w:val="0"/>
              <w:color w:val="008A8F"/>
              <w:sz w:val="22"/>
              <w:szCs w:val="22"/>
            </w:rPr>
            <w:t>LUPE kroppsøving og idrettsfag</w:t>
          </w:r>
        </w:p>
      </w:tc>
    </w:tr>
  </w:tbl>
  <w:p w14:paraId="5667B968" w14:textId="77777777" w:rsidR="00D35AC3" w:rsidRPr="00C310AC" w:rsidRDefault="00D35AC3" w:rsidP="00D35A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BD19"/>
    <w:multiLevelType w:val="hybridMultilevel"/>
    <w:tmpl w:val="CAD6E86A"/>
    <w:lvl w:ilvl="0" w:tplc="CDE20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C8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CE2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025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82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CA8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40D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42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8C5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A3D14"/>
    <w:multiLevelType w:val="hybridMultilevel"/>
    <w:tmpl w:val="FC62CAD8"/>
    <w:lvl w:ilvl="0" w:tplc="0C346ED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DE9303C"/>
    <w:multiLevelType w:val="hybridMultilevel"/>
    <w:tmpl w:val="5D4EE09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AD68B1"/>
    <w:multiLevelType w:val="hybridMultilevel"/>
    <w:tmpl w:val="769EFCF8"/>
    <w:lvl w:ilvl="0" w:tplc="4AD8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7C5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76F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767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A49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E7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94A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660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A6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86658"/>
    <w:multiLevelType w:val="hybridMultilevel"/>
    <w:tmpl w:val="7CE4B138"/>
    <w:lvl w:ilvl="0" w:tplc="49440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B67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5CE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F42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8E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16A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08C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C2D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5C5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700CD"/>
    <w:multiLevelType w:val="hybridMultilevel"/>
    <w:tmpl w:val="D8DC29FE"/>
    <w:lvl w:ilvl="0" w:tplc="5B60C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AE2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20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1A1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6D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004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867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2CC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7CA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05EE1"/>
    <w:multiLevelType w:val="multilevel"/>
    <w:tmpl w:val="2ECC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1707F0"/>
    <w:multiLevelType w:val="hybridMultilevel"/>
    <w:tmpl w:val="5BFEB0E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573B2A"/>
    <w:multiLevelType w:val="multilevel"/>
    <w:tmpl w:val="000C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C358DC"/>
    <w:multiLevelType w:val="hybridMultilevel"/>
    <w:tmpl w:val="917CBF28"/>
    <w:lvl w:ilvl="0" w:tplc="08365070">
      <w:start w:val="4"/>
      <w:numFmt w:val="bullet"/>
      <w:lvlText w:val="-"/>
      <w:lvlJc w:val="left"/>
      <w:pPr>
        <w:ind w:left="180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AB44495"/>
    <w:multiLevelType w:val="hybridMultilevel"/>
    <w:tmpl w:val="BB16F40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EC0AB6"/>
    <w:multiLevelType w:val="multilevel"/>
    <w:tmpl w:val="28BC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AA3125"/>
    <w:multiLevelType w:val="hybridMultilevel"/>
    <w:tmpl w:val="083C25C4"/>
    <w:lvl w:ilvl="0" w:tplc="08365070">
      <w:start w:val="4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75593"/>
    <w:multiLevelType w:val="hybridMultilevel"/>
    <w:tmpl w:val="38E65342"/>
    <w:lvl w:ilvl="0" w:tplc="08365070">
      <w:start w:val="4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A59A7"/>
    <w:multiLevelType w:val="multilevel"/>
    <w:tmpl w:val="355C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B84740"/>
    <w:multiLevelType w:val="multilevel"/>
    <w:tmpl w:val="CC3E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="Times New Roman" w:hAnsi="Aptos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A0731D"/>
    <w:multiLevelType w:val="hybridMultilevel"/>
    <w:tmpl w:val="E4D2D9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C46B7"/>
    <w:multiLevelType w:val="hybridMultilevel"/>
    <w:tmpl w:val="42A2AE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1366468">
    <w:abstractNumId w:val="7"/>
  </w:num>
  <w:num w:numId="2" w16cid:durableId="544636782">
    <w:abstractNumId w:val="6"/>
  </w:num>
  <w:num w:numId="3" w16cid:durableId="14813834">
    <w:abstractNumId w:val="5"/>
  </w:num>
  <w:num w:numId="4" w16cid:durableId="887573260">
    <w:abstractNumId w:val="0"/>
  </w:num>
  <w:num w:numId="5" w16cid:durableId="7778734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7355179">
    <w:abstractNumId w:val="2"/>
  </w:num>
  <w:num w:numId="7" w16cid:durableId="1074860985">
    <w:abstractNumId w:val="3"/>
  </w:num>
  <w:num w:numId="8" w16cid:durableId="446193650">
    <w:abstractNumId w:val="15"/>
  </w:num>
  <w:num w:numId="9" w16cid:durableId="801390100">
    <w:abstractNumId w:val="10"/>
  </w:num>
  <w:num w:numId="10" w16cid:durableId="456065773">
    <w:abstractNumId w:val="1"/>
  </w:num>
  <w:num w:numId="11" w16cid:durableId="19823963">
    <w:abstractNumId w:val="20"/>
  </w:num>
  <w:num w:numId="12" w16cid:durableId="42561712">
    <w:abstractNumId w:val="17"/>
  </w:num>
  <w:num w:numId="13" w16cid:durableId="1860586392">
    <w:abstractNumId w:val="16"/>
  </w:num>
  <w:num w:numId="14" w16cid:durableId="1793284378">
    <w:abstractNumId w:val="14"/>
  </w:num>
  <w:num w:numId="15" w16cid:durableId="336225836">
    <w:abstractNumId w:val="4"/>
  </w:num>
  <w:num w:numId="16" w16cid:durableId="795753556">
    <w:abstractNumId w:val="17"/>
  </w:num>
  <w:num w:numId="17" w16cid:durableId="926304748">
    <w:abstractNumId w:val="19"/>
  </w:num>
  <w:num w:numId="18" w16cid:durableId="2004384001">
    <w:abstractNumId w:val="9"/>
  </w:num>
  <w:num w:numId="19" w16cid:durableId="1866365118">
    <w:abstractNumId w:val="11"/>
  </w:num>
  <w:num w:numId="20" w16cid:durableId="763650285">
    <w:abstractNumId w:val="18"/>
  </w:num>
  <w:num w:numId="21" w16cid:durableId="1767071728">
    <w:abstractNumId w:val="8"/>
  </w:num>
  <w:num w:numId="22" w16cid:durableId="927225876">
    <w:abstractNumId w:val="13"/>
  </w:num>
  <w:num w:numId="23" w16cid:durableId="1641725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1035D"/>
    <w:rsid w:val="00010500"/>
    <w:rsid w:val="00015AF1"/>
    <w:rsid w:val="0002482E"/>
    <w:rsid w:val="00025DC8"/>
    <w:rsid w:val="00035D61"/>
    <w:rsid w:val="000443AF"/>
    <w:rsid w:val="00050324"/>
    <w:rsid w:val="000515EA"/>
    <w:rsid w:val="0005668A"/>
    <w:rsid w:val="00060B06"/>
    <w:rsid w:val="00062A20"/>
    <w:rsid w:val="0007372B"/>
    <w:rsid w:val="00077E61"/>
    <w:rsid w:val="00077E8D"/>
    <w:rsid w:val="00085D5F"/>
    <w:rsid w:val="000910BA"/>
    <w:rsid w:val="00097FA9"/>
    <w:rsid w:val="000A0150"/>
    <w:rsid w:val="000A2571"/>
    <w:rsid w:val="000A5C0A"/>
    <w:rsid w:val="000B6504"/>
    <w:rsid w:val="000B6B95"/>
    <w:rsid w:val="000C21BE"/>
    <w:rsid w:val="000E2195"/>
    <w:rsid w:val="000E5ED3"/>
    <w:rsid w:val="000E63C9"/>
    <w:rsid w:val="000E7773"/>
    <w:rsid w:val="000F1E0C"/>
    <w:rsid w:val="000F697F"/>
    <w:rsid w:val="001044A5"/>
    <w:rsid w:val="00114FFD"/>
    <w:rsid w:val="00115C02"/>
    <w:rsid w:val="00123D2C"/>
    <w:rsid w:val="00130E9D"/>
    <w:rsid w:val="001321ED"/>
    <w:rsid w:val="00140747"/>
    <w:rsid w:val="00142C41"/>
    <w:rsid w:val="00144707"/>
    <w:rsid w:val="0015055A"/>
    <w:rsid w:val="00150A6D"/>
    <w:rsid w:val="001620EE"/>
    <w:rsid w:val="001678B3"/>
    <w:rsid w:val="00175CF1"/>
    <w:rsid w:val="00177BB5"/>
    <w:rsid w:val="001853E4"/>
    <w:rsid w:val="0018543D"/>
    <w:rsid w:val="00185B35"/>
    <w:rsid w:val="00192E4C"/>
    <w:rsid w:val="001A3050"/>
    <w:rsid w:val="001A651F"/>
    <w:rsid w:val="001A6907"/>
    <w:rsid w:val="001A74E8"/>
    <w:rsid w:val="001B2CC4"/>
    <w:rsid w:val="001B5929"/>
    <w:rsid w:val="001B6644"/>
    <w:rsid w:val="001D121F"/>
    <w:rsid w:val="001E297B"/>
    <w:rsid w:val="001E2E77"/>
    <w:rsid w:val="001E40F1"/>
    <w:rsid w:val="001E4B3D"/>
    <w:rsid w:val="001E5871"/>
    <w:rsid w:val="001F2BC8"/>
    <w:rsid w:val="001F2C78"/>
    <w:rsid w:val="001F5F6B"/>
    <w:rsid w:val="0020309F"/>
    <w:rsid w:val="002030F9"/>
    <w:rsid w:val="00224CDA"/>
    <w:rsid w:val="00225D06"/>
    <w:rsid w:val="00225FB0"/>
    <w:rsid w:val="0022654F"/>
    <w:rsid w:val="00226CE0"/>
    <w:rsid w:val="00234D40"/>
    <w:rsid w:val="00236032"/>
    <w:rsid w:val="002401C2"/>
    <w:rsid w:val="00240642"/>
    <w:rsid w:val="00243EBC"/>
    <w:rsid w:val="00246A35"/>
    <w:rsid w:val="00257BC8"/>
    <w:rsid w:val="0026540F"/>
    <w:rsid w:val="00284348"/>
    <w:rsid w:val="002A11D1"/>
    <w:rsid w:val="002A37F8"/>
    <w:rsid w:val="002B0F9D"/>
    <w:rsid w:val="002B16F0"/>
    <w:rsid w:val="002B2EEC"/>
    <w:rsid w:val="002B2F0E"/>
    <w:rsid w:val="002C15AD"/>
    <w:rsid w:val="002C252C"/>
    <w:rsid w:val="002C6CCB"/>
    <w:rsid w:val="002D4DD8"/>
    <w:rsid w:val="002E1616"/>
    <w:rsid w:val="002E203F"/>
    <w:rsid w:val="002E4190"/>
    <w:rsid w:val="002F1437"/>
    <w:rsid w:val="002F3933"/>
    <w:rsid w:val="002F51F5"/>
    <w:rsid w:val="003072DC"/>
    <w:rsid w:val="00312137"/>
    <w:rsid w:val="00314FB1"/>
    <w:rsid w:val="003210C8"/>
    <w:rsid w:val="00326A37"/>
    <w:rsid w:val="00330359"/>
    <w:rsid w:val="00332DF2"/>
    <w:rsid w:val="0033762F"/>
    <w:rsid w:val="00340B27"/>
    <w:rsid w:val="00340C35"/>
    <w:rsid w:val="0035680F"/>
    <w:rsid w:val="00360494"/>
    <w:rsid w:val="0036319B"/>
    <w:rsid w:val="00366C7E"/>
    <w:rsid w:val="00372907"/>
    <w:rsid w:val="00384EA3"/>
    <w:rsid w:val="00392C56"/>
    <w:rsid w:val="00395792"/>
    <w:rsid w:val="00395FB9"/>
    <w:rsid w:val="0039690F"/>
    <w:rsid w:val="003A39A1"/>
    <w:rsid w:val="003A7185"/>
    <w:rsid w:val="003A76EC"/>
    <w:rsid w:val="003B17FE"/>
    <w:rsid w:val="003B1967"/>
    <w:rsid w:val="003B1F08"/>
    <w:rsid w:val="003B26E4"/>
    <w:rsid w:val="003B44A7"/>
    <w:rsid w:val="003B79EC"/>
    <w:rsid w:val="003C2191"/>
    <w:rsid w:val="003D3863"/>
    <w:rsid w:val="003D58A1"/>
    <w:rsid w:val="003E1A39"/>
    <w:rsid w:val="003E2132"/>
    <w:rsid w:val="003E5F45"/>
    <w:rsid w:val="003E7A33"/>
    <w:rsid w:val="003F46F0"/>
    <w:rsid w:val="003F724C"/>
    <w:rsid w:val="00402E29"/>
    <w:rsid w:val="0041104C"/>
    <w:rsid w:val="004110DE"/>
    <w:rsid w:val="004150C2"/>
    <w:rsid w:val="00421F75"/>
    <w:rsid w:val="0042245A"/>
    <w:rsid w:val="00426EEC"/>
    <w:rsid w:val="0042746B"/>
    <w:rsid w:val="0043267B"/>
    <w:rsid w:val="004333EA"/>
    <w:rsid w:val="0044085A"/>
    <w:rsid w:val="00445EB0"/>
    <w:rsid w:val="00452088"/>
    <w:rsid w:val="00461A84"/>
    <w:rsid w:val="00464D5A"/>
    <w:rsid w:val="00473423"/>
    <w:rsid w:val="004737E3"/>
    <w:rsid w:val="0048771B"/>
    <w:rsid w:val="0049511E"/>
    <w:rsid w:val="0049670F"/>
    <w:rsid w:val="004A3088"/>
    <w:rsid w:val="004B21A5"/>
    <w:rsid w:val="004B45E5"/>
    <w:rsid w:val="004B6D32"/>
    <w:rsid w:val="004C2B8B"/>
    <w:rsid w:val="004C5604"/>
    <w:rsid w:val="004C604B"/>
    <w:rsid w:val="004E1BA1"/>
    <w:rsid w:val="004E3E4A"/>
    <w:rsid w:val="004E4129"/>
    <w:rsid w:val="004E4488"/>
    <w:rsid w:val="0050060D"/>
    <w:rsid w:val="005037F0"/>
    <w:rsid w:val="00507E2D"/>
    <w:rsid w:val="00511784"/>
    <w:rsid w:val="00512A89"/>
    <w:rsid w:val="00516A86"/>
    <w:rsid w:val="005273B6"/>
    <w:rsid w:val="005275F6"/>
    <w:rsid w:val="005311AF"/>
    <w:rsid w:val="005340D8"/>
    <w:rsid w:val="00542A4F"/>
    <w:rsid w:val="00544C10"/>
    <w:rsid w:val="0055436F"/>
    <w:rsid w:val="0055761C"/>
    <w:rsid w:val="005620FA"/>
    <w:rsid w:val="00570C09"/>
    <w:rsid w:val="00572102"/>
    <w:rsid w:val="00572EA8"/>
    <w:rsid w:val="0057303F"/>
    <w:rsid w:val="00573DD8"/>
    <w:rsid w:val="00575C7D"/>
    <w:rsid w:val="0058183F"/>
    <w:rsid w:val="00585598"/>
    <w:rsid w:val="00592F7D"/>
    <w:rsid w:val="0059666A"/>
    <w:rsid w:val="005A3C9F"/>
    <w:rsid w:val="005A49F4"/>
    <w:rsid w:val="005B34AE"/>
    <w:rsid w:val="005C198B"/>
    <w:rsid w:val="005C4162"/>
    <w:rsid w:val="005C47F4"/>
    <w:rsid w:val="005C4BBF"/>
    <w:rsid w:val="005D6C4E"/>
    <w:rsid w:val="005E0F13"/>
    <w:rsid w:val="005E4A70"/>
    <w:rsid w:val="005F0A03"/>
    <w:rsid w:val="005F1BB0"/>
    <w:rsid w:val="005F284C"/>
    <w:rsid w:val="005F3D53"/>
    <w:rsid w:val="005F64A5"/>
    <w:rsid w:val="005F6A91"/>
    <w:rsid w:val="00604490"/>
    <w:rsid w:val="006169C0"/>
    <w:rsid w:val="006177F6"/>
    <w:rsid w:val="00633F0B"/>
    <w:rsid w:val="00644778"/>
    <w:rsid w:val="00645A8A"/>
    <w:rsid w:val="00654BAA"/>
    <w:rsid w:val="00656C4D"/>
    <w:rsid w:val="006610B0"/>
    <w:rsid w:val="00664D38"/>
    <w:rsid w:val="0066542E"/>
    <w:rsid w:val="00667B38"/>
    <w:rsid w:val="00672944"/>
    <w:rsid w:val="00677A61"/>
    <w:rsid w:val="00690B02"/>
    <w:rsid w:val="006A0FE5"/>
    <w:rsid w:val="006B7480"/>
    <w:rsid w:val="006C51A9"/>
    <w:rsid w:val="006D166A"/>
    <w:rsid w:val="006D4C6E"/>
    <w:rsid w:val="006E108E"/>
    <w:rsid w:val="006E30E8"/>
    <w:rsid w:val="006E5716"/>
    <w:rsid w:val="006F00B4"/>
    <w:rsid w:val="006F1D56"/>
    <w:rsid w:val="006F5DFA"/>
    <w:rsid w:val="00700BA9"/>
    <w:rsid w:val="007030DB"/>
    <w:rsid w:val="0070629E"/>
    <w:rsid w:val="00711FA7"/>
    <w:rsid w:val="00714A50"/>
    <w:rsid w:val="00720BFF"/>
    <w:rsid w:val="007218DF"/>
    <w:rsid w:val="007302B3"/>
    <w:rsid w:val="00730733"/>
    <w:rsid w:val="00730E3A"/>
    <w:rsid w:val="00736AAF"/>
    <w:rsid w:val="00737EEF"/>
    <w:rsid w:val="00761765"/>
    <w:rsid w:val="00765B2A"/>
    <w:rsid w:val="007760A6"/>
    <w:rsid w:val="00777480"/>
    <w:rsid w:val="00780A10"/>
    <w:rsid w:val="00783A34"/>
    <w:rsid w:val="00783CC0"/>
    <w:rsid w:val="00785464"/>
    <w:rsid w:val="00797D13"/>
    <w:rsid w:val="007A446E"/>
    <w:rsid w:val="007A4B9D"/>
    <w:rsid w:val="007A4D25"/>
    <w:rsid w:val="007B1378"/>
    <w:rsid w:val="007B1958"/>
    <w:rsid w:val="007B3FD7"/>
    <w:rsid w:val="007B7829"/>
    <w:rsid w:val="007C1873"/>
    <w:rsid w:val="007C6B52"/>
    <w:rsid w:val="007D16C5"/>
    <w:rsid w:val="007F1DA3"/>
    <w:rsid w:val="007F4064"/>
    <w:rsid w:val="00801772"/>
    <w:rsid w:val="00806050"/>
    <w:rsid w:val="008164B1"/>
    <w:rsid w:val="00817D8F"/>
    <w:rsid w:val="00835ABF"/>
    <w:rsid w:val="00862FE4"/>
    <w:rsid w:val="0086389A"/>
    <w:rsid w:val="008661CA"/>
    <w:rsid w:val="008704EE"/>
    <w:rsid w:val="0087184F"/>
    <w:rsid w:val="00872369"/>
    <w:rsid w:val="0087605E"/>
    <w:rsid w:val="00887FF9"/>
    <w:rsid w:val="008915A3"/>
    <w:rsid w:val="00895B09"/>
    <w:rsid w:val="008B1FEE"/>
    <w:rsid w:val="008B6789"/>
    <w:rsid w:val="008B74EB"/>
    <w:rsid w:val="008B7A9C"/>
    <w:rsid w:val="008C5353"/>
    <w:rsid w:val="008C6B74"/>
    <w:rsid w:val="008D4EAF"/>
    <w:rsid w:val="008D5B07"/>
    <w:rsid w:val="008D6078"/>
    <w:rsid w:val="008D7C13"/>
    <w:rsid w:val="008E1448"/>
    <w:rsid w:val="008E6086"/>
    <w:rsid w:val="008F0BCF"/>
    <w:rsid w:val="008F45A4"/>
    <w:rsid w:val="008F5D22"/>
    <w:rsid w:val="00901FC3"/>
    <w:rsid w:val="00903C32"/>
    <w:rsid w:val="009054A4"/>
    <w:rsid w:val="0090756F"/>
    <w:rsid w:val="0091147A"/>
    <w:rsid w:val="00916A1E"/>
    <w:rsid w:val="00916B16"/>
    <w:rsid w:val="009173B9"/>
    <w:rsid w:val="00923832"/>
    <w:rsid w:val="00926950"/>
    <w:rsid w:val="0093013F"/>
    <w:rsid w:val="00930424"/>
    <w:rsid w:val="0093335D"/>
    <w:rsid w:val="00933C74"/>
    <w:rsid w:val="0093613E"/>
    <w:rsid w:val="00943026"/>
    <w:rsid w:val="00945CD0"/>
    <w:rsid w:val="00954DC0"/>
    <w:rsid w:val="00966B81"/>
    <w:rsid w:val="0097306E"/>
    <w:rsid w:val="0098661E"/>
    <w:rsid w:val="0099459F"/>
    <w:rsid w:val="00995178"/>
    <w:rsid w:val="009A0884"/>
    <w:rsid w:val="009A3430"/>
    <w:rsid w:val="009A3A4E"/>
    <w:rsid w:val="009A460B"/>
    <w:rsid w:val="009A514C"/>
    <w:rsid w:val="009A5328"/>
    <w:rsid w:val="009B0424"/>
    <w:rsid w:val="009C0906"/>
    <w:rsid w:val="009C3AF7"/>
    <w:rsid w:val="009C3B2F"/>
    <w:rsid w:val="009C4405"/>
    <w:rsid w:val="009C7720"/>
    <w:rsid w:val="009D2798"/>
    <w:rsid w:val="009D2B6E"/>
    <w:rsid w:val="009D5237"/>
    <w:rsid w:val="009D62F4"/>
    <w:rsid w:val="009E0B20"/>
    <w:rsid w:val="009E6630"/>
    <w:rsid w:val="009F61FD"/>
    <w:rsid w:val="00A07485"/>
    <w:rsid w:val="00A12A22"/>
    <w:rsid w:val="00A131BF"/>
    <w:rsid w:val="00A216E1"/>
    <w:rsid w:val="00A234A1"/>
    <w:rsid w:val="00A23AFA"/>
    <w:rsid w:val="00A251CB"/>
    <w:rsid w:val="00A31B3E"/>
    <w:rsid w:val="00A35F7A"/>
    <w:rsid w:val="00A36E8C"/>
    <w:rsid w:val="00A45CE3"/>
    <w:rsid w:val="00A507E0"/>
    <w:rsid w:val="00A532F3"/>
    <w:rsid w:val="00A53E68"/>
    <w:rsid w:val="00A57458"/>
    <w:rsid w:val="00A72C8A"/>
    <w:rsid w:val="00A8489E"/>
    <w:rsid w:val="00A95493"/>
    <w:rsid w:val="00A96460"/>
    <w:rsid w:val="00AA6A46"/>
    <w:rsid w:val="00AA7544"/>
    <w:rsid w:val="00AB02A7"/>
    <w:rsid w:val="00AB24B9"/>
    <w:rsid w:val="00AB413E"/>
    <w:rsid w:val="00AB5D9A"/>
    <w:rsid w:val="00AC29F3"/>
    <w:rsid w:val="00AE0588"/>
    <w:rsid w:val="00AE4ACB"/>
    <w:rsid w:val="00AF237A"/>
    <w:rsid w:val="00B005BE"/>
    <w:rsid w:val="00B07AB9"/>
    <w:rsid w:val="00B1568B"/>
    <w:rsid w:val="00B231E5"/>
    <w:rsid w:val="00B23F8F"/>
    <w:rsid w:val="00B24654"/>
    <w:rsid w:val="00B24F66"/>
    <w:rsid w:val="00B32D17"/>
    <w:rsid w:val="00B42A6B"/>
    <w:rsid w:val="00B4366E"/>
    <w:rsid w:val="00B5142D"/>
    <w:rsid w:val="00B52B5B"/>
    <w:rsid w:val="00B5481B"/>
    <w:rsid w:val="00B660C3"/>
    <w:rsid w:val="00B66133"/>
    <w:rsid w:val="00B67CD4"/>
    <w:rsid w:val="00B74E19"/>
    <w:rsid w:val="00B755E4"/>
    <w:rsid w:val="00B80929"/>
    <w:rsid w:val="00B84E97"/>
    <w:rsid w:val="00B905EE"/>
    <w:rsid w:val="00B906F3"/>
    <w:rsid w:val="00B93208"/>
    <w:rsid w:val="00BA2111"/>
    <w:rsid w:val="00BA302B"/>
    <w:rsid w:val="00BA4882"/>
    <w:rsid w:val="00BA69FB"/>
    <w:rsid w:val="00BB1B14"/>
    <w:rsid w:val="00BB36EA"/>
    <w:rsid w:val="00BC4208"/>
    <w:rsid w:val="00BC724C"/>
    <w:rsid w:val="00BC7368"/>
    <w:rsid w:val="00BC7D0C"/>
    <w:rsid w:val="00BD16EE"/>
    <w:rsid w:val="00BE00C7"/>
    <w:rsid w:val="00BE7221"/>
    <w:rsid w:val="00BF00CD"/>
    <w:rsid w:val="00BF64DC"/>
    <w:rsid w:val="00BF7D63"/>
    <w:rsid w:val="00C02B87"/>
    <w:rsid w:val="00C10B4F"/>
    <w:rsid w:val="00C11B50"/>
    <w:rsid w:val="00C26953"/>
    <w:rsid w:val="00C30BE7"/>
    <w:rsid w:val="00C310AC"/>
    <w:rsid w:val="00C37159"/>
    <w:rsid w:val="00C4086D"/>
    <w:rsid w:val="00C456DB"/>
    <w:rsid w:val="00C53F72"/>
    <w:rsid w:val="00C55DAA"/>
    <w:rsid w:val="00C56171"/>
    <w:rsid w:val="00C6509B"/>
    <w:rsid w:val="00C65244"/>
    <w:rsid w:val="00C671F0"/>
    <w:rsid w:val="00C709C2"/>
    <w:rsid w:val="00C73ECA"/>
    <w:rsid w:val="00C748E7"/>
    <w:rsid w:val="00C84367"/>
    <w:rsid w:val="00C85C9C"/>
    <w:rsid w:val="00C8761C"/>
    <w:rsid w:val="00C90711"/>
    <w:rsid w:val="00C91C0B"/>
    <w:rsid w:val="00CA0C22"/>
    <w:rsid w:val="00CA1896"/>
    <w:rsid w:val="00CA7635"/>
    <w:rsid w:val="00CB5B28"/>
    <w:rsid w:val="00CC1910"/>
    <w:rsid w:val="00CD2224"/>
    <w:rsid w:val="00CE7212"/>
    <w:rsid w:val="00CF18B8"/>
    <w:rsid w:val="00CF2FFC"/>
    <w:rsid w:val="00CF5371"/>
    <w:rsid w:val="00CF7E45"/>
    <w:rsid w:val="00D028C5"/>
    <w:rsid w:val="00D02F40"/>
    <w:rsid w:val="00D0323A"/>
    <w:rsid w:val="00D0559F"/>
    <w:rsid w:val="00D077E9"/>
    <w:rsid w:val="00D10285"/>
    <w:rsid w:val="00D11B7C"/>
    <w:rsid w:val="00D16B8D"/>
    <w:rsid w:val="00D27A7C"/>
    <w:rsid w:val="00D32D7B"/>
    <w:rsid w:val="00D355DD"/>
    <w:rsid w:val="00D35AC3"/>
    <w:rsid w:val="00D37C24"/>
    <w:rsid w:val="00D42CB7"/>
    <w:rsid w:val="00D46519"/>
    <w:rsid w:val="00D526C5"/>
    <w:rsid w:val="00D5413D"/>
    <w:rsid w:val="00D570A9"/>
    <w:rsid w:val="00D64847"/>
    <w:rsid w:val="00D70D02"/>
    <w:rsid w:val="00D770C7"/>
    <w:rsid w:val="00D800C0"/>
    <w:rsid w:val="00D86945"/>
    <w:rsid w:val="00D8771F"/>
    <w:rsid w:val="00D90290"/>
    <w:rsid w:val="00D91211"/>
    <w:rsid w:val="00D9137E"/>
    <w:rsid w:val="00DA3358"/>
    <w:rsid w:val="00DA4D76"/>
    <w:rsid w:val="00DA5112"/>
    <w:rsid w:val="00DB0E2F"/>
    <w:rsid w:val="00DB1342"/>
    <w:rsid w:val="00DB28DB"/>
    <w:rsid w:val="00DB35DB"/>
    <w:rsid w:val="00DB72D2"/>
    <w:rsid w:val="00DD152F"/>
    <w:rsid w:val="00DD519E"/>
    <w:rsid w:val="00DE0E5E"/>
    <w:rsid w:val="00DE213F"/>
    <w:rsid w:val="00DE41EF"/>
    <w:rsid w:val="00DE78D3"/>
    <w:rsid w:val="00DF027C"/>
    <w:rsid w:val="00DF138E"/>
    <w:rsid w:val="00E00A32"/>
    <w:rsid w:val="00E07CDE"/>
    <w:rsid w:val="00E21160"/>
    <w:rsid w:val="00E22ACD"/>
    <w:rsid w:val="00E262F9"/>
    <w:rsid w:val="00E33542"/>
    <w:rsid w:val="00E34048"/>
    <w:rsid w:val="00E365E3"/>
    <w:rsid w:val="00E42EC4"/>
    <w:rsid w:val="00E50754"/>
    <w:rsid w:val="00E54440"/>
    <w:rsid w:val="00E55786"/>
    <w:rsid w:val="00E561BC"/>
    <w:rsid w:val="00E620B0"/>
    <w:rsid w:val="00E62734"/>
    <w:rsid w:val="00E63437"/>
    <w:rsid w:val="00E649E1"/>
    <w:rsid w:val="00E711B9"/>
    <w:rsid w:val="00E72124"/>
    <w:rsid w:val="00E725F1"/>
    <w:rsid w:val="00E74A74"/>
    <w:rsid w:val="00E768F5"/>
    <w:rsid w:val="00E81B40"/>
    <w:rsid w:val="00E85354"/>
    <w:rsid w:val="00E91DAE"/>
    <w:rsid w:val="00E949B6"/>
    <w:rsid w:val="00EA5654"/>
    <w:rsid w:val="00EB516D"/>
    <w:rsid w:val="00EB6916"/>
    <w:rsid w:val="00ED01CF"/>
    <w:rsid w:val="00ED5F6E"/>
    <w:rsid w:val="00EE381C"/>
    <w:rsid w:val="00EF1A55"/>
    <w:rsid w:val="00EF2DF1"/>
    <w:rsid w:val="00EF31CC"/>
    <w:rsid w:val="00EF555B"/>
    <w:rsid w:val="00EF7CBF"/>
    <w:rsid w:val="00F027BB"/>
    <w:rsid w:val="00F106ED"/>
    <w:rsid w:val="00F11DCF"/>
    <w:rsid w:val="00F13FD2"/>
    <w:rsid w:val="00F14A62"/>
    <w:rsid w:val="00F162EA"/>
    <w:rsid w:val="00F2260A"/>
    <w:rsid w:val="00F279FC"/>
    <w:rsid w:val="00F33014"/>
    <w:rsid w:val="00F40456"/>
    <w:rsid w:val="00F41A4B"/>
    <w:rsid w:val="00F43148"/>
    <w:rsid w:val="00F4480B"/>
    <w:rsid w:val="00F47056"/>
    <w:rsid w:val="00F47065"/>
    <w:rsid w:val="00F51C89"/>
    <w:rsid w:val="00F52D27"/>
    <w:rsid w:val="00F571ED"/>
    <w:rsid w:val="00F60BD8"/>
    <w:rsid w:val="00F83527"/>
    <w:rsid w:val="00F842DA"/>
    <w:rsid w:val="00F86E91"/>
    <w:rsid w:val="00F95267"/>
    <w:rsid w:val="00FA05FD"/>
    <w:rsid w:val="00FA0867"/>
    <w:rsid w:val="00FA0A9F"/>
    <w:rsid w:val="00FA2728"/>
    <w:rsid w:val="00FA2890"/>
    <w:rsid w:val="00FA3E1A"/>
    <w:rsid w:val="00FB54CD"/>
    <w:rsid w:val="00FC6FCC"/>
    <w:rsid w:val="00FD0D1B"/>
    <w:rsid w:val="00FD583F"/>
    <w:rsid w:val="00FD7488"/>
    <w:rsid w:val="00FE4EAD"/>
    <w:rsid w:val="00FF16B4"/>
    <w:rsid w:val="03FB052E"/>
    <w:rsid w:val="04441A99"/>
    <w:rsid w:val="047817F0"/>
    <w:rsid w:val="05229719"/>
    <w:rsid w:val="05DE5C34"/>
    <w:rsid w:val="0613E851"/>
    <w:rsid w:val="06894110"/>
    <w:rsid w:val="072AB86A"/>
    <w:rsid w:val="07925DC7"/>
    <w:rsid w:val="07B655C3"/>
    <w:rsid w:val="08C4C35E"/>
    <w:rsid w:val="09257DDA"/>
    <w:rsid w:val="09AA179E"/>
    <w:rsid w:val="09FC7232"/>
    <w:rsid w:val="0A0AC6A0"/>
    <w:rsid w:val="0D3D47F6"/>
    <w:rsid w:val="0D7BE398"/>
    <w:rsid w:val="0DCE90B3"/>
    <w:rsid w:val="0F6C161D"/>
    <w:rsid w:val="10D98836"/>
    <w:rsid w:val="11EF8FC6"/>
    <w:rsid w:val="122F8E49"/>
    <w:rsid w:val="136E10A2"/>
    <w:rsid w:val="160F1E51"/>
    <w:rsid w:val="1631F9A1"/>
    <w:rsid w:val="1725EE6A"/>
    <w:rsid w:val="19C38C2F"/>
    <w:rsid w:val="1A5D8F2C"/>
    <w:rsid w:val="1B63F94F"/>
    <w:rsid w:val="1E0CD189"/>
    <w:rsid w:val="1E2105A6"/>
    <w:rsid w:val="214B9604"/>
    <w:rsid w:val="2163DC1B"/>
    <w:rsid w:val="2231067A"/>
    <w:rsid w:val="2307126B"/>
    <w:rsid w:val="250ADB95"/>
    <w:rsid w:val="26C5302D"/>
    <w:rsid w:val="2964D063"/>
    <w:rsid w:val="296695D0"/>
    <w:rsid w:val="29BC301E"/>
    <w:rsid w:val="29D36F91"/>
    <w:rsid w:val="29E27A9D"/>
    <w:rsid w:val="2B7128DC"/>
    <w:rsid w:val="2CBEC41A"/>
    <w:rsid w:val="2D8D147F"/>
    <w:rsid w:val="3276C45E"/>
    <w:rsid w:val="33631264"/>
    <w:rsid w:val="33AE6DDA"/>
    <w:rsid w:val="33E812AC"/>
    <w:rsid w:val="358BD093"/>
    <w:rsid w:val="359D0B6A"/>
    <w:rsid w:val="368A2D69"/>
    <w:rsid w:val="3727A0F4"/>
    <w:rsid w:val="39D253E8"/>
    <w:rsid w:val="39DA416E"/>
    <w:rsid w:val="3D09F4AA"/>
    <w:rsid w:val="3D1F6FF8"/>
    <w:rsid w:val="3D6CFCC5"/>
    <w:rsid w:val="3DED837D"/>
    <w:rsid w:val="3E5487C3"/>
    <w:rsid w:val="3EA5C50B"/>
    <w:rsid w:val="40CD871B"/>
    <w:rsid w:val="437770C1"/>
    <w:rsid w:val="438A17F1"/>
    <w:rsid w:val="443E226B"/>
    <w:rsid w:val="447A1B43"/>
    <w:rsid w:val="46010AAB"/>
    <w:rsid w:val="47EFF559"/>
    <w:rsid w:val="4C952B63"/>
    <w:rsid w:val="4CEBD077"/>
    <w:rsid w:val="4DE24A89"/>
    <w:rsid w:val="4E32AE9E"/>
    <w:rsid w:val="505FA6BC"/>
    <w:rsid w:val="50C1CBB4"/>
    <w:rsid w:val="522DAA36"/>
    <w:rsid w:val="52D747E3"/>
    <w:rsid w:val="552C009D"/>
    <w:rsid w:val="58C8F6D8"/>
    <w:rsid w:val="59455337"/>
    <w:rsid w:val="594E4774"/>
    <w:rsid w:val="59D2A5AC"/>
    <w:rsid w:val="5AAA0E7C"/>
    <w:rsid w:val="5B911E8C"/>
    <w:rsid w:val="5BE046E6"/>
    <w:rsid w:val="5C7CF3F9"/>
    <w:rsid w:val="5E18C45A"/>
    <w:rsid w:val="5FAAE1C8"/>
    <w:rsid w:val="5FB494BB"/>
    <w:rsid w:val="5FD918C8"/>
    <w:rsid w:val="5FE2F303"/>
    <w:rsid w:val="60399503"/>
    <w:rsid w:val="607B0B94"/>
    <w:rsid w:val="637135C5"/>
    <w:rsid w:val="64236660"/>
    <w:rsid w:val="65BBB35C"/>
    <w:rsid w:val="6623D63F"/>
    <w:rsid w:val="6A9C61CD"/>
    <w:rsid w:val="6B12A9B2"/>
    <w:rsid w:val="6BCAD3E0"/>
    <w:rsid w:val="6CCE6D04"/>
    <w:rsid w:val="6D5112AD"/>
    <w:rsid w:val="6D5A2CB3"/>
    <w:rsid w:val="6E611B3D"/>
    <w:rsid w:val="6EF4A631"/>
    <w:rsid w:val="6F1276F7"/>
    <w:rsid w:val="7338A515"/>
    <w:rsid w:val="73588535"/>
    <w:rsid w:val="73E5E81A"/>
    <w:rsid w:val="74033E5C"/>
    <w:rsid w:val="74DE8967"/>
    <w:rsid w:val="750D0183"/>
    <w:rsid w:val="757A7534"/>
    <w:rsid w:val="759F0EBD"/>
    <w:rsid w:val="771C2816"/>
    <w:rsid w:val="783FDCE8"/>
    <w:rsid w:val="79D92934"/>
    <w:rsid w:val="79DBAD49"/>
    <w:rsid w:val="7AE2DCE2"/>
    <w:rsid w:val="7AFC3055"/>
    <w:rsid w:val="7B836644"/>
    <w:rsid w:val="7C3AB338"/>
    <w:rsid w:val="7DCB54CC"/>
    <w:rsid w:val="7EEB8D7C"/>
    <w:rsid w:val="7FA4A6CC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http://schemas.microsoft.com/temp/samples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3380677-FE1C-4B56-AA85-A1346AF7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22DAA36"/>
    <w:pPr>
      <w:spacing w:after="0"/>
    </w:pPr>
    <w:rPr>
      <w:rFonts w:eastAsiaTheme="minorEastAsia"/>
      <w:b/>
      <w:bCs/>
      <w:color w:val="082A75" w:themeColor="text2"/>
      <w:sz w:val="28"/>
      <w:szCs w:val="28"/>
      <w:lang w:val="nn-NO"/>
    </w:rPr>
  </w:style>
  <w:style w:type="paragraph" w:styleId="Overskrift1">
    <w:name w:val="heading 1"/>
    <w:basedOn w:val="Normal"/>
    <w:link w:val="Overskrift1Tegn"/>
    <w:uiPriority w:val="4"/>
    <w:qFormat/>
    <w:rsid w:val="522DAA36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sz w:val="52"/>
      <w:szCs w:val="5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522DAA36"/>
    <w:pPr>
      <w:keepNext/>
      <w:spacing w:after="240"/>
      <w:outlineLvl w:val="1"/>
    </w:pPr>
    <w:rPr>
      <w:rFonts w:eastAsiaTheme="majorEastAsia" w:cstheme="majorBidi"/>
      <w:b w:val="0"/>
      <w:bCs w:val="0"/>
      <w:sz w:val="36"/>
      <w:szCs w:val="3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522DAA36"/>
    <w:pPr>
      <w:keepNext/>
      <w:spacing w:before="40"/>
      <w:outlineLvl w:val="2"/>
    </w:pPr>
    <w:rPr>
      <w:rFonts w:asciiTheme="majorHAnsi" w:eastAsiaTheme="majorEastAsia" w:hAnsiTheme="majorHAnsi" w:cstheme="majorBidi"/>
      <w:color w:val="012639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522DAA36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013A57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522DAA36"/>
    <w:pPr>
      <w:keepNext/>
      <w:spacing w:before="40"/>
      <w:outlineLvl w:val="4"/>
    </w:pPr>
    <w:rPr>
      <w:rFonts w:asciiTheme="majorHAnsi" w:eastAsiaTheme="majorEastAsia" w:hAnsiTheme="majorHAnsi" w:cstheme="majorBidi"/>
      <w:color w:val="013A57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522DAA36"/>
    <w:pPr>
      <w:keepNext/>
      <w:spacing w:before="40"/>
      <w:outlineLvl w:val="5"/>
    </w:pPr>
    <w:rPr>
      <w:rFonts w:asciiTheme="majorHAnsi" w:eastAsiaTheme="majorEastAsia" w:hAnsiTheme="majorHAnsi" w:cstheme="majorBidi"/>
      <w:color w:val="012639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522DAA36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012639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522DAA36"/>
    <w:pPr>
      <w:keepNext/>
      <w:spacing w:before="40"/>
      <w:outlineLvl w:val="7"/>
    </w:pPr>
    <w:rPr>
      <w:rFonts w:asciiTheme="majorHAnsi" w:eastAsiaTheme="majorEastAsia" w:hAnsiTheme="majorHAnsi" w:cstheme="majorBidi"/>
      <w:color w:val="221D5D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522DAA36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21D5D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522DAA3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522DAA36"/>
    <w:rPr>
      <w:rFonts w:ascii="Tahoma" w:eastAsiaTheme="minorEastAsia" w:hAnsi="Tahoma" w:cs="Tahoma"/>
      <w:noProof w:val="0"/>
      <w:sz w:val="16"/>
      <w:szCs w:val="16"/>
      <w:lang w:val="nb-NO"/>
    </w:rPr>
  </w:style>
  <w:style w:type="paragraph" w:styleId="Tittel">
    <w:name w:val="Title"/>
    <w:basedOn w:val="Normal"/>
    <w:link w:val="TittelTegn"/>
    <w:uiPriority w:val="1"/>
    <w:qFormat/>
    <w:rsid w:val="522DAA36"/>
    <w:pPr>
      <w:spacing w:after="200"/>
    </w:pPr>
    <w:rPr>
      <w:rFonts w:asciiTheme="majorHAnsi" w:eastAsiaTheme="majorEastAsia" w:hAnsiTheme="majorHAnsi" w:cstheme="majorBidi"/>
      <w:sz w:val="72"/>
      <w:szCs w:val="72"/>
    </w:rPr>
  </w:style>
  <w:style w:type="character" w:customStyle="1" w:styleId="TittelTegn">
    <w:name w:val="Tittel Tegn"/>
    <w:basedOn w:val="Standardskriftforavsnitt"/>
    <w:link w:val="Tittel"/>
    <w:uiPriority w:val="1"/>
    <w:rsid w:val="522DAA36"/>
    <w:rPr>
      <w:rFonts w:asciiTheme="majorHAnsi" w:eastAsiaTheme="majorEastAsia" w:hAnsiTheme="majorHAnsi" w:cstheme="majorBidi"/>
      <w:b/>
      <w:bCs/>
      <w:noProof w:val="0"/>
      <w:color w:val="082A75" w:themeColor="text2"/>
      <w:sz w:val="72"/>
      <w:szCs w:val="72"/>
      <w:lang w:val="nb-NO"/>
    </w:rPr>
  </w:style>
  <w:style w:type="paragraph" w:styleId="Undertittel">
    <w:name w:val="Subtitle"/>
    <w:basedOn w:val="Normal"/>
    <w:link w:val="UndertittelTegn"/>
    <w:uiPriority w:val="2"/>
    <w:qFormat/>
    <w:rsid w:val="522DAA36"/>
    <w:rPr>
      <w:b w:val="0"/>
      <w:bCs w:val="0"/>
      <w:caps/>
      <w:sz w:val="32"/>
      <w:szCs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522DAA36"/>
    <w:rPr>
      <w:rFonts w:asciiTheme="minorHAnsi" w:eastAsiaTheme="minorEastAsia" w:hAnsiTheme="minorHAnsi" w:cstheme="minorBidi"/>
      <w:caps/>
      <w:noProof w:val="0"/>
      <w:color w:val="082A75" w:themeColor="text2"/>
      <w:sz w:val="32"/>
      <w:szCs w:val="32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522DAA36"/>
    <w:rPr>
      <w:rFonts w:asciiTheme="majorHAnsi" w:eastAsiaTheme="majorEastAsia" w:hAnsiTheme="majorHAnsi" w:cstheme="majorBidi"/>
      <w:b/>
      <w:bCs/>
      <w:noProof w:val="0"/>
      <w:color w:val="061F57" w:themeColor="text2" w:themeShade="BF"/>
      <w:sz w:val="52"/>
      <w:szCs w:val="52"/>
      <w:lang w:val="nb-NO"/>
    </w:rPr>
  </w:style>
  <w:style w:type="paragraph" w:styleId="Topptekst">
    <w:name w:val="header"/>
    <w:basedOn w:val="Normal"/>
    <w:link w:val="TopptekstTegn"/>
    <w:uiPriority w:val="8"/>
    <w:unhideWhenUsed/>
    <w:rsid w:val="522DAA36"/>
  </w:style>
  <w:style w:type="character" w:customStyle="1" w:styleId="TopptekstTegn">
    <w:name w:val="Topptekst Tegn"/>
    <w:basedOn w:val="Standardskriftforavsnitt"/>
    <w:link w:val="Topptekst"/>
    <w:uiPriority w:val="8"/>
    <w:rsid w:val="522DAA36"/>
    <w:rPr>
      <w:noProof w:val="0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522DAA36"/>
  </w:style>
  <w:style w:type="character" w:customStyle="1" w:styleId="BunntekstTegn">
    <w:name w:val="Bunntekst Tegn"/>
    <w:basedOn w:val="Standardskriftforavsnitt"/>
    <w:link w:val="Bunntekst"/>
    <w:uiPriority w:val="99"/>
    <w:rsid w:val="522DAA36"/>
    <w:rPr>
      <w:noProof w:val="0"/>
      <w:sz w:val="24"/>
      <w:szCs w:val="24"/>
      <w:lang w:val="nb-NO"/>
    </w:rPr>
  </w:style>
  <w:style w:type="paragraph" w:customStyle="1" w:styleId="Navn">
    <w:name w:val="Navn"/>
    <w:basedOn w:val="Normal"/>
    <w:uiPriority w:val="3"/>
    <w:qFormat/>
    <w:rsid w:val="522DAA36"/>
    <w:pPr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522DAA36"/>
    <w:rPr>
      <w:rFonts w:asciiTheme="minorHAnsi" w:eastAsiaTheme="majorEastAsia" w:hAnsiTheme="minorHAnsi" w:cstheme="majorBidi"/>
      <w:noProof w:val="0"/>
      <w:color w:val="082A75" w:themeColor="text2"/>
      <w:sz w:val="36"/>
      <w:szCs w:val="36"/>
      <w:lang w:val="nb-NO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uiPriority w:val="1"/>
    <w:qFormat/>
    <w:rsid w:val="522DAA36"/>
    <w:rPr>
      <w:b w:val="0"/>
      <w:bCs w:val="0"/>
    </w:rPr>
  </w:style>
  <w:style w:type="paragraph" w:customStyle="1" w:styleId="Uthevingstekst">
    <w:name w:val="Uthevingstekst"/>
    <w:basedOn w:val="Normal"/>
    <w:link w:val="Uthevingsteksttegn"/>
    <w:uiPriority w:val="1"/>
    <w:qFormat/>
    <w:rsid w:val="522DAA36"/>
  </w:style>
  <w:style w:type="character" w:customStyle="1" w:styleId="Innholdtegn">
    <w:name w:val="Innhold – tegn"/>
    <w:basedOn w:val="Standardskriftforavsnitt"/>
    <w:link w:val="Innhold"/>
    <w:uiPriority w:val="1"/>
    <w:rsid w:val="522DAA36"/>
    <w:rPr>
      <w:rFonts w:asciiTheme="minorHAnsi" w:eastAsiaTheme="minorEastAsia" w:hAnsiTheme="minorHAnsi" w:cstheme="minorBidi"/>
      <w:noProof w:val="0"/>
      <w:color w:val="082A75" w:themeColor="text2"/>
      <w:sz w:val="28"/>
      <w:szCs w:val="28"/>
      <w:lang w:val="nb-NO"/>
    </w:rPr>
  </w:style>
  <w:style w:type="character" w:customStyle="1" w:styleId="Uthevingsteksttegn">
    <w:name w:val="Uthevingstekst – tegn"/>
    <w:basedOn w:val="Standardskriftforavsnitt"/>
    <w:link w:val="Uthevingstekst"/>
    <w:uiPriority w:val="1"/>
    <w:rsid w:val="522DAA36"/>
    <w:rPr>
      <w:rFonts w:asciiTheme="minorHAnsi" w:eastAsiaTheme="minorEastAsia" w:hAnsiTheme="minorHAnsi" w:cstheme="minorBidi"/>
      <w:b/>
      <w:bCs/>
      <w:noProof w:val="0"/>
      <w:color w:val="082A75" w:themeColor="text2"/>
      <w:sz w:val="28"/>
      <w:szCs w:val="28"/>
      <w:lang w:val="nb-NO"/>
    </w:rPr>
  </w:style>
  <w:style w:type="paragraph" w:styleId="Merknadstekst">
    <w:name w:val="annotation text"/>
    <w:basedOn w:val="Normal"/>
    <w:link w:val="MerknadstekstTegn"/>
    <w:uiPriority w:val="99"/>
    <w:unhideWhenUsed/>
    <w:rsid w:val="522DAA36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522DAA36"/>
    <w:rPr>
      <w:rFonts w:asciiTheme="minorHAnsi" w:eastAsiaTheme="minorEastAsia" w:hAnsiTheme="minorHAnsi" w:cstheme="minorBidi"/>
      <w:b/>
      <w:bCs/>
      <w:noProof w:val="0"/>
      <w:color w:val="082A75" w:themeColor="text2"/>
      <w:sz w:val="20"/>
      <w:szCs w:val="20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522DAA36"/>
    <w:pPr>
      <w:spacing w:after="0"/>
    </w:pPr>
    <w:rPr>
      <w:b w:val="0"/>
      <w:bCs w:val="0"/>
      <w:color w:val="013A57" w:themeColor="accent1" w:themeShade="BF"/>
      <w:sz w:val="32"/>
      <w:szCs w:val="32"/>
      <w:lang w:eastAsia="nb-NO"/>
    </w:rPr>
  </w:style>
  <w:style w:type="paragraph" w:styleId="INNH1">
    <w:name w:val="toc 1"/>
    <w:basedOn w:val="Normal"/>
    <w:next w:val="Normal"/>
    <w:uiPriority w:val="39"/>
    <w:unhideWhenUsed/>
    <w:rsid w:val="522DAA36"/>
    <w:pPr>
      <w:spacing w:after="100"/>
    </w:pPr>
  </w:style>
  <w:style w:type="paragraph" w:styleId="INNH2">
    <w:name w:val="toc 2"/>
    <w:basedOn w:val="Normal"/>
    <w:next w:val="Normal"/>
    <w:uiPriority w:val="39"/>
    <w:unhideWhenUsed/>
    <w:rsid w:val="522DAA36"/>
    <w:pPr>
      <w:spacing w:after="100"/>
      <w:ind w:left="280"/>
    </w:pPr>
  </w:style>
  <w:style w:type="paragraph" w:customStyle="1" w:styleId="msonormal0">
    <w:name w:val="msonormal"/>
    <w:basedOn w:val="Normal"/>
    <w:uiPriority w:val="1"/>
    <w:rsid w:val="522DAA36"/>
    <w:pPr>
      <w:spacing w:beforeAutospacing="1" w:afterAutospacing="1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uiPriority w:val="1"/>
    <w:rsid w:val="522DAA36"/>
    <w:pPr>
      <w:spacing w:beforeAutospacing="1" w:afterAutospacing="1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uiPriority w:val="1"/>
    <w:rsid w:val="522DAA36"/>
    <w:pPr>
      <w:spacing w:beforeAutospacing="1" w:afterAutospacing="1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522DAA36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522DAA36"/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522DAA36"/>
    <w:rPr>
      <w:rFonts w:asciiTheme="minorHAnsi" w:eastAsiaTheme="minorEastAsia" w:hAnsiTheme="minorHAnsi" w:cstheme="minorBidi"/>
      <w:b/>
      <w:bCs/>
      <w:noProof w:val="0"/>
      <w:color w:val="082A75" w:themeColor="text2"/>
      <w:sz w:val="20"/>
      <w:szCs w:val="20"/>
      <w:lang w:val="nb-NO"/>
    </w:rPr>
  </w:style>
  <w:style w:type="paragraph" w:styleId="Sitat">
    <w:name w:val="Quote"/>
    <w:basedOn w:val="Normal"/>
    <w:next w:val="Normal"/>
    <w:link w:val="SitatTegn"/>
    <w:uiPriority w:val="29"/>
    <w:qFormat/>
    <w:rsid w:val="522DAA36"/>
    <w:pPr>
      <w:spacing w:before="200"/>
      <w:ind w:left="864" w:right="864"/>
      <w:jc w:val="center"/>
    </w:pPr>
    <w:rPr>
      <w:i/>
      <w:iCs/>
      <w:color w:val="2E287F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522DAA36"/>
    <w:pPr>
      <w:spacing w:before="360" w:after="360"/>
      <w:ind w:left="864" w:right="864"/>
      <w:jc w:val="center"/>
    </w:pPr>
    <w:rPr>
      <w:i/>
      <w:iCs/>
      <w:color w:val="024F75" w:themeColor="accent1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522DAA36"/>
    <w:rPr>
      <w:rFonts w:asciiTheme="majorHAnsi" w:eastAsiaTheme="majorEastAsia" w:hAnsiTheme="majorHAnsi" w:cstheme="majorBidi"/>
      <w:noProof w:val="0"/>
      <w:color w:val="012639"/>
      <w:sz w:val="24"/>
      <w:szCs w:val="24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522DAA36"/>
    <w:rPr>
      <w:rFonts w:asciiTheme="majorHAnsi" w:eastAsiaTheme="majorEastAsia" w:hAnsiTheme="majorHAnsi" w:cstheme="majorBidi"/>
      <w:i/>
      <w:iCs/>
      <w:noProof w:val="0"/>
      <w:color w:val="013A57" w:themeColor="accent1" w:themeShade="BF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522DAA36"/>
    <w:rPr>
      <w:rFonts w:asciiTheme="majorHAnsi" w:eastAsiaTheme="majorEastAsia" w:hAnsiTheme="majorHAnsi" w:cstheme="majorBidi"/>
      <w:noProof w:val="0"/>
      <w:color w:val="013A57" w:themeColor="accent1" w:themeShade="BF"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522DAA36"/>
    <w:rPr>
      <w:rFonts w:asciiTheme="majorHAnsi" w:eastAsiaTheme="majorEastAsia" w:hAnsiTheme="majorHAnsi" w:cstheme="majorBidi"/>
      <w:noProof w:val="0"/>
      <w:color w:val="012639"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522DAA36"/>
    <w:rPr>
      <w:rFonts w:asciiTheme="majorHAnsi" w:eastAsiaTheme="majorEastAsia" w:hAnsiTheme="majorHAnsi" w:cstheme="majorBidi"/>
      <w:i/>
      <w:iCs/>
      <w:noProof w:val="0"/>
      <w:color w:val="012639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522DAA36"/>
    <w:rPr>
      <w:rFonts w:asciiTheme="majorHAnsi" w:eastAsiaTheme="majorEastAsia" w:hAnsiTheme="majorHAnsi" w:cstheme="majorBidi"/>
      <w:noProof w:val="0"/>
      <w:color w:val="221D5D"/>
      <w:sz w:val="21"/>
      <w:szCs w:val="21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522DAA36"/>
    <w:rPr>
      <w:rFonts w:asciiTheme="majorHAnsi" w:eastAsiaTheme="majorEastAsia" w:hAnsiTheme="majorHAnsi" w:cstheme="majorBidi"/>
      <w:i/>
      <w:iCs/>
      <w:noProof w:val="0"/>
      <w:color w:val="221D5D"/>
      <w:sz w:val="21"/>
      <w:szCs w:val="21"/>
      <w:lang w:val="nb-NO"/>
    </w:rPr>
  </w:style>
  <w:style w:type="character" w:customStyle="1" w:styleId="SitatTegn">
    <w:name w:val="Sitat Tegn"/>
    <w:basedOn w:val="Standardskriftforavsnitt"/>
    <w:link w:val="Sitat"/>
    <w:uiPriority w:val="29"/>
    <w:rsid w:val="522DAA36"/>
    <w:rPr>
      <w:i/>
      <w:iCs/>
      <w:noProof w:val="0"/>
      <w:color w:val="2E287F" w:themeColor="text1" w:themeTint="BF"/>
      <w:lang w:val="nb-NO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522DAA36"/>
    <w:rPr>
      <w:i/>
      <w:iCs/>
      <w:noProof w:val="0"/>
      <w:color w:val="024F75" w:themeColor="accent1"/>
      <w:lang w:val="nb-NO"/>
    </w:rPr>
  </w:style>
  <w:style w:type="paragraph" w:styleId="INNH3">
    <w:name w:val="toc 3"/>
    <w:basedOn w:val="Normal"/>
    <w:next w:val="Normal"/>
    <w:uiPriority w:val="39"/>
    <w:unhideWhenUsed/>
    <w:rsid w:val="522DAA36"/>
    <w:pPr>
      <w:spacing w:after="100"/>
      <w:ind w:left="440"/>
    </w:pPr>
  </w:style>
  <w:style w:type="paragraph" w:styleId="INNH4">
    <w:name w:val="toc 4"/>
    <w:basedOn w:val="Normal"/>
    <w:next w:val="Normal"/>
    <w:uiPriority w:val="39"/>
    <w:unhideWhenUsed/>
    <w:rsid w:val="522DAA36"/>
    <w:pPr>
      <w:spacing w:after="100"/>
      <w:ind w:left="660"/>
    </w:pPr>
  </w:style>
  <w:style w:type="paragraph" w:styleId="INNH5">
    <w:name w:val="toc 5"/>
    <w:basedOn w:val="Normal"/>
    <w:next w:val="Normal"/>
    <w:uiPriority w:val="39"/>
    <w:unhideWhenUsed/>
    <w:rsid w:val="522DAA36"/>
    <w:pPr>
      <w:spacing w:after="100"/>
      <w:ind w:left="880"/>
    </w:pPr>
  </w:style>
  <w:style w:type="paragraph" w:styleId="INNH6">
    <w:name w:val="toc 6"/>
    <w:basedOn w:val="Normal"/>
    <w:next w:val="Normal"/>
    <w:uiPriority w:val="39"/>
    <w:unhideWhenUsed/>
    <w:rsid w:val="522DAA36"/>
    <w:pPr>
      <w:spacing w:after="100"/>
      <w:ind w:left="1100"/>
    </w:pPr>
  </w:style>
  <w:style w:type="paragraph" w:styleId="INNH7">
    <w:name w:val="toc 7"/>
    <w:basedOn w:val="Normal"/>
    <w:next w:val="Normal"/>
    <w:uiPriority w:val="39"/>
    <w:unhideWhenUsed/>
    <w:rsid w:val="522DAA36"/>
    <w:pPr>
      <w:spacing w:after="100"/>
      <w:ind w:left="1320"/>
    </w:pPr>
  </w:style>
  <w:style w:type="paragraph" w:styleId="INNH8">
    <w:name w:val="toc 8"/>
    <w:basedOn w:val="Normal"/>
    <w:next w:val="Normal"/>
    <w:uiPriority w:val="39"/>
    <w:unhideWhenUsed/>
    <w:rsid w:val="522DAA36"/>
    <w:pPr>
      <w:spacing w:after="100"/>
      <w:ind w:left="1540"/>
    </w:pPr>
  </w:style>
  <w:style w:type="paragraph" w:styleId="INNH9">
    <w:name w:val="toc 9"/>
    <w:basedOn w:val="Normal"/>
    <w:next w:val="Normal"/>
    <w:uiPriority w:val="39"/>
    <w:unhideWhenUsed/>
    <w:rsid w:val="522DAA36"/>
    <w:pPr>
      <w:spacing w:after="100"/>
      <w:ind w:left="1760"/>
    </w:pPr>
  </w:style>
  <w:style w:type="paragraph" w:styleId="Sluttnotetekst">
    <w:name w:val="endnote text"/>
    <w:basedOn w:val="Normal"/>
    <w:link w:val="SluttnotetekstTegn"/>
    <w:uiPriority w:val="99"/>
    <w:semiHidden/>
    <w:unhideWhenUsed/>
    <w:rsid w:val="522DAA36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522DAA36"/>
    <w:rPr>
      <w:noProof w:val="0"/>
      <w:sz w:val="20"/>
      <w:szCs w:val="20"/>
      <w:lang w:val="nb-NO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522DAA36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522DAA36"/>
    <w:rPr>
      <w:noProof w:val="0"/>
      <w:sz w:val="20"/>
      <w:szCs w:val="20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vl.no/student/praksis/praksis-for-flki/fare-for-ikkje-bestatt-praksi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vdata.no/dokument/SF/forskrift/2020-06-04-1134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ent/praksis/praksis-for-flki/praksislupe-kroppsoving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vl.no/student/praksis/praksis-for-flki/praksislupe-kroppsoving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vl.no/student/skikkavurderin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9" ma:contentTypeDescription="Opprett et nytt dokument." ma:contentTypeScope="" ma:versionID="916aef6171e289bbff0ff4d38b384ed9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cd57bf027e8a37e110b0c2387464c4ce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customXml/itemProps2.xml><?xml version="1.0" encoding="utf-8"?>
<ds:datastoreItem xmlns:ds="http://schemas.openxmlformats.org/officeDocument/2006/customXml" ds:itemID="{3A81DE20-487F-4C0E-B50C-49C49501E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56BD83-4EF2-4CED-8FBB-592D8723C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0</TotalTime>
  <Pages>4</Pages>
  <Words>656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Jeanette Haukeland Bakke</cp:lastModifiedBy>
  <cp:revision>26</cp:revision>
  <cp:lastPrinted>2020-06-17T02:37:00Z</cp:lastPrinted>
  <dcterms:created xsi:type="dcterms:W3CDTF">2025-06-26T09:32:00Z</dcterms:created>
  <dcterms:modified xsi:type="dcterms:W3CDTF">2025-06-26T12:18:00Z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