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653EE" w14:textId="77777777" w:rsidR="00184029" w:rsidRPr="000437B7" w:rsidRDefault="00184029" w:rsidP="00184029">
      <w:pPr>
        <w:spacing w:after="120"/>
        <w:rPr>
          <w:b/>
          <w:bCs/>
          <w:sz w:val="28"/>
          <w:szCs w:val="28"/>
        </w:rPr>
      </w:pPr>
    </w:p>
    <w:p w14:paraId="0BBE9965" w14:textId="77777777" w:rsidR="00853FE2" w:rsidRPr="00AD51E7" w:rsidRDefault="00853FE2" w:rsidP="00CD4E91">
      <w:pPr>
        <w:spacing w:after="120"/>
        <w:jc w:val="center"/>
        <w:rPr>
          <w:b/>
          <w:bCs/>
          <w:sz w:val="28"/>
          <w:szCs w:val="28"/>
          <w:lang w:val="nn-NO"/>
        </w:rPr>
      </w:pPr>
      <w:r w:rsidRPr="00AD51E7">
        <w:rPr>
          <w:b/>
          <w:bCs/>
          <w:sz w:val="28"/>
          <w:szCs w:val="28"/>
          <w:lang w:val="nn-NO"/>
        </w:rPr>
        <w:t>AVTALE VED OPPTAK TIL PH.D.-UTDANNING</w:t>
      </w:r>
    </w:p>
    <w:p w14:paraId="2A0F798E" w14:textId="77777777" w:rsidR="002301E5" w:rsidRPr="00AD51E7" w:rsidRDefault="002301E5" w:rsidP="002301E5">
      <w:pPr>
        <w:jc w:val="center"/>
        <w:rPr>
          <w:lang w:val="nn-NO"/>
        </w:rPr>
      </w:pPr>
      <w:r w:rsidRPr="00AD51E7">
        <w:rPr>
          <w:b/>
          <w:bCs/>
          <w:lang w:val="nn-NO"/>
        </w:rPr>
        <w:t xml:space="preserve">VED </w:t>
      </w:r>
      <w:r w:rsidR="0051702F" w:rsidRPr="00AD51E7">
        <w:rPr>
          <w:b/>
          <w:bCs/>
          <w:lang w:val="nn-NO"/>
        </w:rPr>
        <w:t>HØGSKULEN PÅ VESTLANDET</w:t>
      </w:r>
    </w:p>
    <w:p w14:paraId="2EB70977" w14:textId="64607791" w:rsidR="00853FE2" w:rsidRPr="00EB686E" w:rsidRDefault="00122844" w:rsidP="00853FE2">
      <w:pPr>
        <w:rPr>
          <w:lang w:val="nn-NO"/>
        </w:rPr>
      </w:pPr>
      <w:r w:rsidRPr="00EB686E">
        <w:rPr>
          <w:b/>
          <w:bCs/>
          <w:lang w:val="nn-NO"/>
        </w:rPr>
        <w:t>INNLE</w:t>
      </w:r>
      <w:r w:rsidR="00955BFF">
        <w:rPr>
          <w:b/>
          <w:bCs/>
          <w:lang w:val="nn-NO"/>
        </w:rPr>
        <w:t>IING</w:t>
      </w:r>
    </w:p>
    <w:p w14:paraId="1968D64C" w14:textId="74B2826A" w:rsidR="00DD54A5" w:rsidRDefault="00DD54A5" w:rsidP="001F0AFD">
      <w:pPr>
        <w:jc w:val="both"/>
        <w:rPr>
          <w:lang w:val="nn-NO"/>
        </w:rPr>
      </w:pPr>
      <w:r w:rsidRPr="00DD54A5">
        <w:rPr>
          <w:lang w:val="nn-NO"/>
        </w:rPr>
        <w:t xml:space="preserve">Opptaksavtalen er utarbeidd på grunnlag av </w:t>
      </w:r>
      <w:proofErr w:type="spellStart"/>
      <w:r w:rsidR="004161FF" w:rsidRPr="00610714">
        <w:rPr>
          <w:i/>
          <w:iCs/>
          <w:lang w:val="nn-NO"/>
        </w:rPr>
        <w:t>V</w:t>
      </w:r>
      <w:r w:rsidRPr="00610714">
        <w:rPr>
          <w:i/>
          <w:iCs/>
          <w:lang w:val="nn-NO"/>
        </w:rPr>
        <w:t>eiledende</w:t>
      </w:r>
      <w:proofErr w:type="spellEnd"/>
      <w:r w:rsidRPr="00610714">
        <w:rPr>
          <w:i/>
          <w:iCs/>
          <w:lang w:val="nn-NO"/>
        </w:rPr>
        <w:t xml:space="preserve"> retningslinjer for graden </w:t>
      </w:r>
      <w:proofErr w:type="spellStart"/>
      <w:r w:rsidRPr="00610714">
        <w:rPr>
          <w:i/>
          <w:iCs/>
          <w:lang w:val="nn-NO"/>
        </w:rPr>
        <w:t>philosophiae</w:t>
      </w:r>
      <w:proofErr w:type="spellEnd"/>
      <w:r w:rsidRPr="00610714">
        <w:rPr>
          <w:i/>
          <w:iCs/>
          <w:lang w:val="nn-NO"/>
        </w:rPr>
        <w:t xml:space="preserve"> doctor (ph.d.)</w:t>
      </w:r>
      <w:r w:rsidRPr="00DD54A5">
        <w:rPr>
          <w:lang w:val="nn-NO"/>
        </w:rPr>
        <w:t xml:space="preserve"> tilrådd av Universitets- og høgskulerådet (UHR) 9.4.18. Formålet med avtalen er å suppler</w:t>
      </w:r>
      <w:r w:rsidR="00006EBE">
        <w:rPr>
          <w:lang w:val="nn-NO"/>
        </w:rPr>
        <w:t>a</w:t>
      </w:r>
      <w:r w:rsidRPr="00DD54A5">
        <w:rPr>
          <w:lang w:val="nn-NO"/>
        </w:rPr>
        <w:t xml:space="preserve"> og konkretiser</w:t>
      </w:r>
      <w:r w:rsidR="00006EBE">
        <w:rPr>
          <w:lang w:val="nn-NO"/>
        </w:rPr>
        <w:t>a</w:t>
      </w:r>
      <w:r w:rsidRPr="00DD54A5">
        <w:rPr>
          <w:lang w:val="nn-NO"/>
        </w:rPr>
        <w:t xml:space="preserve"> fakultetsvedtaket om opptak til ph.d.-utdanninga. Avtaleverket er nasjonalt. Målet er at forpliktande avtalar mellom partane skal bidra til å sikr</w:t>
      </w:r>
      <w:r w:rsidR="00006EBE">
        <w:rPr>
          <w:lang w:val="nn-NO"/>
        </w:rPr>
        <w:t>a</w:t>
      </w:r>
      <w:r w:rsidRPr="00DD54A5">
        <w:rPr>
          <w:lang w:val="nn-NO"/>
        </w:rPr>
        <w:t xml:space="preserve"> at kandidatar som blir tekne opp til ph.d.-utdanning har arbeidsvilkår som gjer det mogleg å gjennomføra innan avtalt tid.</w:t>
      </w:r>
    </w:p>
    <w:p w14:paraId="3BDC9728" w14:textId="75E48B00" w:rsidR="00C331B3" w:rsidRDefault="00077AC5" w:rsidP="001F0AFD">
      <w:pPr>
        <w:jc w:val="both"/>
        <w:rPr>
          <w:lang w:val="nn-NO"/>
        </w:rPr>
      </w:pPr>
      <w:r w:rsidRPr="00077AC5">
        <w:rPr>
          <w:lang w:val="nn-NO"/>
        </w:rPr>
        <w:t>Avtaleverket er utforma i samsvar med dei lovene og forskrifte</w:t>
      </w:r>
      <w:r w:rsidR="002177E9">
        <w:rPr>
          <w:lang w:val="nn-NO"/>
        </w:rPr>
        <w:t>ne</w:t>
      </w:r>
      <w:r w:rsidRPr="00077AC5">
        <w:rPr>
          <w:lang w:val="nn-NO"/>
        </w:rPr>
        <w:t xml:space="preserve"> som </w:t>
      </w:r>
      <w:r w:rsidR="000D418B">
        <w:rPr>
          <w:lang w:val="nn-NO"/>
        </w:rPr>
        <w:t>gjeld</w:t>
      </w:r>
      <w:r w:rsidRPr="00077AC5">
        <w:rPr>
          <w:lang w:val="nn-NO"/>
        </w:rPr>
        <w:t xml:space="preserve"> ph.d.-utdanninga, sjå lov om universitet og høgskular (universitets- og høgskulelova) av 2005, med forskrifter, særleg forskrift for grad</w:t>
      </w:r>
      <w:r w:rsidR="002177E9">
        <w:rPr>
          <w:lang w:val="nn-NO"/>
        </w:rPr>
        <w:t>en</w:t>
      </w:r>
      <w:r w:rsidRPr="00077AC5">
        <w:rPr>
          <w:lang w:val="nn-NO"/>
        </w:rPr>
        <w:t xml:space="preserve"> </w:t>
      </w:r>
      <w:proofErr w:type="spellStart"/>
      <w:r w:rsidRPr="00077AC5">
        <w:rPr>
          <w:lang w:val="nn-NO"/>
        </w:rPr>
        <w:t>philosophiae</w:t>
      </w:r>
      <w:proofErr w:type="spellEnd"/>
      <w:r w:rsidRPr="00077AC5">
        <w:rPr>
          <w:lang w:val="nn-NO"/>
        </w:rPr>
        <w:t xml:space="preserve"> doctor (ph.d.) ved Høgskulen på Vestlandet (ph.d.-forskrifta) og forskrift om tilsetjingsvilkår for stillingar som postdoktor, stipendiat, vitskapleg assistent og spesialistkandidat, og dessutan dei utfyllande føresegnene som gjeld til </w:t>
      </w:r>
      <w:r w:rsidR="00D76F9F">
        <w:rPr>
          <w:lang w:val="nn-NO"/>
        </w:rPr>
        <w:t xml:space="preserve">ei </w:t>
      </w:r>
      <w:r w:rsidRPr="00077AC5">
        <w:rPr>
          <w:lang w:val="nn-NO"/>
        </w:rPr>
        <w:t>kvar tid. Vidare byggjer avtalen på anna lov- og regelverk, under dette stats</w:t>
      </w:r>
      <w:r w:rsidR="00FE3075">
        <w:rPr>
          <w:lang w:val="nn-NO"/>
        </w:rPr>
        <w:t>tilsette</w:t>
      </w:r>
      <w:r w:rsidRPr="00077AC5">
        <w:rPr>
          <w:lang w:val="nn-NO"/>
        </w:rPr>
        <w:t>lov</w:t>
      </w:r>
      <w:r w:rsidR="00D76F9F">
        <w:rPr>
          <w:lang w:val="nn-NO"/>
        </w:rPr>
        <w:t>a</w:t>
      </w:r>
      <w:r w:rsidRPr="00077AC5">
        <w:rPr>
          <w:lang w:val="nn-NO"/>
        </w:rPr>
        <w:t xml:space="preserve"> med forskrifter, forvaltningslova, </w:t>
      </w:r>
      <w:r w:rsidR="00FE3075">
        <w:rPr>
          <w:lang w:val="nn-NO"/>
        </w:rPr>
        <w:t>å</w:t>
      </w:r>
      <w:r w:rsidRPr="00077AC5">
        <w:rPr>
          <w:lang w:val="nn-NO"/>
        </w:rPr>
        <w:t xml:space="preserve">ndsverklova og patentlova, og i tillegg nasjonalt kvalifikasjonsrammeverk for livslang læring (NKR) og </w:t>
      </w:r>
      <w:proofErr w:type="spellStart"/>
      <w:r w:rsidRPr="00077AC5">
        <w:rPr>
          <w:lang w:val="nn-NO"/>
        </w:rPr>
        <w:t>UHRs</w:t>
      </w:r>
      <w:proofErr w:type="spellEnd"/>
      <w:r w:rsidRPr="00077AC5">
        <w:rPr>
          <w:lang w:val="nn-NO"/>
        </w:rPr>
        <w:t xml:space="preserve"> rettleiande retningslinjer for ph.d.-grad</w:t>
      </w:r>
      <w:r w:rsidR="006405DB">
        <w:rPr>
          <w:lang w:val="nn-NO"/>
        </w:rPr>
        <w:t>en</w:t>
      </w:r>
      <w:r w:rsidRPr="00077AC5">
        <w:rPr>
          <w:lang w:val="nn-NO"/>
        </w:rPr>
        <w:t xml:space="preserve"> og for </w:t>
      </w:r>
      <w:proofErr w:type="spellStart"/>
      <w:r w:rsidRPr="00077AC5">
        <w:rPr>
          <w:lang w:val="nn-NO"/>
        </w:rPr>
        <w:t>kreditering</w:t>
      </w:r>
      <w:proofErr w:type="spellEnd"/>
      <w:r w:rsidRPr="00077AC5">
        <w:rPr>
          <w:lang w:val="nn-NO"/>
        </w:rPr>
        <w:t xml:space="preserve"> av vitskaplege publikasjonar til institusjonar.</w:t>
      </w:r>
    </w:p>
    <w:p w14:paraId="268AA0A7" w14:textId="20FBC974" w:rsidR="00853FE2" w:rsidRPr="00FE6094" w:rsidRDefault="00853FE2" w:rsidP="001F0AFD">
      <w:pPr>
        <w:jc w:val="both"/>
        <w:rPr>
          <w:lang w:val="nn-NO"/>
        </w:rPr>
      </w:pPr>
      <w:r w:rsidRPr="00FE6094">
        <w:rPr>
          <w:lang w:val="nn-NO"/>
        </w:rPr>
        <w:t>Avtalen består av tre del</w:t>
      </w:r>
      <w:r w:rsidR="00C331B3" w:rsidRPr="00FE6094">
        <w:rPr>
          <w:lang w:val="nn-NO"/>
        </w:rPr>
        <w:t>a</w:t>
      </w:r>
      <w:r w:rsidRPr="00FE6094">
        <w:rPr>
          <w:lang w:val="nn-NO"/>
        </w:rPr>
        <w:t xml:space="preserve">r: </w:t>
      </w:r>
    </w:p>
    <w:p w14:paraId="2F41EDDA" w14:textId="13A45D6D" w:rsidR="00853FE2" w:rsidRPr="004E3844" w:rsidRDefault="00853FE2" w:rsidP="001F0AFD">
      <w:pPr>
        <w:jc w:val="both"/>
        <w:rPr>
          <w:lang w:val="nn-NO"/>
        </w:rPr>
      </w:pPr>
      <w:r w:rsidRPr="00FE6094">
        <w:rPr>
          <w:b/>
          <w:bCs/>
          <w:lang w:val="nn-NO"/>
        </w:rPr>
        <w:t>Del A, Generell del</w:t>
      </w:r>
      <w:r w:rsidRPr="00FE6094">
        <w:rPr>
          <w:lang w:val="nn-NO"/>
        </w:rPr>
        <w:t xml:space="preserve">, </w:t>
      </w:r>
      <w:r w:rsidR="00FE6094" w:rsidRPr="00FE6094">
        <w:rPr>
          <w:lang w:val="nn-NO"/>
        </w:rPr>
        <w:t xml:space="preserve">skal fyllast ut for alle kandidatar som er tekne opp til ei ph.d.-utdanning. </w:t>
      </w:r>
      <w:r w:rsidR="00FE6094" w:rsidRPr="004E3844">
        <w:rPr>
          <w:lang w:val="nn-NO"/>
        </w:rPr>
        <w:t>Avtalepartar</w:t>
      </w:r>
      <w:r w:rsidR="00830AC9">
        <w:rPr>
          <w:lang w:val="nn-NO"/>
        </w:rPr>
        <w:t xml:space="preserve"> </w:t>
      </w:r>
      <w:r w:rsidR="00FE6094" w:rsidRPr="004E3844">
        <w:rPr>
          <w:lang w:val="nn-NO"/>
        </w:rPr>
        <w:t>i del A er ph.d.-kandidaten og institusjonen ved fakultet, fag</w:t>
      </w:r>
      <w:r w:rsidR="00FC53DE">
        <w:rPr>
          <w:lang w:val="nn-NO"/>
        </w:rPr>
        <w:t>leg leiar for ph.d.-programmet</w:t>
      </w:r>
      <w:r w:rsidR="00FE6094" w:rsidRPr="004E3844">
        <w:rPr>
          <w:lang w:val="nn-NO"/>
        </w:rPr>
        <w:t xml:space="preserve"> og institutt/grunneining.</w:t>
      </w:r>
    </w:p>
    <w:p w14:paraId="0F4E8D1B" w14:textId="6128B64B" w:rsidR="00853FE2" w:rsidRPr="004E3844" w:rsidRDefault="00853FE2" w:rsidP="001F0AFD">
      <w:pPr>
        <w:jc w:val="both"/>
        <w:rPr>
          <w:lang w:val="nn-NO"/>
        </w:rPr>
      </w:pPr>
      <w:r w:rsidRPr="004E3844">
        <w:rPr>
          <w:b/>
          <w:bCs/>
          <w:lang w:val="nn-NO"/>
        </w:rPr>
        <w:t>Del B, Avtale om fagl</w:t>
      </w:r>
      <w:r w:rsidR="004E3844">
        <w:rPr>
          <w:b/>
          <w:bCs/>
          <w:lang w:val="nn-NO"/>
        </w:rPr>
        <w:t>e</w:t>
      </w:r>
      <w:r w:rsidRPr="004E3844">
        <w:rPr>
          <w:b/>
          <w:bCs/>
          <w:lang w:val="nn-NO"/>
        </w:rPr>
        <w:t xml:space="preserve">g </w:t>
      </w:r>
      <w:r w:rsidR="004E3844">
        <w:rPr>
          <w:b/>
          <w:bCs/>
          <w:lang w:val="nn-NO"/>
        </w:rPr>
        <w:t xml:space="preserve">rettleiing </w:t>
      </w:r>
      <w:r w:rsidRPr="004E3844">
        <w:rPr>
          <w:b/>
          <w:bCs/>
          <w:lang w:val="nn-NO"/>
        </w:rPr>
        <w:t>i ph.d.-utdanning</w:t>
      </w:r>
      <w:r w:rsidR="004E3844">
        <w:rPr>
          <w:b/>
          <w:bCs/>
          <w:lang w:val="nn-NO"/>
        </w:rPr>
        <w:t>a</w:t>
      </w:r>
      <w:r w:rsidRPr="004E3844">
        <w:rPr>
          <w:lang w:val="nn-NO"/>
        </w:rPr>
        <w:t xml:space="preserve">, </w:t>
      </w:r>
      <w:r w:rsidR="004E3844" w:rsidRPr="004E3844">
        <w:rPr>
          <w:lang w:val="nn-NO"/>
        </w:rPr>
        <w:t>skal fyllast ut for alle kandidatar som er tekne opp. Avtalepartar i del B er ph.d.-kandidat, rettleiarar og grunneining/institutt. Avtalens del B blir inngått for alle rettleiarforholda.</w:t>
      </w:r>
    </w:p>
    <w:p w14:paraId="5387EE2B" w14:textId="6A552887" w:rsidR="00853FE2" w:rsidRPr="00F2404C" w:rsidRDefault="00853FE2" w:rsidP="001F0AFD">
      <w:pPr>
        <w:jc w:val="both"/>
        <w:rPr>
          <w:lang w:val="nn-NO"/>
        </w:rPr>
      </w:pPr>
      <w:r w:rsidRPr="004E3844">
        <w:rPr>
          <w:b/>
          <w:bCs/>
          <w:lang w:val="nn-NO"/>
        </w:rPr>
        <w:t>Del C, Avtale mellom ekstern part og høgsk</w:t>
      </w:r>
      <w:r w:rsidR="004E3844" w:rsidRPr="004E3844">
        <w:rPr>
          <w:b/>
          <w:bCs/>
          <w:lang w:val="nn-NO"/>
        </w:rPr>
        <w:t>u</w:t>
      </w:r>
      <w:r w:rsidRPr="004E3844">
        <w:rPr>
          <w:b/>
          <w:bCs/>
          <w:lang w:val="nn-NO"/>
        </w:rPr>
        <w:t>len om gjennomføring av ph.d.-utdanning</w:t>
      </w:r>
      <w:r w:rsidRPr="004E3844">
        <w:rPr>
          <w:lang w:val="nn-NO"/>
        </w:rPr>
        <w:t xml:space="preserve">, </w:t>
      </w:r>
      <w:r w:rsidR="00F2404C">
        <w:rPr>
          <w:lang w:val="nn-NO"/>
        </w:rPr>
        <w:t>skal fyllast</w:t>
      </w:r>
      <w:r w:rsidR="00F2404C" w:rsidRPr="00F2404C">
        <w:rPr>
          <w:lang w:val="nn-NO"/>
        </w:rPr>
        <w:t xml:space="preserve"> ut for dei kandidatane som har ekstern finansiering og/eller arbeidsplass. Avtalen kan òg brukast for kandidatar som har arbeidsplass ved andre fakultet/grunneining ved institusjonen enn det kandidaten er </w:t>
      </w:r>
      <w:r w:rsidR="002E5D1A">
        <w:rPr>
          <w:lang w:val="nn-NO"/>
        </w:rPr>
        <w:t>knytt til</w:t>
      </w:r>
      <w:r w:rsidR="00F2404C" w:rsidRPr="00F2404C">
        <w:rPr>
          <w:lang w:val="nn-NO"/>
        </w:rPr>
        <w:t xml:space="preserve"> gjennom opptaksavtalens del A. For nærings-ph.d. og offentleg sektor-ph.d. skal det i tillegg inngåast ein særskild samarbeidsavtale, jf. retningslinjer frå Noregs forskingsråd.</w:t>
      </w:r>
    </w:p>
    <w:p w14:paraId="04BAD1A8" w14:textId="37D9D13C" w:rsidR="001F0AFD" w:rsidRPr="002E5D1A" w:rsidRDefault="002E5D1A" w:rsidP="001F0AFD">
      <w:pPr>
        <w:jc w:val="both"/>
        <w:rPr>
          <w:b/>
          <w:bCs/>
          <w:lang w:val="nn-NO"/>
        </w:rPr>
      </w:pPr>
      <w:r w:rsidRPr="002E5D1A">
        <w:rPr>
          <w:lang w:val="nn-NO"/>
        </w:rPr>
        <w:t xml:space="preserve">Dersom ein kandidat er </w:t>
      </w:r>
      <w:r>
        <w:rPr>
          <w:lang w:val="nn-NO"/>
        </w:rPr>
        <w:t>knytt til</w:t>
      </w:r>
      <w:r w:rsidRPr="002E5D1A">
        <w:rPr>
          <w:lang w:val="nn-NO"/>
        </w:rPr>
        <w:t xml:space="preserve"> to eller fleire institusjonar, skal det inngåast avtale for kvar av dei eksterne partane.</w:t>
      </w:r>
    </w:p>
    <w:p w14:paraId="0E09CE7C" w14:textId="77777777" w:rsidR="003A167D" w:rsidRPr="002E5D1A" w:rsidRDefault="003A167D">
      <w:pPr>
        <w:rPr>
          <w:b/>
          <w:bCs/>
          <w:lang w:val="nn-NO"/>
        </w:rPr>
      </w:pPr>
    </w:p>
    <w:p w14:paraId="0E9A79E0" w14:textId="77777777" w:rsidR="00F62BC2" w:rsidRPr="002E5D1A" w:rsidRDefault="00F62BC2">
      <w:pPr>
        <w:rPr>
          <w:b/>
          <w:bCs/>
          <w:sz w:val="28"/>
          <w:szCs w:val="28"/>
          <w:lang w:val="nn-NO"/>
        </w:rPr>
      </w:pPr>
      <w:r w:rsidRPr="002E5D1A">
        <w:rPr>
          <w:b/>
          <w:bCs/>
          <w:sz w:val="28"/>
          <w:szCs w:val="28"/>
          <w:lang w:val="nn-NO"/>
        </w:rPr>
        <w:br w:type="page"/>
      </w:r>
    </w:p>
    <w:p w14:paraId="29432438" w14:textId="5EC6E05F" w:rsidR="00853FE2" w:rsidRPr="00AD51E7" w:rsidRDefault="00853FE2" w:rsidP="004C54A2">
      <w:pPr>
        <w:spacing w:after="120"/>
        <w:jc w:val="center"/>
        <w:rPr>
          <w:b/>
          <w:bCs/>
          <w:sz w:val="28"/>
          <w:szCs w:val="28"/>
          <w:lang w:val="nn-NO"/>
        </w:rPr>
      </w:pPr>
      <w:r w:rsidRPr="00AD51E7">
        <w:rPr>
          <w:b/>
          <w:bCs/>
          <w:sz w:val="28"/>
          <w:szCs w:val="28"/>
          <w:lang w:val="nn-NO"/>
        </w:rPr>
        <w:lastRenderedPageBreak/>
        <w:t>AVTALE VED OPPTAK TIL PH.D</w:t>
      </w:r>
      <w:r w:rsidR="0039048E" w:rsidRPr="00AD51E7">
        <w:rPr>
          <w:b/>
          <w:bCs/>
          <w:sz w:val="28"/>
          <w:szCs w:val="28"/>
          <w:lang w:val="nn-NO"/>
        </w:rPr>
        <w:t>.</w:t>
      </w:r>
      <w:r w:rsidRPr="00AD51E7">
        <w:rPr>
          <w:b/>
          <w:bCs/>
          <w:sz w:val="28"/>
          <w:szCs w:val="28"/>
          <w:lang w:val="nn-NO"/>
        </w:rPr>
        <w:t>-UTDANNING</w:t>
      </w:r>
    </w:p>
    <w:p w14:paraId="0FD14287" w14:textId="77777777" w:rsidR="004C54A2" w:rsidRPr="00AD51E7" w:rsidRDefault="004C54A2" w:rsidP="004C54A2">
      <w:pPr>
        <w:jc w:val="center"/>
        <w:rPr>
          <w:lang w:val="nn-NO"/>
        </w:rPr>
      </w:pPr>
      <w:r w:rsidRPr="00AD51E7">
        <w:rPr>
          <w:b/>
          <w:bCs/>
          <w:lang w:val="nn-NO"/>
        </w:rPr>
        <w:t xml:space="preserve">VED </w:t>
      </w:r>
      <w:r w:rsidR="0051702F" w:rsidRPr="00AD51E7">
        <w:rPr>
          <w:b/>
          <w:bCs/>
          <w:lang w:val="nn-NO"/>
        </w:rPr>
        <w:t>HØGSKULEN PÅ VESTLANDET</w:t>
      </w:r>
    </w:p>
    <w:p w14:paraId="69F1E1C6" w14:textId="3581A1CC" w:rsidR="004C54A2" w:rsidRPr="00AD51E7" w:rsidRDefault="00853FE2" w:rsidP="00853FE2">
      <w:pPr>
        <w:rPr>
          <w:lang w:val="nn-NO"/>
        </w:rPr>
      </w:pPr>
      <w:r w:rsidRPr="00AD51E7">
        <w:rPr>
          <w:lang w:val="nn-NO"/>
        </w:rPr>
        <w:t>Avtalen består av del</w:t>
      </w:r>
      <w:r w:rsidR="00455FFA">
        <w:rPr>
          <w:lang w:val="nn-NO"/>
        </w:rPr>
        <w:t>ane</w:t>
      </w:r>
      <w:r w:rsidRPr="00AD51E7">
        <w:rPr>
          <w:lang w:val="nn-NO"/>
        </w:rPr>
        <w:t xml:space="preserve"> A, B og C. </w:t>
      </w:r>
    </w:p>
    <w:p w14:paraId="7F6F53A0" w14:textId="77777777" w:rsidR="00853FE2" w:rsidRPr="00AD51E7" w:rsidRDefault="00853FE2" w:rsidP="009020C2">
      <w:pPr>
        <w:spacing w:after="360"/>
        <w:rPr>
          <w:lang w:val="nn-NO"/>
        </w:rPr>
      </w:pPr>
      <w:r w:rsidRPr="00AD51E7">
        <w:rPr>
          <w:b/>
          <w:bCs/>
          <w:lang w:val="nn-NO"/>
        </w:rPr>
        <w:t xml:space="preserve">DEL A: GENERELL DEL </w:t>
      </w:r>
    </w:p>
    <w:p w14:paraId="6CE81423" w14:textId="30D1D013" w:rsidR="00853FE2" w:rsidRPr="00AD51E7" w:rsidRDefault="00853FE2" w:rsidP="009020C2">
      <w:pPr>
        <w:spacing w:after="120"/>
        <w:rPr>
          <w:lang w:val="nn-NO"/>
        </w:rPr>
      </w:pPr>
      <w:r w:rsidRPr="00AD51E7">
        <w:rPr>
          <w:b/>
          <w:bCs/>
          <w:lang w:val="nn-NO"/>
        </w:rPr>
        <w:t xml:space="preserve">1 FORMÅL </w:t>
      </w:r>
    </w:p>
    <w:p w14:paraId="3D9901D3" w14:textId="24321C70" w:rsidR="0042247E" w:rsidRPr="00AD51E7" w:rsidRDefault="00281115" w:rsidP="008931DD">
      <w:pPr>
        <w:spacing w:after="360"/>
        <w:jc w:val="both"/>
        <w:rPr>
          <w:lang w:val="nn-NO"/>
        </w:rPr>
      </w:pPr>
      <w:r w:rsidRPr="00281115">
        <w:rPr>
          <w:lang w:val="nn-NO"/>
        </w:rPr>
        <w:t>Avtalen gjeld kandidatar som gjennom enkeltvedtak er tekne opp til ei ph.d.-utdanning. Avtalen har som formål å sikr</w:t>
      </w:r>
      <w:r w:rsidR="00830AC9">
        <w:rPr>
          <w:lang w:val="nn-NO"/>
        </w:rPr>
        <w:t>e</w:t>
      </w:r>
      <w:r w:rsidRPr="00281115">
        <w:rPr>
          <w:lang w:val="nn-NO"/>
        </w:rPr>
        <w:t xml:space="preserve"> gjennomføring av ph.d.-utdanninga og reguler</w:t>
      </w:r>
      <w:r w:rsidR="00006EBE">
        <w:rPr>
          <w:lang w:val="nn-NO"/>
        </w:rPr>
        <w:t>a</w:t>
      </w:r>
      <w:r w:rsidRPr="00281115">
        <w:rPr>
          <w:lang w:val="nn-NO"/>
        </w:rPr>
        <w:t xml:space="preserve"> rettane og pliktene til partane innanfor ramma av lover, forskrifter og opptaksvedtaket.</w:t>
      </w:r>
    </w:p>
    <w:p w14:paraId="69F7CF03" w14:textId="7C282F7B" w:rsidR="00853FE2" w:rsidRPr="00AD51E7" w:rsidRDefault="00853FE2" w:rsidP="008931DD">
      <w:pPr>
        <w:spacing w:after="120"/>
        <w:jc w:val="both"/>
        <w:rPr>
          <w:lang w:val="nn-NO"/>
        </w:rPr>
      </w:pPr>
      <w:r w:rsidRPr="00AD51E7">
        <w:rPr>
          <w:b/>
          <w:bCs/>
          <w:lang w:val="nn-NO"/>
        </w:rPr>
        <w:t>2 OPPTAKSVEDTAKET</w:t>
      </w:r>
    </w:p>
    <w:p w14:paraId="62CDA850" w14:textId="2D255129" w:rsidR="00853FE2" w:rsidRPr="00AD51E7" w:rsidRDefault="00853FE2" w:rsidP="008931DD">
      <w:pPr>
        <w:jc w:val="both"/>
        <w:rPr>
          <w:lang w:val="nn-NO"/>
        </w:rPr>
      </w:pPr>
      <w:r w:rsidRPr="00AD51E7">
        <w:rPr>
          <w:lang w:val="nn-NO"/>
        </w:rPr>
        <w:t>Avtalen er inngått mellom ph.d.-kandidaten, heretter ”kandidaten</w:t>
      </w:r>
      <w:r w:rsidR="00A926C7" w:rsidRPr="00AD51E7">
        <w:rPr>
          <w:lang w:val="nn-NO"/>
        </w:rPr>
        <w:t>”, og institusjonen ved fakultet</w:t>
      </w:r>
      <w:r w:rsidR="007F4673" w:rsidRPr="00AD51E7">
        <w:rPr>
          <w:lang w:val="nn-NO"/>
        </w:rPr>
        <w:t>, fag</w:t>
      </w:r>
      <w:r w:rsidR="00FC53DE">
        <w:rPr>
          <w:lang w:val="nn-NO"/>
        </w:rPr>
        <w:t>leg leiar for ph.d.-pr</w:t>
      </w:r>
      <w:r w:rsidR="008E236C">
        <w:rPr>
          <w:lang w:val="nn-NO"/>
        </w:rPr>
        <w:t>ogrammet</w:t>
      </w:r>
      <w:r w:rsidRPr="00AD51E7">
        <w:rPr>
          <w:lang w:val="nn-NO"/>
        </w:rPr>
        <w:t xml:space="preserve"> og institutt/grunne</w:t>
      </w:r>
      <w:r w:rsidR="00BC18B0">
        <w:rPr>
          <w:lang w:val="nn-NO"/>
        </w:rPr>
        <w:t>ining</w:t>
      </w:r>
      <w:r w:rsidR="007531AE" w:rsidRPr="000437B7">
        <w:rPr>
          <w:rStyle w:val="Fotnotereferanse"/>
        </w:rPr>
        <w:footnoteReference w:id="2"/>
      </w:r>
      <w:r w:rsidRPr="00AD51E7">
        <w:rPr>
          <w:lang w:val="nn-NO"/>
        </w:rPr>
        <w:t xml:space="preserve">: </w:t>
      </w:r>
    </w:p>
    <w:p w14:paraId="06BEF96E" w14:textId="4C5D4AEF" w:rsidR="00853FE2" w:rsidRPr="00AD51E7" w:rsidRDefault="00853FE2" w:rsidP="008931DD">
      <w:pPr>
        <w:jc w:val="both"/>
        <w:rPr>
          <w:lang w:val="nn-NO"/>
        </w:rPr>
      </w:pPr>
      <w:r w:rsidRPr="00AD51E7">
        <w:rPr>
          <w:lang w:val="nn-NO"/>
        </w:rPr>
        <w:t>__________________________________________________________________________</w:t>
      </w:r>
      <w:r w:rsidR="00C26C4F" w:rsidRPr="00AD51E7">
        <w:rPr>
          <w:lang w:val="nn-NO"/>
        </w:rPr>
        <w:t>__(na</w:t>
      </w:r>
      <w:r w:rsidR="00BC18B0">
        <w:rPr>
          <w:lang w:val="nn-NO"/>
        </w:rPr>
        <w:t>m</w:t>
      </w:r>
      <w:r w:rsidR="00C26C4F" w:rsidRPr="00AD51E7">
        <w:rPr>
          <w:lang w:val="nn-NO"/>
        </w:rPr>
        <w:t>n)</w:t>
      </w:r>
    </w:p>
    <w:p w14:paraId="6773A7CE" w14:textId="77777777" w:rsidR="00853FE2" w:rsidRPr="00AD51E7" w:rsidRDefault="00853FE2" w:rsidP="008931DD">
      <w:pPr>
        <w:jc w:val="both"/>
        <w:rPr>
          <w:lang w:val="nn-NO"/>
        </w:rPr>
      </w:pPr>
      <w:r w:rsidRPr="00AD51E7">
        <w:rPr>
          <w:lang w:val="nn-NO"/>
        </w:rPr>
        <w:t xml:space="preserve">som _________(dato) </w:t>
      </w:r>
      <w:r w:rsidR="00C26C4F" w:rsidRPr="00AD51E7">
        <w:rPr>
          <w:lang w:val="nn-NO"/>
        </w:rPr>
        <w:t xml:space="preserve">er tatt opp til ph.d.-program i </w:t>
      </w:r>
      <w:r w:rsidRPr="00AD51E7">
        <w:rPr>
          <w:lang w:val="nn-NO"/>
        </w:rPr>
        <w:t>_________</w:t>
      </w:r>
      <w:r w:rsidR="00C26C4F" w:rsidRPr="00AD51E7">
        <w:rPr>
          <w:lang w:val="nn-NO"/>
        </w:rPr>
        <w:t>_______________________________</w:t>
      </w:r>
    </w:p>
    <w:p w14:paraId="5AF9888A" w14:textId="77777777" w:rsidR="00853FE2" w:rsidRPr="00AD51E7" w:rsidRDefault="00853FE2" w:rsidP="008931DD">
      <w:pPr>
        <w:jc w:val="both"/>
        <w:rPr>
          <w:lang w:val="nn-NO"/>
        </w:rPr>
      </w:pPr>
      <w:r w:rsidRPr="00AD51E7">
        <w:rPr>
          <w:lang w:val="nn-NO"/>
        </w:rPr>
        <w:t>ved ______________________________________________________</w:t>
      </w:r>
      <w:r w:rsidR="00104AD8" w:rsidRPr="00AD51E7">
        <w:rPr>
          <w:lang w:val="nn-NO"/>
        </w:rPr>
        <w:t>_____</w:t>
      </w:r>
      <w:r w:rsidRPr="00AD51E7">
        <w:rPr>
          <w:lang w:val="nn-NO"/>
        </w:rPr>
        <w:t xml:space="preserve">(institusjon og </w:t>
      </w:r>
      <w:r w:rsidR="00A926C7" w:rsidRPr="00AD51E7">
        <w:rPr>
          <w:lang w:val="nn-NO"/>
        </w:rPr>
        <w:t>fakultet</w:t>
      </w:r>
      <w:r w:rsidR="00C26C4F" w:rsidRPr="00AD51E7">
        <w:rPr>
          <w:lang w:val="nn-NO"/>
        </w:rPr>
        <w:t>)</w:t>
      </w:r>
      <w:r w:rsidR="00104AD8" w:rsidRPr="00AD51E7">
        <w:rPr>
          <w:lang w:val="nn-NO"/>
        </w:rPr>
        <w:t>,</w:t>
      </w:r>
    </w:p>
    <w:p w14:paraId="31F7F5E4" w14:textId="2759A523" w:rsidR="00853FE2" w:rsidRDefault="00F00D56" w:rsidP="008931DD">
      <w:pPr>
        <w:spacing w:after="360"/>
        <w:jc w:val="both"/>
        <w:rPr>
          <w:lang w:val="nn-NO"/>
        </w:rPr>
      </w:pPr>
      <w:r w:rsidRPr="00AD51E7">
        <w:rPr>
          <w:lang w:val="nn-NO"/>
        </w:rPr>
        <w:t>knytt til</w:t>
      </w:r>
      <w:r w:rsidR="00853FE2" w:rsidRPr="00AD51E7">
        <w:rPr>
          <w:lang w:val="nn-NO"/>
        </w:rPr>
        <w:t>_____</w:t>
      </w:r>
      <w:r w:rsidRPr="00AD51E7">
        <w:rPr>
          <w:lang w:val="nn-NO"/>
        </w:rPr>
        <w:t>__</w:t>
      </w:r>
      <w:r w:rsidR="00853FE2" w:rsidRPr="00AD51E7">
        <w:rPr>
          <w:lang w:val="nn-NO"/>
        </w:rPr>
        <w:t>____________________________</w:t>
      </w:r>
      <w:r w:rsidR="00C26C4F" w:rsidRPr="00AD51E7">
        <w:rPr>
          <w:lang w:val="nn-NO"/>
        </w:rPr>
        <w:t>_____________________________(grunne</w:t>
      </w:r>
      <w:r w:rsidR="00BC18B0">
        <w:rPr>
          <w:lang w:val="nn-NO"/>
        </w:rPr>
        <w:t>ining</w:t>
      </w:r>
      <w:r w:rsidR="00C26C4F" w:rsidRPr="00AD51E7">
        <w:rPr>
          <w:lang w:val="nn-NO"/>
        </w:rPr>
        <w:t>)</w:t>
      </w:r>
    </w:p>
    <w:p w14:paraId="27E48C97" w14:textId="77777777" w:rsidR="0042247E" w:rsidRPr="00AD51E7" w:rsidRDefault="0042247E" w:rsidP="008931DD">
      <w:pPr>
        <w:spacing w:after="360"/>
        <w:jc w:val="both"/>
        <w:rPr>
          <w:lang w:val="nn-NO"/>
        </w:rPr>
      </w:pPr>
    </w:p>
    <w:p w14:paraId="10A10AEA" w14:textId="3721EFDA" w:rsidR="00853FE2" w:rsidRPr="00CA7C1C" w:rsidRDefault="00853FE2" w:rsidP="00376066">
      <w:pPr>
        <w:spacing w:after="120"/>
        <w:rPr>
          <w:lang w:val="nn-NO"/>
        </w:rPr>
      </w:pPr>
      <w:r w:rsidRPr="00CA7C1C">
        <w:rPr>
          <w:b/>
          <w:bCs/>
          <w:lang w:val="nn-NO"/>
        </w:rPr>
        <w:t>3 AVTALEN</w:t>
      </w:r>
      <w:r w:rsidR="00CA7C1C" w:rsidRPr="00CA7C1C">
        <w:rPr>
          <w:b/>
          <w:bCs/>
          <w:lang w:val="nn-NO"/>
        </w:rPr>
        <w:t xml:space="preserve"> SI LENGDE</w:t>
      </w:r>
    </w:p>
    <w:p w14:paraId="0D2C79BE" w14:textId="51D594BF" w:rsidR="00853FE2" w:rsidRPr="00AD51E7" w:rsidRDefault="00853FE2" w:rsidP="008931DD">
      <w:pPr>
        <w:jc w:val="both"/>
        <w:rPr>
          <w:lang w:val="nn-NO"/>
        </w:rPr>
      </w:pPr>
      <w:r w:rsidRPr="00AD51E7">
        <w:rPr>
          <w:lang w:val="nn-NO"/>
        </w:rPr>
        <w:t>Avtalen gjeld f.o.m. (finansieringsstart) ____________________</w:t>
      </w:r>
      <w:r w:rsidR="00501CB1" w:rsidRPr="00AD51E7">
        <w:rPr>
          <w:lang w:val="nn-NO"/>
        </w:rPr>
        <w:t>____</w:t>
      </w:r>
      <w:r w:rsidRPr="00AD51E7">
        <w:rPr>
          <w:lang w:val="nn-NO"/>
        </w:rPr>
        <w:t xml:space="preserve"> </w:t>
      </w:r>
    </w:p>
    <w:p w14:paraId="7E47337A" w14:textId="77777777" w:rsidR="00853FE2" w:rsidRPr="00AD51E7" w:rsidRDefault="00853FE2" w:rsidP="008931DD">
      <w:pPr>
        <w:jc w:val="both"/>
        <w:rPr>
          <w:lang w:val="nn-NO"/>
        </w:rPr>
      </w:pPr>
      <w:r w:rsidRPr="00AD51E7">
        <w:rPr>
          <w:lang w:val="nn-NO"/>
        </w:rPr>
        <w:t>t.o.m. (finansieringsslutt) _________________________________</w:t>
      </w:r>
      <w:r w:rsidR="00501CB1" w:rsidRPr="00AD51E7">
        <w:rPr>
          <w:lang w:val="nn-NO"/>
        </w:rPr>
        <w:t>____</w:t>
      </w:r>
      <w:r w:rsidRPr="00AD51E7">
        <w:rPr>
          <w:lang w:val="nn-NO"/>
        </w:rPr>
        <w:t xml:space="preserve"> </w:t>
      </w:r>
    </w:p>
    <w:p w14:paraId="0C8EDE23" w14:textId="7912AD55" w:rsidR="00853FE2" w:rsidRPr="00AD51E7" w:rsidRDefault="00853FE2" w:rsidP="008931DD">
      <w:pPr>
        <w:jc w:val="both"/>
        <w:rPr>
          <w:lang w:val="nn-NO"/>
        </w:rPr>
      </w:pPr>
      <w:r w:rsidRPr="00AD51E7">
        <w:rPr>
          <w:lang w:val="nn-NO"/>
        </w:rPr>
        <w:t xml:space="preserve">Avtaleperioden </w:t>
      </w:r>
      <w:r w:rsidR="006A045A">
        <w:rPr>
          <w:lang w:val="nn-NO"/>
        </w:rPr>
        <w:t xml:space="preserve">vert forlenga </w:t>
      </w:r>
      <w:r w:rsidRPr="00AD51E7">
        <w:rPr>
          <w:lang w:val="nn-NO"/>
        </w:rPr>
        <w:t>automatisk for permisjon</w:t>
      </w:r>
      <w:r w:rsidR="006A045A">
        <w:rPr>
          <w:lang w:val="nn-NO"/>
        </w:rPr>
        <w:t>a</w:t>
      </w:r>
      <w:r w:rsidRPr="00AD51E7">
        <w:rPr>
          <w:lang w:val="nn-NO"/>
        </w:rPr>
        <w:t>r som er h</w:t>
      </w:r>
      <w:r w:rsidR="006A045A">
        <w:rPr>
          <w:lang w:val="nn-NO"/>
        </w:rPr>
        <w:t>eimla</w:t>
      </w:r>
      <w:r w:rsidRPr="00AD51E7">
        <w:rPr>
          <w:lang w:val="nn-NO"/>
        </w:rPr>
        <w:t xml:space="preserve"> i lov, i hov</w:t>
      </w:r>
      <w:r w:rsidR="00733303">
        <w:rPr>
          <w:lang w:val="nn-NO"/>
        </w:rPr>
        <w:t>u</w:t>
      </w:r>
      <w:r w:rsidRPr="00AD51E7">
        <w:rPr>
          <w:lang w:val="nn-NO"/>
        </w:rPr>
        <w:t>dtariffavtalen eller i hov</w:t>
      </w:r>
      <w:r w:rsidR="000D418B">
        <w:rPr>
          <w:lang w:val="nn-NO"/>
        </w:rPr>
        <w:t>u</w:t>
      </w:r>
      <w:r w:rsidRPr="00AD51E7">
        <w:rPr>
          <w:lang w:val="nn-NO"/>
        </w:rPr>
        <w:t xml:space="preserve">davtalen </w:t>
      </w:r>
      <w:r w:rsidR="009536E2" w:rsidRPr="00AD51E7">
        <w:rPr>
          <w:lang w:val="nn-NO"/>
        </w:rPr>
        <w:t>i Staten</w:t>
      </w:r>
      <w:r w:rsidRPr="00AD51E7">
        <w:rPr>
          <w:lang w:val="nn-NO"/>
        </w:rPr>
        <w:t xml:space="preserve">. </w:t>
      </w:r>
    </w:p>
    <w:p w14:paraId="5FECA048" w14:textId="50C57333" w:rsidR="00E35D45" w:rsidRPr="00AD51E7" w:rsidRDefault="00E35D45" w:rsidP="008931DD">
      <w:pPr>
        <w:jc w:val="both"/>
        <w:rPr>
          <w:lang w:val="nn-NO"/>
        </w:rPr>
      </w:pPr>
      <w:r w:rsidRPr="00AD51E7">
        <w:rPr>
          <w:lang w:val="nn-NO"/>
        </w:rPr>
        <w:t>Det kan søk</w:t>
      </w:r>
      <w:r w:rsidR="00897D53">
        <w:rPr>
          <w:lang w:val="nn-NO"/>
        </w:rPr>
        <w:t>jast</w:t>
      </w:r>
      <w:r w:rsidRPr="00AD51E7">
        <w:rPr>
          <w:lang w:val="nn-NO"/>
        </w:rPr>
        <w:t xml:space="preserve"> om forleng</w:t>
      </w:r>
      <w:r w:rsidR="00897D53">
        <w:rPr>
          <w:lang w:val="nn-NO"/>
        </w:rPr>
        <w:t xml:space="preserve">ing </w:t>
      </w:r>
      <w:r w:rsidRPr="00AD51E7">
        <w:rPr>
          <w:lang w:val="nn-NO"/>
        </w:rPr>
        <w:t xml:space="preserve">utover normert tid i tråd med </w:t>
      </w:r>
      <w:r w:rsidRPr="00897D53">
        <w:rPr>
          <w:i/>
          <w:iCs/>
          <w:lang w:val="nn-NO"/>
        </w:rPr>
        <w:t>Retningslinjer for opptaksperiode på et ph.d</w:t>
      </w:r>
      <w:r w:rsidR="0051702F" w:rsidRPr="00897D53">
        <w:rPr>
          <w:i/>
          <w:iCs/>
          <w:lang w:val="nn-NO"/>
        </w:rPr>
        <w:t>.-studium ved Høgskulen på Vestlandet</w:t>
      </w:r>
      <w:r w:rsidRPr="00897D53">
        <w:rPr>
          <w:i/>
          <w:iCs/>
          <w:lang w:val="nn-NO"/>
        </w:rPr>
        <w:t xml:space="preserve">. </w:t>
      </w:r>
    </w:p>
    <w:p w14:paraId="13CDD382" w14:textId="2A47FB18" w:rsidR="00853FE2" w:rsidRDefault="00853FE2" w:rsidP="008931DD">
      <w:pPr>
        <w:spacing w:after="360"/>
        <w:jc w:val="both"/>
        <w:rPr>
          <w:lang w:val="nn-NO"/>
        </w:rPr>
      </w:pPr>
      <w:r w:rsidRPr="00AD51E7">
        <w:rPr>
          <w:lang w:val="nn-NO"/>
        </w:rPr>
        <w:t>Avtalen kan i sær</w:t>
      </w:r>
      <w:r w:rsidR="00897D53">
        <w:rPr>
          <w:lang w:val="nn-NO"/>
        </w:rPr>
        <w:t>skilte</w:t>
      </w:r>
      <w:r w:rsidRPr="00AD51E7">
        <w:rPr>
          <w:lang w:val="nn-NO"/>
        </w:rPr>
        <w:t xml:space="preserve"> tilfelle </w:t>
      </w:r>
      <w:r w:rsidR="00830AC9">
        <w:rPr>
          <w:lang w:val="nn-NO"/>
        </w:rPr>
        <w:t>bli</w:t>
      </w:r>
      <w:r w:rsidR="00897D53">
        <w:rPr>
          <w:lang w:val="nn-NO"/>
        </w:rPr>
        <w:t xml:space="preserve"> avslutta</w:t>
      </w:r>
      <w:r w:rsidRPr="00AD51E7">
        <w:rPr>
          <w:lang w:val="nn-NO"/>
        </w:rPr>
        <w:t xml:space="preserve"> før avtalt tid, jf. </w:t>
      </w:r>
      <w:r w:rsidR="00D3579D" w:rsidRPr="00AD51E7">
        <w:rPr>
          <w:lang w:val="nn-NO"/>
        </w:rPr>
        <w:t xml:space="preserve">punkt </w:t>
      </w:r>
      <w:r w:rsidRPr="00AD51E7">
        <w:rPr>
          <w:lang w:val="nn-NO"/>
        </w:rPr>
        <w:t xml:space="preserve">12. </w:t>
      </w:r>
    </w:p>
    <w:p w14:paraId="396E24F2" w14:textId="77777777" w:rsidR="0042247E" w:rsidRDefault="0042247E" w:rsidP="008931DD">
      <w:pPr>
        <w:spacing w:after="360"/>
        <w:jc w:val="both"/>
        <w:rPr>
          <w:lang w:val="nn-NO"/>
        </w:rPr>
      </w:pPr>
    </w:p>
    <w:p w14:paraId="0406AC52" w14:textId="77777777" w:rsidR="00AF15FD" w:rsidRPr="00AD51E7" w:rsidRDefault="00AF15FD" w:rsidP="008931DD">
      <w:pPr>
        <w:spacing w:after="360"/>
        <w:jc w:val="both"/>
        <w:rPr>
          <w:lang w:val="nn-NO"/>
        </w:rPr>
      </w:pPr>
    </w:p>
    <w:p w14:paraId="5A37E489" w14:textId="6F978574" w:rsidR="00853FE2" w:rsidRPr="00AD51E7" w:rsidRDefault="00853FE2" w:rsidP="00376066">
      <w:pPr>
        <w:spacing w:after="120"/>
        <w:rPr>
          <w:lang w:val="nn-NO"/>
        </w:rPr>
      </w:pPr>
      <w:r w:rsidRPr="00AD51E7">
        <w:rPr>
          <w:b/>
          <w:bCs/>
          <w:lang w:val="nn-NO"/>
        </w:rPr>
        <w:lastRenderedPageBreak/>
        <w:t>4 OPPLÆRINGSDELEN OG AVHANDLING</w:t>
      </w:r>
      <w:r w:rsidR="001C0DD1">
        <w:rPr>
          <w:b/>
          <w:bCs/>
          <w:lang w:val="nn-NO"/>
        </w:rPr>
        <w:t>A</w:t>
      </w:r>
      <w:r w:rsidRPr="00AD51E7">
        <w:rPr>
          <w:b/>
          <w:bCs/>
          <w:lang w:val="nn-NO"/>
        </w:rPr>
        <w:t xml:space="preserve"> </w:t>
      </w:r>
    </w:p>
    <w:p w14:paraId="2D475275" w14:textId="1F1ED953" w:rsidR="00853FE2" w:rsidRPr="00753993" w:rsidRDefault="00853FE2" w:rsidP="008931DD">
      <w:pPr>
        <w:jc w:val="both"/>
        <w:rPr>
          <w:lang w:val="nn-NO"/>
        </w:rPr>
      </w:pPr>
      <w:r w:rsidRPr="00AD51E7">
        <w:rPr>
          <w:lang w:val="nn-NO"/>
        </w:rPr>
        <w:t>Kandidaten skal i avtaleperioden gjennomfør</w:t>
      </w:r>
      <w:r w:rsidR="00295BA0">
        <w:rPr>
          <w:lang w:val="nn-NO"/>
        </w:rPr>
        <w:t>e</w:t>
      </w:r>
      <w:r w:rsidRPr="00AD51E7">
        <w:rPr>
          <w:lang w:val="nn-NO"/>
        </w:rPr>
        <w:t xml:space="preserve"> e</w:t>
      </w:r>
      <w:r w:rsidR="00753993">
        <w:rPr>
          <w:lang w:val="nn-NO"/>
        </w:rPr>
        <w:t>i</w:t>
      </w:r>
      <w:r w:rsidRPr="00AD51E7">
        <w:rPr>
          <w:lang w:val="nn-NO"/>
        </w:rPr>
        <w:t>n opplæringsdel og e</w:t>
      </w:r>
      <w:r w:rsidR="00753993">
        <w:rPr>
          <w:lang w:val="nn-NO"/>
        </w:rPr>
        <w:t>i</w:t>
      </w:r>
      <w:r w:rsidRPr="00AD51E7">
        <w:rPr>
          <w:lang w:val="nn-NO"/>
        </w:rPr>
        <w:t xml:space="preserve">t forskingsarbeid/prosjekt. </w:t>
      </w:r>
      <w:r w:rsidRPr="00753993">
        <w:rPr>
          <w:lang w:val="nn-NO"/>
        </w:rPr>
        <w:t>Ph.d.-</w:t>
      </w:r>
      <w:r w:rsidRPr="009E277B">
        <w:rPr>
          <w:lang w:val="nn-NO"/>
        </w:rPr>
        <w:t>utdanning</w:t>
      </w:r>
      <w:r w:rsidR="00753993" w:rsidRPr="009E277B">
        <w:rPr>
          <w:lang w:val="nn-NO"/>
        </w:rPr>
        <w:t>a</w:t>
      </w:r>
      <w:r w:rsidRPr="009E277B">
        <w:rPr>
          <w:lang w:val="nn-NO"/>
        </w:rPr>
        <w:t xml:space="preserve"> skal </w:t>
      </w:r>
      <w:r w:rsidR="009E277B" w:rsidRPr="009E277B">
        <w:rPr>
          <w:lang w:val="nn-NO"/>
        </w:rPr>
        <w:t>føra</w:t>
      </w:r>
      <w:r w:rsidRPr="009E277B">
        <w:rPr>
          <w:lang w:val="nn-NO"/>
        </w:rPr>
        <w:t xml:space="preserve"> fram </w:t>
      </w:r>
      <w:r w:rsidRPr="00753993">
        <w:rPr>
          <w:lang w:val="nn-NO"/>
        </w:rPr>
        <w:t>til e</w:t>
      </w:r>
      <w:r w:rsidR="004A1C5B">
        <w:rPr>
          <w:lang w:val="nn-NO"/>
        </w:rPr>
        <w:t>i</w:t>
      </w:r>
      <w:r w:rsidRPr="00753993">
        <w:rPr>
          <w:lang w:val="nn-NO"/>
        </w:rPr>
        <w:t xml:space="preserve"> avhandling med arbeidstittel: </w:t>
      </w:r>
    </w:p>
    <w:p w14:paraId="2433218E" w14:textId="3085B267" w:rsidR="00853FE2" w:rsidRPr="00753993" w:rsidRDefault="00853FE2" w:rsidP="008931DD">
      <w:pPr>
        <w:jc w:val="both"/>
        <w:rPr>
          <w:lang w:val="nn-NO"/>
        </w:rPr>
      </w:pPr>
      <w:r w:rsidRPr="00753993">
        <w:rPr>
          <w:lang w:val="nn-NO"/>
        </w:rPr>
        <w:t>_______________________________________________________________________</w:t>
      </w:r>
      <w:r w:rsidR="00376066" w:rsidRPr="00753993">
        <w:rPr>
          <w:lang w:val="nn-NO"/>
        </w:rPr>
        <w:t>________</w:t>
      </w:r>
      <w:r w:rsidRPr="00753993">
        <w:rPr>
          <w:lang w:val="nn-NO"/>
        </w:rPr>
        <w:t xml:space="preserve">_ </w:t>
      </w:r>
    </w:p>
    <w:p w14:paraId="2C736388" w14:textId="30018904" w:rsidR="0017210F" w:rsidRDefault="0017210F" w:rsidP="008931DD">
      <w:pPr>
        <w:spacing w:after="120"/>
        <w:jc w:val="both"/>
        <w:rPr>
          <w:lang w:val="nn-NO"/>
        </w:rPr>
      </w:pPr>
      <w:r w:rsidRPr="0017210F">
        <w:rPr>
          <w:lang w:val="nn-NO"/>
        </w:rPr>
        <w:t xml:space="preserve">Grunnlaget for ph.d.-utdanninga kjem fram av opptaksvedtaket, dei krava som er </w:t>
      </w:r>
      <w:r w:rsidRPr="001F5A3C">
        <w:rPr>
          <w:lang w:val="nn-NO"/>
        </w:rPr>
        <w:t xml:space="preserve">gitt i eller </w:t>
      </w:r>
      <w:r w:rsidR="00D70C01">
        <w:rPr>
          <w:lang w:val="nn-NO"/>
        </w:rPr>
        <w:t>med heimel</w:t>
      </w:r>
      <w:r w:rsidRPr="001F5A3C">
        <w:rPr>
          <w:lang w:val="nn-NO"/>
        </w:rPr>
        <w:t xml:space="preserve"> </w:t>
      </w:r>
      <w:r w:rsidR="006B7A08">
        <w:rPr>
          <w:lang w:val="nn-NO"/>
        </w:rPr>
        <w:t>i</w:t>
      </w:r>
      <w:r w:rsidRPr="001F5A3C">
        <w:rPr>
          <w:lang w:val="nn-NO"/>
        </w:rPr>
        <w:t xml:space="preserve"> institusjonen</w:t>
      </w:r>
      <w:r w:rsidR="001F5A3C" w:rsidRPr="001F5A3C">
        <w:rPr>
          <w:lang w:val="nn-NO"/>
        </w:rPr>
        <w:t xml:space="preserve"> si</w:t>
      </w:r>
      <w:r w:rsidRPr="001F5A3C">
        <w:rPr>
          <w:lang w:val="nn-NO"/>
        </w:rPr>
        <w:t xml:space="preserve"> ph.d.-forskrift, </w:t>
      </w:r>
      <w:r w:rsidRPr="0017210F">
        <w:rPr>
          <w:lang w:val="nn-NO"/>
        </w:rPr>
        <w:t>godkjend prosjektskildring og plan for opplæringsdelen.</w:t>
      </w:r>
    </w:p>
    <w:p w14:paraId="4FCBC5B6" w14:textId="268DBE64" w:rsidR="004613E9" w:rsidRPr="00E849A3" w:rsidRDefault="00E849A3" w:rsidP="008931DD">
      <w:pPr>
        <w:spacing w:after="120"/>
        <w:jc w:val="both"/>
        <w:rPr>
          <w:lang w:val="nn-NO"/>
        </w:rPr>
      </w:pPr>
      <w:r w:rsidRPr="00E849A3">
        <w:rPr>
          <w:lang w:val="nn-NO"/>
        </w:rPr>
        <w:t>Det er høve til å gjer</w:t>
      </w:r>
      <w:r w:rsidR="00295BA0">
        <w:rPr>
          <w:lang w:val="nn-NO"/>
        </w:rPr>
        <w:t>e</w:t>
      </w:r>
      <w:r w:rsidRPr="00E849A3">
        <w:rPr>
          <w:lang w:val="nn-NO"/>
        </w:rPr>
        <w:t xml:space="preserve"> endringar eller suppleringar i </w:t>
      </w:r>
      <w:r w:rsidR="006A47A2">
        <w:rPr>
          <w:lang w:val="nn-NO"/>
        </w:rPr>
        <w:t xml:space="preserve">kandidaten si </w:t>
      </w:r>
      <w:r w:rsidRPr="00E849A3">
        <w:rPr>
          <w:lang w:val="nn-NO"/>
        </w:rPr>
        <w:t>prosjektskildring eller plan for opplæringsdelen, så</w:t>
      </w:r>
      <w:r w:rsidR="00295BA0">
        <w:rPr>
          <w:lang w:val="nn-NO"/>
        </w:rPr>
        <w:t xml:space="preserve"> lenge</w:t>
      </w:r>
      <w:r w:rsidRPr="00E849A3">
        <w:rPr>
          <w:lang w:val="nn-NO"/>
        </w:rPr>
        <w:t xml:space="preserve"> det ikkje er tale om så store endringar at avtalen her ikkje lenger gir eit reelt bilete av partsforholdet, finansieringa, innhaldet og framdrifta i forskingsprosjektet, eller andre vesentlege forhold. I så fall kan institusjonen krevj</w:t>
      </w:r>
      <w:r w:rsidR="00295BA0">
        <w:rPr>
          <w:lang w:val="nn-NO"/>
        </w:rPr>
        <w:t>e</w:t>
      </w:r>
      <w:r w:rsidRPr="00E849A3">
        <w:rPr>
          <w:lang w:val="nn-NO"/>
        </w:rPr>
        <w:t xml:space="preserve"> at </w:t>
      </w:r>
      <w:r w:rsidRPr="00D073B9">
        <w:rPr>
          <w:lang w:val="nn-NO"/>
        </w:rPr>
        <w:t xml:space="preserve">avtalen </w:t>
      </w:r>
      <w:r w:rsidR="00D073B9" w:rsidRPr="00D073B9">
        <w:rPr>
          <w:lang w:val="nn-NO"/>
        </w:rPr>
        <w:t>fell bort</w:t>
      </w:r>
      <w:r w:rsidRPr="00D073B9">
        <w:rPr>
          <w:lang w:val="nn-NO"/>
        </w:rPr>
        <w:t xml:space="preserve"> eller </w:t>
      </w:r>
      <w:r w:rsidRPr="00E849A3">
        <w:rPr>
          <w:lang w:val="nn-NO"/>
        </w:rPr>
        <w:t>blir erstatta av ein ny avtale. Andre, mindre vesentlege endringar kan gjerast utan å endr</w:t>
      </w:r>
      <w:r w:rsidR="00006EBE">
        <w:rPr>
          <w:lang w:val="nn-NO"/>
        </w:rPr>
        <w:t>a</w:t>
      </w:r>
      <w:r w:rsidRPr="00E849A3">
        <w:rPr>
          <w:lang w:val="nn-NO"/>
        </w:rPr>
        <w:t xml:space="preserve"> avtalen her. Slike endringar skal dokumenterast skriftleg og skal oppbevarast på ein slik måte at tilknytinga til avtalen her er klar og eintydig</w:t>
      </w:r>
      <w:r w:rsidR="00853FE2" w:rsidRPr="00E849A3">
        <w:rPr>
          <w:lang w:val="nn-NO"/>
        </w:rPr>
        <w:t>.</w:t>
      </w:r>
    </w:p>
    <w:p w14:paraId="576CBC1F" w14:textId="08021B5B" w:rsidR="00853FE2" w:rsidRPr="00C53505" w:rsidRDefault="00C53505" w:rsidP="008931DD">
      <w:pPr>
        <w:spacing w:after="360"/>
        <w:jc w:val="both"/>
        <w:rPr>
          <w:lang w:val="nn-NO"/>
        </w:rPr>
      </w:pPr>
      <w:r w:rsidRPr="00C53505">
        <w:rPr>
          <w:lang w:val="nn-NO"/>
        </w:rPr>
        <w:t xml:space="preserve">Endringar som nemnt i førre avsnitt, skal </w:t>
      </w:r>
      <w:r w:rsidR="00931CEF">
        <w:rPr>
          <w:lang w:val="nn-NO"/>
        </w:rPr>
        <w:t xml:space="preserve">leggjast fram for </w:t>
      </w:r>
      <w:r w:rsidRPr="00C53505">
        <w:rPr>
          <w:lang w:val="nn-NO"/>
        </w:rPr>
        <w:t>det ansvarlege organet ved fakultetet for skriftleg godkjenning</w:t>
      </w:r>
      <w:r w:rsidR="00853FE2" w:rsidRPr="00C53505">
        <w:rPr>
          <w:lang w:val="nn-NO"/>
        </w:rPr>
        <w:t xml:space="preserve">. </w:t>
      </w:r>
    </w:p>
    <w:p w14:paraId="0179C569" w14:textId="010A55A1" w:rsidR="00853FE2" w:rsidRPr="00C3681B" w:rsidRDefault="00853FE2" w:rsidP="008931DD">
      <w:pPr>
        <w:spacing w:after="120"/>
        <w:jc w:val="both"/>
        <w:rPr>
          <w:lang w:val="nn-NO"/>
        </w:rPr>
      </w:pPr>
      <w:r w:rsidRPr="00C3681B">
        <w:rPr>
          <w:b/>
          <w:bCs/>
          <w:lang w:val="nn-NO"/>
        </w:rPr>
        <w:t xml:space="preserve">5 </w:t>
      </w:r>
      <w:r w:rsidR="00C3681B" w:rsidRPr="00C3681B">
        <w:rPr>
          <w:b/>
          <w:bCs/>
          <w:lang w:val="nn-NO"/>
        </w:rPr>
        <w:t>RETTLEIING</w:t>
      </w:r>
      <w:r w:rsidRPr="00C3681B">
        <w:rPr>
          <w:b/>
          <w:bCs/>
          <w:lang w:val="nn-NO"/>
        </w:rPr>
        <w:t xml:space="preserve"> </w:t>
      </w:r>
    </w:p>
    <w:p w14:paraId="3796FFF2" w14:textId="48C2543F" w:rsidR="00853FE2" w:rsidRPr="00FB6B72" w:rsidRDefault="00853FE2" w:rsidP="008931DD">
      <w:pPr>
        <w:spacing w:after="120"/>
        <w:jc w:val="both"/>
        <w:rPr>
          <w:lang w:val="nn-NO"/>
        </w:rPr>
      </w:pPr>
      <w:r w:rsidRPr="00C3681B">
        <w:rPr>
          <w:lang w:val="nn-NO"/>
        </w:rPr>
        <w:t xml:space="preserve">Kandidaten har rett og plikt til </w:t>
      </w:r>
      <w:r w:rsidR="00C3681B" w:rsidRPr="00C3681B">
        <w:rPr>
          <w:lang w:val="nn-NO"/>
        </w:rPr>
        <w:t>rettleiing</w:t>
      </w:r>
      <w:r w:rsidRPr="00C3681B">
        <w:rPr>
          <w:lang w:val="nn-NO"/>
        </w:rPr>
        <w:t xml:space="preserve"> i avtaleperioden. </w:t>
      </w:r>
      <w:r w:rsidR="00BF5D95" w:rsidRPr="00BF5D95">
        <w:rPr>
          <w:lang w:val="nn-NO"/>
        </w:rPr>
        <w:t xml:space="preserve">Det skal inngåast ein eigen rettleiingsavtale mellom kandidaten, rettleiarane og instituttet/grunneininga. </w:t>
      </w:r>
      <w:r w:rsidR="00BF5D95" w:rsidRPr="00FB6B72">
        <w:rPr>
          <w:lang w:val="nn-NO"/>
        </w:rPr>
        <w:t>Rettleiingsavtalen følgjer avtalen her som del B.</w:t>
      </w:r>
    </w:p>
    <w:p w14:paraId="39C9115F" w14:textId="19718D97" w:rsidR="00FB6B72" w:rsidRDefault="00FB6B72" w:rsidP="008931DD">
      <w:pPr>
        <w:spacing w:after="120"/>
        <w:jc w:val="both"/>
        <w:rPr>
          <w:lang w:val="nn-NO"/>
        </w:rPr>
      </w:pPr>
      <w:r w:rsidRPr="00FB6B72">
        <w:rPr>
          <w:lang w:val="nn-NO"/>
        </w:rPr>
        <w:t>Eventuelle endringar i rettleiingsavtalen blir gjor</w:t>
      </w:r>
      <w:r w:rsidR="00295BA0">
        <w:rPr>
          <w:lang w:val="nn-NO"/>
        </w:rPr>
        <w:t>t</w:t>
      </w:r>
      <w:r w:rsidRPr="00FB6B72">
        <w:rPr>
          <w:lang w:val="nn-NO"/>
        </w:rPr>
        <w:t xml:space="preserve"> </w:t>
      </w:r>
      <w:r>
        <w:rPr>
          <w:lang w:val="nn-NO"/>
        </w:rPr>
        <w:t xml:space="preserve">slik </w:t>
      </w:r>
      <w:r w:rsidRPr="00FB6B72">
        <w:rPr>
          <w:lang w:val="nn-NO"/>
        </w:rPr>
        <w:t xml:space="preserve">som </w:t>
      </w:r>
      <w:r>
        <w:rPr>
          <w:lang w:val="nn-NO"/>
        </w:rPr>
        <w:t>skildra</w:t>
      </w:r>
      <w:r w:rsidRPr="00FB6B72">
        <w:rPr>
          <w:lang w:val="nn-NO"/>
        </w:rPr>
        <w:t xml:space="preserve"> i del B.</w:t>
      </w:r>
    </w:p>
    <w:p w14:paraId="7881CC65" w14:textId="77777777" w:rsidR="00FB6B72" w:rsidRDefault="00FB6B72" w:rsidP="008931DD">
      <w:pPr>
        <w:spacing w:after="120"/>
        <w:jc w:val="both"/>
        <w:rPr>
          <w:lang w:val="nn-NO"/>
        </w:rPr>
      </w:pPr>
    </w:p>
    <w:p w14:paraId="2800BF2A" w14:textId="30AB6186" w:rsidR="00853FE2" w:rsidRPr="00A4118B" w:rsidRDefault="00853FE2" w:rsidP="008931DD">
      <w:pPr>
        <w:spacing w:after="120"/>
        <w:jc w:val="both"/>
        <w:rPr>
          <w:lang w:val="nn-NO"/>
        </w:rPr>
      </w:pPr>
      <w:r w:rsidRPr="00A4118B">
        <w:rPr>
          <w:b/>
          <w:bCs/>
          <w:lang w:val="nn-NO"/>
        </w:rPr>
        <w:t xml:space="preserve">6 FINANSIERING OG TILSETTING </w:t>
      </w:r>
    </w:p>
    <w:p w14:paraId="3FB27118" w14:textId="6C7913F5" w:rsidR="00853FE2" w:rsidRPr="00A4118B" w:rsidRDefault="00853FE2" w:rsidP="008931DD">
      <w:pPr>
        <w:jc w:val="both"/>
        <w:rPr>
          <w:lang w:val="nn-NO"/>
        </w:rPr>
      </w:pPr>
      <w:r w:rsidRPr="00A4118B">
        <w:rPr>
          <w:lang w:val="nn-NO"/>
        </w:rPr>
        <w:t>Ph.d.-utdanning</w:t>
      </w:r>
      <w:r w:rsidR="00FB6B72" w:rsidRPr="00A4118B">
        <w:rPr>
          <w:lang w:val="nn-NO"/>
        </w:rPr>
        <w:t xml:space="preserve">a skal gjennomførast </w:t>
      </w:r>
      <w:r w:rsidRPr="00A4118B">
        <w:rPr>
          <w:lang w:val="nn-NO"/>
        </w:rPr>
        <w:t xml:space="preserve">med finansiering og </w:t>
      </w:r>
      <w:r w:rsidR="00FF36EE" w:rsidRPr="00A4118B">
        <w:rPr>
          <w:lang w:val="nn-NO"/>
        </w:rPr>
        <w:t>tilsetjingsforhold</w:t>
      </w:r>
      <w:r w:rsidRPr="00A4118B">
        <w:rPr>
          <w:lang w:val="nn-NO"/>
        </w:rPr>
        <w:t xml:space="preserve"> som </w:t>
      </w:r>
      <w:r w:rsidR="00A4118B" w:rsidRPr="00A4118B">
        <w:rPr>
          <w:lang w:val="nn-NO"/>
        </w:rPr>
        <w:t>opplyst om</w:t>
      </w:r>
      <w:r w:rsidRPr="00A4118B">
        <w:rPr>
          <w:lang w:val="nn-NO"/>
        </w:rPr>
        <w:t xml:space="preserve"> i det følg</w:t>
      </w:r>
      <w:r w:rsidR="00FF36EE">
        <w:rPr>
          <w:lang w:val="nn-NO"/>
        </w:rPr>
        <w:t>ja</w:t>
      </w:r>
      <w:r w:rsidRPr="00A4118B">
        <w:rPr>
          <w:lang w:val="nn-NO"/>
        </w:rPr>
        <w:t xml:space="preserve">nde: </w:t>
      </w:r>
    </w:p>
    <w:p w14:paraId="3BA98075" w14:textId="77777777" w:rsidR="00853FE2" w:rsidRPr="00CF6DF3" w:rsidRDefault="00853FE2" w:rsidP="008931DD">
      <w:pPr>
        <w:spacing w:after="120"/>
        <w:jc w:val="both"/>
        <w:rPr>
          <w:lang w:val="nn-NO"/>
        </w:rPr>
      </w:pPr>
      <w:r w:rsidRPr="00CF6DF3">
        <w:rPr>
          <w:b/>
          <w:bCs/>
          <w:lang w:val="nn-NO"/>
        </w:rPr>
        <w:t xml:space="preserve">Tilsetting og arbeidsplass: </w:t>
      </w:r>
    </w:p>
    <w:p w14:paraId="70B1E111" w14:textId="38430091" w:rsidR="00853FE2" w:rsidRPr="00CF6DF3" w:rsidRDefault="00853FE2" w:rsidP="008931DD">
      <w:pPr>
        <w:jc w:val="both"/>
        <w:rPr>
          <w:lang w:val="nn-NO"/>
        </w:rPr>
      </w:pPr>
      <w:r w:rsidRPr="00CF6DF3">
        <w:rPr>
          <w:lang w:val="nn-NO"/>
        </w:rPr>
        <w:t>I avtaleperioden skal kandidaten v</w:t>
      </w:r>
      <w:r w:rsidR="00FF36EE" w:rsidRPr="00CF6DF3">
        <w:rPr>
          <w:lang w:val="nn-NO"/>
        </w:rPr>
        <w:t>er</w:t>
      </w:r>
      <w:r w:rsidR="00295BA0">
        <w:rPr>
          <w:lang w:val="nn-NO"/>
        </w:rPr>
        <w:t>e</w:t>
      </w:r>
      <w:r w:rsidRPr="00CF6DF3">
        <w:rPr>
          <w:lang w:val="nn-NO"/>
        </w:rPr>
        <w:t xml:space="preserve"> tils</w:t>
      </w:r>
      <w:r w:rsidR="00CF6DF3" w:rsidRPr="00CF6DF3">
        <w:rPr>
          <w:lang w:val="nn-NO"/>
        </w:rPr>
        <w:t>e</w:t>
      </w:r>
      <w:r w:rsidRPr="00CF6DF3">
        <w:rPr>
          <w:lang w:val="nn-NO"/>
        </w:rPr>
        <w:t xml:space="preserve">tt ved: __________________________________________ </w:t>
      </w:r>
    </w:p>
    <w:p w14:paraId="73143DD6" w14:textId="11F836E2" w:rsidR="00853FE2" w:rsidRPr="00CF6DF3" w:rsidRDefault="00853FE2" w:rsidP="008931DD">
      <w:pPr>
        <w:spacing w:after="120"/>
        <w:jc w:val="both"/>
        <w:rPr>
          <w:lang w:val="nn-NO"/>
        </w:rPr>
      </w:pPr>
      <w:r w:rsidRPr="00CF6DF3">
        <w:rPr>
          <w:lang w:val="nn-NO"/>
        </w:rPr>
        <w:t>I avtaleperioden skal kandidaten ha arbeidsplass ved (na</w:t>
      </w:r>
      <w:r w:rsidR="00CF6DF3" w:rsidRPr="00CF6DF3">
        <w:rPr>
          <w:lang w:val="nn-NO"/>
        </w:rPr>
        <w:t>m</w:t>
      </w:r>
      <w:r w:rsidRPr="00CF6DF3">
        <w:rPr>
          <w:lang w:val="nn-NO"/>
        </w:rPr>
        <w:t xml:space="preserve">n på institusjon eller </w:t>
      </w:r>
      <w:r w:rsidR="00CF6DF3" w:rsidRPr="00CF6DF3">
        <w:rPr>
          <w:lang w:val="nn-NO"/>
        </w:rPr>
        <w:t>ve</w:t>
      </w:r>
      <w:r w:rsidR="00CF6DF3">
        <w:rPr>
          <w:lang w:val="nn-NO"/>
        </w:rPr>
        <w:t>rksemd</w:t>
      </w:r>
      <w:r w:rsidRPr="00CF6DF3">
        <w:rPr>
          <w:lang w:val="nn-NO"/>
        </w:rPr>
        <w:t xml:space="preserve">, og </w:t>
      </w:r>
      <w:r w:rsidR="00CF6DF3">
        <w:rPr>
          <w:lang w:val="nn-NO"/>
        </w:rPr>
        <w:t xml:space="preserve">viss </w:t>
      </w:r>
      <w:r w:rsidRPr="00CF6DF3">
        <w:rPr>
          <w:lang w:val="nn-NO"/>
        </w:rPr>
        <w:t>relevant, institutt/grunne</w:t>
      </w:r>
      <w:r w:rsidR="00CF6DF3">
        <w:rPr>
          <w:lang w:val="nn-NO"/>
        </w:rPr>
        <w:t>ining</w:t>
      </w:r>
      <w:r w:rsidRPr="00CF6DF3">
        <w:rPr>
          <w:lang w:val="nn-NO"/>
        </w:rPr>
        <w:t xml:space="preserve"> eller</w:t>
      </w:r>
      <w:r w:rsidR="002C2A90" w:rsidRPr="00CF6DF3">
        <w:rPr>
          <w:lang w:val="nn-NO"/>
        </w:rPr>
        <w:t xml:space="preserve"> </w:t>
      </w:r>
      <w:r w:rsidRPr="00CF6DF3">
        <w:rPr>
          <w:lang w:val="nn-NO"/>
        </w:rPr>
        <w:t>ann</w:t>
      </w:r>
      <w:r w:rsidR="00CF6DF3">
        <w:rPr>
          <w:lang w:val="nn-NO"/>
        </w:rPr>
        <w:t>a</w:t>
      </w:r>
      <w:r w:rsidRPr="00CF6DF3">
        <w:rPr>
          <w:lang w:val="nn-NO"/>
        </w:rPr>
        <w:t xml:space="preserve"> e</w:t>
      </w:r>
      <w:r w:rsidR="00CF6DF3">
        <w:rPr>
          <w:lang w:val="nn-NO"/>
        </w:rPr>
        <w:t>ining</w:t>
      </w:r>
      <w:r w:rsidRPr="00CF6DF3">
        <w:rPr>
          <w:lang w:val="nn-NO"/>
        </w:rPr>
        <w:t xml:space="preserve">): </w:t>
      </w:r>
    </w:p>
    <w:p w14:paraId="6A9533E6" w14:textId="77777777" w:rsidR="00853FE2" w:rsidRPr="00CF6DF3" w:rsidRDefault="00853FE2" w:rsidP="008931DD">
      <w:pPr>
        <w:jc w:val="both"/>
        <w:rPr>
          <w:lang w:val="nn-NO"/>
        </w:rPr>
      </w:pPr>
      <w:r w:rsidRPr="00CF6DF3">
        <w:rPr>
          <w:lang w:val="nn-NO"/>
        </w:rPr>
        <w:t xml:space="preserve">__________________________________________________________________________________ </w:t>
      </w:r>
    </w:p>
    <w:p w14:paraId="78F4F3D0" w14:textId="77777777" w:rsidR="00853FE2" w:rsidRPr="00CF6DF3" w:rsidRDefault="00853FE2" w:rsidP="008931DD">
      <w:pPr>
        <w:spacing w:after="120"/>
        <w:jc w:val="both"/>
        <w:rPr>
          <w:lang w:val="nn-NO"/>
        </w:rPr>
      </w:pPr>
      <w:r w:rsidRPr="00CF6DF3">
        <w:rPr>
          <w:b/>
          <w:bCs/>
          <w:lang w:val="nn-NO"/>
        </w:rPr>
        <w:t>Finansiering</w:t>
      </w:r>
      <w:r w:rsidRPr="00CF6DF3">
        <w:rPr>
          <w:lang w:val="nn-NO"/>
        </w:rPr>
        <w:t xml:space="preserve">: </w:t>
      </w:r>
    </w:p>
    <w:p w14:paraId="683A7D07" w14:textId="7CC469E5" w:rsidR="00853FE2" w:rsidRPr="00CF6DF3" w:rsidRDefault="00853FE2" w:rsidP="008931DD">
      <w:pPr>
        <w:jc w:val="both"/>
        <w:rPr>
          <w:lang w:val="nn-NO"/>
        </w:rPr>
      </w:pPr>
      <w:r w:rsidRPr="00CF6DF3">
        <w:rPr>
          <w:lang w:val="nn-NO"/>
        </w:rPr>
        <w:t>Kandidaten er finansiert av (institusjon/</w:t>
      </w:r>
      <w:r w:rsidR="00CF6DF3" w:rsidRPr="00CF6DF3">
        <w:rPr>
          <w:lang w:val="nn-NO"/>
        </w:rPr>
        <w:t>finansieringskjelde</w:t>
      </w:r>
      <w:r w:rsidRPr="00CF6DF3">
        <w:rPr>
          <w:lang w:val="nn-NO"/>
        </w:rPr>
        <w:t xml:space="preserve">): __________________________________ </w:t>
      </w:r>
    </w:p>
    <w:p w14:paraId="26DB6929" w14:textId="05E5AC4E" w:rsidR="00853FE2" w:rsidRPr="00CF6DF3" w:rsidRDefault="00853FE2" w:rsidP="008931DD">
      <w:pPr>
        <w:jc w:val="both"/>
        <w:rPr>
          <w:lang w:val="nn-NO"/>
        </w:rPr>
      </w:pPr>
      <w:r w:rsidRPr="00CF6DF3">
        <w:rPr>
          <w:lang w:val="nn-NO"/>
        </w:rPr>
        <w:t xml:space="preserve">for perioden angitt i </w:t>
      </w:r>
      <w:r w:rsidR="00242076" w:rsidRPr="00CF6DF3">
        <w:rPr>
          <w:lang w:val="nn-NO"/>
        </w:rPr>
        <w:t>punkt</w:t>
      </w:r>
      <w:r w:rsidRPr="00CF6DF3">
        <w:rPr>
          <w:lang w:val="nn-NO"/>
        </w:rPr>
        <w:t xml:space="preserve"> 3 </w:t>
      </w:r>
      <w:r w:rsidR="00CF6DF3" w:rsidRPr="00CF6DF3">
        <w:rPr>
          <w:lang w:val="nn-NO"/>
        </w:rPr>
        <w:t>ovanfor</w:t>
      </w:r>
      <w:r w:rsidRPr="00CF6DF3">
        <w:rPr>
          <w:lang w:val="nn-NO"/>
        </w:rPr>
        <w:t xml:space="preserve"> eller i </w:t>
      </w:r>
      <w:r w:rsidR="00CF6DF3" w:rsidRPr="00CF6DF3">
        <w:rPr>
          <w:lang w:val="nn-NO"/>
        </w:rPr>
        <w:t>følg</w:t>
      </w:r>
      <w:r w:rsidR="00CF6DF3">
        <w:rPr>
          <w:lang w:val="nn-NO"/>
        </w:rPr>
        <w:t>j</w:t>
      </w:r>
      <w:r w:rsidR="00CF6DF3" w:rsidRPr="00CF6DF3">
        <w:rPr>
          <w:lang w:val="nn-NO"/>
        </w:rPr>
        <w:t>ande</w:t>
      </w:r>
      <w:r w:rsidRPr="00CF6DF3">
        <w:rPr>
          <w:lang w:val="nn-NO"/>
        </w:rPr>
        <w:t xml:space="preserve"> periode: </w:t>
      </w:r>
    </w:p>
    <w:p w14:paraId="4A5E07C9" w14:textId="77777777" w:rsidR="00853FE2" w:rsidRPr="00CF6DF3" w:rsidRDefault="00853FE2" w:rsidP="008931DD">
      <w:pPr>
        <w:jc w:val="both"/>
        <w:rPr>
          <w:lang w:val="nn-NO"/>
        </w:rPr>
      </w:pPr>
      <w:r w:rsidRPr="00CF6DF3">
        <w:rPr>
          <w:lang w:val="nn-NO"/>
        </w:rPr>
        <w:t>F.o.m. _______________________________</w:t>
      </w:r>
      <w:r w:rsidR="002465CF" w:rsidRPr="00CF6DF3">
        <w:rPr>
          <w:lang w:val="nn-NO"/>
        </w:rPr>
        <w:t>_</w:t>
      </w:r>
      <w:r w:rsidRPr="00CF6DF3">
        <w:rPr>
          <w:lang w:val="nn-NO"/>
        </w:rPr>
        <w:t xml:space="preserve"> t.o.m. ________</w:t>
      </w:r>
      <w:r w:rsidR="002465CF" w:rsidRPr="00CF6DF3">
        <w:rPr>
          <w:lang w:val="nn-NO"/>
        </w:rPr>
        <w:t xml:space="preserve">_______________________________ </w:t>
      </w:r>
    </w:p>
    <w:p w14:paraId="145D8536" w14:textId="1C581565" w:rsidR="00853FE2" w:rsidRPr="00CF6DF3" w:rsidRDefault="00853FE2" w:rsidP="008931DD">
      <w:pPr>
        <w:jc w:val="both"/>
        <w:rPr>
          <w:lang w:val="nn-NO"/>
        </w:rPr>
      </w:pPr>
      <w:r w:rsidRPr="00CF6DF3">
        <w:rPr>
          <w:lang w:val="nn-NO"/>
        </w:rPr>
        <w:t>Eventuelle vilkår til finansiering</w:t>
      </w:r>
      <w:r w:rsidR="006B499F">
        <w:rPr>
          <w:lang w:val="nn-NO"/>
        </w:rPr>
        <w:t>a</w:t>
      </w:r>
      <w:r w:rsidRPr="00CF6DF3">
        <w:rPr>
          <w:lang w:val="nn-NO"/>
        </w:rPr>
        <w:t>: _____________________________________________________</w:t>
      </w:r>
      <w:r w:rsidR="002465CF" w:rsidRPr="00CF6DF3">
        <w:rPr>
          <w:lang w:val="nn-NO"/>
        </w:rPr>
        <w:t>_</w:t>
      </w:r>
      <w:r w:rsidRPr="00CF6DF3">
        <w:rPr>
          <w:lang w:val="nn-NO"/>
        </w:rPr>
        <w:t xml:space="preserve"> </w:t>
      </w:r>
    </w:p>
    <w:p w14:paraId="62CC1E44" w14:textId="77777777" w:rsidR="00853FE2" w:rsidRPr="00CF6DF3" w:rsidRDefault="00853FE2" w:rsidP="008931DD">
      <w:pPr>
        <w:spacing w:after="120"/>
        <w:jc w:val="both"/>
        <w:rPr>
          <w:lang w:val="nn-NO"/>
        </w:rPr>
      </w:pPr>
      <w:r w:rsidRPr="00CF6DF3">
        <w:rPr>
          <w:lang w:val="nn-NO"/>
        </w:rPr>
        <w:lastRenderedPageBreak/>
        <w:t>__________________________________________________________________________________</w:t>
      </w:r>
      <w:r w:rsidR="002465CF" w:rsidRPr="00CF6DF3">
        <w:rPr>
          <w:lang w:val="nn-NO"/>
        </w:rPr>
        <w:t xml:space="preserve"> </w:t>
      </w:r>
    </w:p>
    <w:p w14:paraId="4BB1F2A4" w14:textId="4FE56F66" w:rsidR="00853FE2" w:rsidRPr="00055F8C" w:rsidRDefault="00853FE2" w:rsidP="008931DD">
      <w:pPr>
        <w:jc w:val="both"/>
        <w:rPr>
          <w:lang w:val="nn-NO"/>
        </w:rPr>
      </w:pPr>
      <w:r w:rsidRPr="00055F8C">
        <w:rPr>
          <w:lang w:val="nn-NO"/>
        </w:rPr>
        <w:t>(Dersom vilkår</w:t>
      </w:r>
      <w:r w:rsidR="006B499F" w:rsidRPr="00055F8C">
        <w:rPr>
          <w:lang w:val="nn-NO"/>
        </w:rPr>
        <w:t>a</w:t>
      </w:r>
      <w:r w:rsidRPr="00055F8C">
        <w:rPr>
          <w:lang w:val="nn-NO"/>
        </w:rPr>
        <w:t xml:space="preserve"> går fram i avtalen</w:t>
      </w:r>
      <w:r w:rsidR="006B499F" w:rsidRPr="00055F8C">
        <w:rPr>
          <w:lang w:val="nn-NO"/>
        </w:rPr>
        <w:t xml:space="preserve"> sin</w:t>
      </w:r>
      <w:r w:rsidRPr="00055F8C">
        <w:rPr>
          <w:lang w:val="nn-NO"/>
        </w:rPr>
        <w:t xml:space="preserve"> del C eller i e</w:t>
      </w:r>
      <w:r w:rsidR="006B499F" w:rsidRPr="00055F8C">
        <w:rPr>
          <w:lang w:val="nn-NO"/>
        </w:rPr>
        <w:t>i</w:t>
      </w:r>
      <w:r w:rsidRPr="00055F8C">
        <w:rPr>
          <w:lang w:val="nn-NO"/>
        </w:rPr>
        <w:t xml:space="preserve">t separat dokument, </w:t>
      </w:r>
      <w:r w:rsidR="00C53676" w:rsidRPr="00055F8C">
        <w:rPr>
          <w:lang w:val="nn-NO"/>
        </w:rPr>
        <w:t>skal det visast</w:t>
      </w:r>
      <w:r w:rsidRPr="00055F8C">
        <w:rPr>
          <w:lang w:val="nn-NO"/>
        </w:rPr>
        <w:t xml:space="preserve"> til dette. Legg om nødvendig ved det aktuelle dokumentet.) </w:t>
      </w:r>
    </w:p>
    <w:p w14:paraId="04B6528D" w14:textId="051CEF59" w:rsidR="00853FE2" w:rsidRPr="00055F8C" w:rsidRDefault="00853FE2" w:rsidP="00854451">
      <w:pPr>
        <w:spacing w:after="120"/>
        <w:jc w:val="both"/>
        <w:rPr>
          <w:lang w:val="nn-NO"/>
        </w:rPr>
      </w:pPr>
      <w:r w:rsidRPr="00055F8C">
        <w:rPr>
          <w:b/>
          <w:bCs/>
          <w:lang w:val="nn-NO"/>
        </w:rPr>
        <w:t>Tilset</w:t>
      </w:r>
      <w:r w:rsidR="00D36E69" w:rsidRPr="00055F8C">
        <w:rPr>
          <w:b/>
          <w:bCs/>
          <w:lang w:val="nn-NO"/>
        </w:rPr>
        <w:t>j</w:t>
      </w:r>
      <w:r w:rsidRPr="00055F8C">
        <w:rPr>
          <w:b/>
          <w:bCs/>
          <w:lang w:val="nn-NO"/>
        </w:rPr>
        <w:t>ing som stipendiat og vilkår knytt til dette (</w:t>
      </w:r>
      <w:r w:rsidR="00D36E69" w:rsidRPr="00055F8C">
        <w:rPr>
          <w:b/>
          <w:bCs/>
          <w:lang w:val="nn-NO"/>
        </w:rPr>
        <w:t>skal fyllast</w:t>
      </w:r>
      <w:r w:rsidRPr="00055F8C">
        <w:rPr>
          <w:b/>
          <w:bCs/>
          <w:lang w:val="nn-NO"/>
        </w:rPr>
        <w:t xml:space="preserve"> ut for de</w:t>
      </w:r>
      <w:r w:rsidR="00D36E69" w:rsidRPr="00055F8C">
        <w:rPr>
          <w:b/>
          <w:bCs/>
          <w:lang w:val="nn-NO"/>
        </w:rPr>
        <w:t>i</w:t>
      </w:r>
      <w:r w:rsidRPr="00055F8C">
        <w:rPr>
          <w:b/>
          <w:bCs/>
          <w:lang w:val="nn-NO"/>
        </w:rPr>
        <w:t xml:space="preserve"> som har slik tilset</w:t>
      </w:r>
      <w:r w:rsidR="00D36E69" w:rsidRPr="00055F8C">
        <w:rPr>
          <w:b/>
          <w:bCs/>
          <w:lang w:val="nn-NO"/>
        </w:rPr>
        <w:t>ji</w:t>
      </w:r>
      <w:r w:rsidRPr="00055F8C">
        <w:rPr>
          <w:b/>
          <w:bCs/>
          <w:lang w:val="nn-NO"/>
        </w:rPr>
        <w:t xml:space="preserve">ng i avtaleperioden): </w:t>
      </w:r>
    </w:p>
    <w:p w14:paraId="61899DF3" w14:textId="709F509E" w:rsidR="00853FE2" w:rsidRPr="00055F8C" w:rsidRDefault="00853FE2" w:rsidP="00854451">
      <w:pPr>
        <w:jc w:val="both"/>
        <w:rPr>
          <w:lang w:val="nn-NO"/>
        </w:rPr>
      </w:pPr>
      <w:r w:rsidRPr="00055F8C">
        <w:rPr>
          <w:lang w:val="nn-NO"/>
        </w:rPr>
        <w:t>Kandidaten er tils</w:t>
      </w:r>
      <w:r w:rsidR="00D36E69" w:rsidRPr="00055F8C">
        <w:rPr>
          <w:lang w:val="nn-NO"/>
        </w:rPr>
        <w:t>e</w:t>
      </w:r>
      <w:r w:rsidRPr="00055F8C">
        <w:rPr>
          <w:lang w:val="nn-NO"/>
        </w:rPr>
        <w:t xml:space="preserve">tt i stilling som stipendiat 1017 eller stipendiat 1378 ved </w:t>
      </w:r>
    </w:p>
    <w:p w14:paraId="777D4BFD" w14:textId="7408681D" w:rsidR="00853FE2" w:rsidRPr="00055F8C" w:rsidRDefault="00853FE2" w:rsidP="00854451">
      <w:pPr>
        <w:jc w:val="both"/>
        <w:rPr>
          <w:lang w:val="nn-NO"/>
        </w:rPr>
      </w:pPr>
      <w:r w:rsidRPr="00055F8C">
        <w:rPr>
          <w:lang w:val="nn-NO"/>
        </w:rPr>
        <w:t>__________________________________________________________________________________ (arbeidsg</w:t>
      </w:r>
      <w:r w:rsidR="00D36E69" w:rsidRPr="00055F8C">
        <w:rPr>
          <w:lang w:val="nn-NO"/>
        </w:rPr>
        <w:t>jeva</w:t>
      </w:r>
      <w:r w:rsidRPr="00055F8C">
        <w:rPr>
          <w:lang w:val="nn-NO"/>
        </w:rPr>
        <w:t xml:space="preserve">rinstitusjon) </w:t>
      </w:r>
    </w:p>
    <w:p w14:paraId="1CD92B83" w14:textId="77777777" w:rsidR="00D36EEF" w:rsidRPr="00055F8C" w:rsidRDefault="00D36EEF" w:rsidP="00853FE2">
      <w:pPr>
        <w:rPr>
          <w:lang w:val="nn-NO"/>
        </w:rPr>
      </w:pPr>
    </w:p>
    <w:p w14:paraId="52670B25" w14:textId="20E11804" w:rsidR="00853FE2" w:rsidRPr="00055F8C" w:rsidRDefault="00853FE2" w:rsidP="00C85271">
      <w:pPr>
        <w:spacing w:after="120"/>
        <w:jc w:val="both"/>
        <w:rPr>
          <w:lang w:val="nn-NO"/>
        </w:rPr>
      </w:pPr>
      <w:r w:rsidRPr="00055F8C">
        <w:rPr>
          <w:b/>
          <w:bCs/>
          <w:lang w:val="nn-NO"/>
        </w:rPr>
        <w:t>Vilkår knytt til tilset</w:t>
      </w:r>
      <w:r w:rsidR="00672B3E">
        <w:rPr>
          <w:b/>
          <w:bCs/>
          <w:lang w:val="nn-NO"/>
        </w:rPr>
        <w:t>j</w:t>
      </w:r>
      <w:r w:rsidRPr="00055F8C">
        <w:rPr>
          <w:b/>
          <w:bCs/>
          <w:lang w:val="nn-NO"/>
        </w:rPr>
        <w:t>ing med pliktarbeid</w:t>
      </w:r>
      <w:r w:rsidRPr="00055F8C">
        <w:rPr>
          <w:lang w:val="nn-NO"/>
        </w:rPr>
        <w:t xml:space="preserve">: </w:t>
      </w:r>
    </w:p>
    <w:p w14:paraId="56235A04" w14:textId="7B8FC2B2" w:rsidR="00C85271" w:rsidRPr="00055F8C" w:rsidRDefault="00C85271" w:rsidP="00C85271">
      <w:pPr>
        <w:spacing w:after="120"/>
        <w:jc w:val="both"/>
        <w:rPr>
          <w:lang w:val="nn-NO"/>
        </w:rPr>
      </w:pPr>
      <w:r w:rsidRPr="00055F8C">
        <w:rPr>
          <w:lang w:val="nn-NO"/>
        </w:rPr>
        <w:t xml:space="preserve">Pliktarbeidet </w:t>
      </w:r>
      <w:r w:rsidR="00055F8C">
        <w:rPr>
          <w:lang w:val="nn-NO"/>
        </w:rPr>
        <w:t>skal utførast</w:t>
      </w:r>
      <w:r w:rsidRPr="00055F8C">
        <w:rPr>
          <w:lang w:val="nn-NO"/>
        </w:rPr>
        <w:t xml:space="preserve"> ved</w:t>
      </w:r>
      <w:r w:rsidR="00CB76AC" w:rsidRPr="00055F8C">
        <w:rPr>
          <w:rStyle w:val="Fotnotereferanse"/>
          <w:lang w:val="nn-NO"/>
        </w:rPr>
        <w:footnoteReference w:id="3"/>
      </w:r>
      <w:r w:rsidRPr="00055F8C">
        <w:rPr>
          <w:lang w:val="nn-NO"/>
        </w:rPr>
        <w:t>:</w:t>
      </w:r>
    </w:p>
    <w:p w14:paraId="2541218C" w14:textId="08E1A8B1" w:rsidR="00853FE2" w:rsidRPr="00055F8C" w:rsidRDefault="00853FE2" w:rsidP="00C85271">
      <w:pPr>
        <w:jc w:val="both"/>
        <w:rPr>
          <w:lang w:val="nn-NO"/>
        </w:rPr>
      </w:pPr>
      <w:r w:rsidRPr="00055F8C">
        <w:rPr>
          <w:lang w:val="nn-NO"/>
        </w:rPr>
        <w:t>______________________________________</w:t>
      </w:r>
      <w:r w:rsidR="007508F4" w:rsidRPr="00055F8C">
        <w:rPr>
          <w:lang w:val="nn-NO"/>
        </w:rPr>
        <w:t>________________________________</w:t>
      </w:r>
      <w:r w:rsidRPr="00055F8C">
        <w:rPr>
          <w:lang w:val="nn-NO"/>
        </w:rPr>
        <w:t xml:space="preserve"> </w:t>
      </w:r>
    </w:p>
    <w:p w14:paraId="4EB0C662" w14:textId="76630F91" w:rsidR="00853FE2" w:rsidRPr="00055F8C" w:rsidRDefault="00853FE2" w:rsidP="00C85271">
      <w:pPr>
        <w:jc w:val="both"/>
        <w:rPr>
          <w:lang w:val="nn-NO"/>
        </w:rPr>
      </w:pPr>
      <w:r w:rsidRPr="00055F8C">
        <w:rPr>
          <w:lang w:val="nn-NO"/>
        </w:rPr>
        <w:t>Pliktarbeidet utgj</w:t>
      </w:r>
      <w:r w:rsidR="00055F8C">
        <w:rPr>
          <w:lang w:val="nn-NO"/>
        </w:rPr>
        <w:t>e</w:t>
      </w:r>
      <w:r w:rsidRPr="00055F8C">
        <w:rPr>
          <w:lang w:val="nn-NO"/>
        </w:rPr>
        <w:t>r i prosent av arbeidstid</w:t>
      </w:r>
      <w:r w:rsidR="00672B3E">
        <w:rPr>
          <w:lang w:val="nn-NO"/>
        </w:rPr>
        <w:t>a</w:t>
      </w:r>
      <w:r w:rsidRPr="00055F8C">
        <w:rPr>
          <w:lang w:val="nn-NO"/>
        </w:rPr>
        <w:t xml:space="preserve">: _____________ % </w:t>
      </w:r>
    </w:p>
    <w:p w14:paraId="6EB7853A" w14:textId="3925DC1E" w:rsidR="00853FE2" w:rsidRPr="00055F8C" w:rsidRDefault="00853FE2" w:rsidP="00C85271">
      <w:pPr>
        <w:jc w:val="both"/>
        <w:rPr>
          <w:lang w:val="nn-NO"/>
        </w:rPr>
      </w:pPr>
      <w:r w:rsidRPr="00055F8C">
        <w:rPr>
          <w:lang w:val="nn-NO"/>
        </w:rPr>
        <w:t>Andre vilkår knytt til tilset</w:t>
      </w:r>
      <w:r w:rsidR="00055F8C">
        <w:rPr>
          <w:lang w:val="nn-NO"/>
        </w:rPr>
        <w:t>jinga</w:t>
      </w:r>
      <w:r w:rsidRPr="00055F8C">
        <w:rPr>
          <w:lang w:val="nn-NO"/>
        </w:rPr>
        <w:t xml:space="preserve"> (</w:t>
      </w:r>
      <w:r w:rsidR="00055F8C">
        <w:rPr>
          <w:lang w:val="nn-NO"/>
        </w:rPr>
        <w:t>t.d.</w:t>
      </w:r>
      <w:r w:rsidRPr="00055F8C">
        <w:rPr>
          <w:lang w:val="nn-NO"/>
        </w:rPr>
        <w:t xml:space="preserve"> residensplikt): </w:t>
      </w:r>
    </w:p>
    <w:p w14:paraId="117EE3EE" w14:textId="77777777" w:rsidR="00853FE2" w:rsidRPr="00055F8C" w:rsidRDefault="00853FE2" w:rsidP="00C85271">
      <w:pPr>
        <w:spacing w:after="120"/>
        <w:jc w:val="both"/>
        <w:rPr>
          <w:lang w:val="nn-NO"/>
        </w:rPr>
      </w:pPr>
      <w:r w:rsidRPr="00055F8C">
        <w:rPr>
          <w:lang w:val="nn-NO"/>
        </w:rPr>
        <w:t xml:space="preserve">_________________________________________________________________________________ </w:t>
      </w:r>
    </w:p>
    <w:p w14:paraId="4BFADDA1" w14:textId="14028EA2" w:rsidR="00853FE2" w:rsidRPr="00055F8C" w:rsidRDefault="00853FE2" w:rsidP="00331477">
      <w:pPr>
        <w:spacing w:after="360"/>
        <w:jc w:val="both"/>
        <w:rPr>
          <w:lang w:val="nn-NO"/>
        </w:rPr>
      </w:pPr>
      <w:r w:rsidRPr="00055F8C">
        <w:rPr>
          <w:lang w:val="nn-NO"/>
        </w:rPr>
        <w:t>Ved tilset</w:t>
      </w:r>
      <w:r w:rsidR="00055F8C">
        <w:rPr>
          <w:lang w:val="nn-NO"/>
        </w:rPr>
        <w:t>jing</w:t>
      </w:r>
      <w:r w:rsidRPr="00055F8C">
        <w:rPr>
          <w:lang w:val="nn-NO"/>
        </w:rPr>
        <w:t xml:space="preserve"> i stilling som stipendiat der høgsk</w:t>
      </w:r>
      <w:r w:rsidR="00055F8C">
        <w:rPr>
          <w:lang w:val="nn-NO"/>
        </w:rPr>
        <w:t>u</w:t>
      </w:r>
      <w:r w:rsidRPr="00055F8C">
        <w:rPr>
          <w:lang w:val="nn-NO"/>
        </w:rPr>
        <w:t>len er arbeidsg</w:t>
      </w:r>
      <w:r w:rsidR="00055F8C">
        <w:rPr>
          <w:lang w:val="nn-NO"/>
        </w:rPr>
        <w:t>jevar</w:t>
      </w:r>
      <w:r w:rsidRPr="00055F8C">
        <w:rPr>
          <w:lang w:val="nn-NO"/>
        </w:rPr>
        <w:t xml:space="preserve">, </w:t>
      </w:r>
      <w:r w:rsidR="00974958">
        <w:rPr>
          <w:lang w:val="nn-NO"/>
        </w:rPr>
        <w:t>vert det inngått</w:t>
      </w:r>
      <w:r w:rsidRPr="00055F8C">
        <w:rPr>
          <w:lang w:val="nn-NO"/>
        </w:rPr>
        <w:t xml:space="preserve"> e</w:t>
      </w:r>
      <w:r w:rsidR="00055F8C">
        <w:rPr>
          <w:lang w:val="nn-NO"/>
        </w:rPr>
        <w:t>i</w:t>
      </w:r>
      <w:r w:rsidRPr="00055F8C">
        <w:rPr>
          <w:lang w:val="nn-NO"/>
        </w:rPr>
        <w:t xml:space="preserve">gen avtale som regulerer arbeidsforholdet. </w:t>
      </w:r>
      <w:r w:rsidR="0062626C" w:rsidRPr="0062626C">
        <w:rPr>
          <w:lang w:val="nn-NO"/>
        </w:rPr>
        <w:t>Elles gjeld forskrift om tilsetjingsvilkår for stillingar som postdoktor, stipendiat, vitskapleg assistent og spesialistkandidat, fastsett av Kunnskapsdepartementet 31.01.06, og dessutan dei alminnelege reglane i stats</w:t>
      </w:r>
      <w:r w:rsidR="00FE3075">
        <w:rPr>
          <w:lang w:val="nn-NO"/>
        </w:rPr>
        <w:t>tilsette</w:t>
      </w:r>
      <w:r w:rsidR="0062626C" w:rsidRPr="0062626C">
        <w:rPr>
          <w:lang w:val="nn-NO"/>
        </w:rPr>
        <w:t>lov</w:t>
      </w:r>
      <w:r w:rsidR="0062626C">
        <w:rPr>
          <w:lang w:val="nn-NO"/>
        </w:rPr>
        <w:t>a</w:t>
      </w:r>
      <w:r w:rsidR="0062626C" w:rsidRPr="0062626C">
        <w:rPr>
          <w:lang w:val="nn-NO"/>
        </w:rPr>
        <w:t xml:space="preserve"> med tilhøyrande forskrifter</w:t>
      </w:r>
    </w:p>
    <w:p w14:paraId="72153DDB" w14:textId="3738B442" w:rsidR="00853FE2" w:rsidRPr="00974958" w:rsidRDefault="00853FE2" w:rsidP="00331477">
      <w:pPr>
        <w:spacing w:after="120"/>
        <w:jc w:val="both"/>
        <w:rPr>
          <w:lang w:val="nn-NO"/>
        </w:rPr>
      </w:pPr>
      <w:r w:rsidRPr="00974958">
        <w:rPr>
          <w:b/>
          <w:bCs/>
          <w:lang w:val="nn-NO"/>
        </w:rPr>
        <w:t>7 AVTALE MELLOM GRADSG</w:t>
      </w:r>
      <w:r w:rsidR="00974958" w:rsidRPr="00974958">
        <w:rPr>
          <w:b/>
          <w:bCs/>
          <w:lang w:val="nn-NO"/>
        </w:rPr>
        <w:t>JEVANDE</w:t>
      </w:r>
      <w:r w:rsidRPr="00974958">
        <w:rPr>
          <w:b/>
          <w:bCs/>
          <w:lang w:val="nn-NO"/>
        </w:rPr>
        <w:t xml:space="preserve"> INSTITUSJON OG EKSTERN INSTITUSJON ELLER V</w:t>
      </w:r>
      <w:r w:rsidR="00974958" w:rsidRPr="00974958">
        <w:rPr>
          <w:b/>
          <w:bCs/>
          <w:lang w:val="nn-NO"/>
        </w:rPr>
        <w:t>ERKSEM</w:t>
      </w:r>
      <w:r w:rsidR="00974958">
        <w:rPr>
          <w:b/>
          <w:bCs/>
          <w:lang w:val="nn-NO"/>
        </w:rPr>
        <w:t>D</w:t>
      </w:r>
      <w:r w:rsidRPr="00974958">
        <w:rPr>
          <w:b/>
          <w:bCs/>
          <w:lang w:val="nn-NO"/>
        </w:rPr>
        <w:t xml:space="preserve"> </w:t>
      </w:r>
    </w:p>
    <w:p w14:paraId="43319AC6" w14:textId="3A9BEDE9" w:rsidR="00924F45" w:rsidRDefault="00924F45" w:rsidP="00331477">
      <w:pPr>
        <w:spacing w:after="120"/>
        <w:jc w:val="both"/>
        <w:rPr>
          <w:lang w:val="nn-NO"/>
        </w:rPr>
      </w:pPr>
      <w:r w:rsidRPr="00924F45">
        <w:rPr>
          <w:lang w:val="nn-NO"/>
        </w:rPr>
        <w:t>Når ein ekstern institusjon eller verksemd bidreg til ph.d.-utdanninga ved tilsetjing, finansiering eller ved å stilla arbeidsplass til rådvelde, skal avtalen</w:t>
      </w:r>
      <w:r>
        <w:rPr>
          <w:lang w:val="nn-NO"/>
        </w:rPr>
        <w:t xml:space="preserve"> sin</w:t>
      </w:r>
      <w:r w:rsidRPr="00924F45">
        <w:rPr>
          <w:lang w:val="nn-NO"/>
        </w:rPr>
        <w:t xml:space="preserve"> del C fyllast ut.</w:t>
      </w:r>
    </w:p>
    <w:p w14:paraId="0DEACA2B" w14:textId="77777777" w:rsidR="00924F45" w:rsidRDefault="00924F45" w:rsidP="00331477">
      <w:pPr>
        <w:spacing w:after="120"/>
        <w:jc w:val="both"/>
        <w:rPr>
          <w:lang w:val="nn-NO"/>
        </w:rPr>
      </w:pPr>
    </w:p>
    <w:p w14:paraId="08D33BE3" w14:textId="610B69E8" w:rsidR="00853FE2" w:rsidRPr="00924F45" w:rsidRDefault="00853FE2" w:rsidP="00331477">
      <w:pPr>
        <w:spacing w:after="120"/>
        <w:jc w:val="both"/>
        <w:rPr>
          <w:lang w:val="nn-NO"/>
        </w:rPr>
      </w:pPr>
      <w:r w:rsidRPr="00924F45">
        <w:rPr>
          <w:b/>
          <w:bCs/>
          <w:lang w:val="nn-NO"/>
        </w:rPr>
        <w:t xml:space="preserve">8 INFRASTRUKTUR </w:t>
      </w:r>
    </w:p>
    <w:p w14:paraId="2AAD2D50" w14:textId="46BD31D7" w:rsidR="00853FE2" w:rsidRPr="00A60849" w:rsidRDefault="00A60849" w:rsidP="00331477">
      <w:pPr>
        <w:spacing w:after="120"/>
        <w:jc w:val="both"/>
        <w:rPr>
          <w:lang w:val="nn-NO"/>
        </w:rPr>
      </w:pPr>
      <w:r w:rsidRPr="00A60849">
        <w:rPr>
          <w:lang w:val="nn-NO"/>
        </w:rPr>
        <w:t>Kandidaten skal ha nødvendig infrastruktur for gjennomføring av ph.d.-utdanninga</w:t>
      </w:r>
      <w:r w:rsidR="00013E02">
        <w:rPr>
          <w:lang w:val="nn-NO"/>
        </w:rPr>
        <w:t xml:space="preserve"> </w:t>
      </w:r>
      <w:r w:rsidR="00013E02" w:rsidRPr="00A60849">
        <w:rPr>
          <w:lang w:val="nn-NO"/>
        </w:rPr>
        <w:t>til disposisjon</w:t>
      </w:r>
      <w:r w:rsidRPr="00A60849">
        <w:rPr>
          <w:lang w:val="nn-NO"/>
        </w:rPr>
        <w:t>. Avgjerda av kva som blir sett på som nødvendig infrastruktur, blir teken av institusjonen</w:t>
      </w:r>
      <w:r w:rsidR="00853FE2" w:rsidRPr="00A60849">
        <w:rPr>
          <w:lang w:val="nn-NO"/>
        </w:rPr>
        <w:t xml:space="preserve">. </w:t>
      </w:r>
    </w:p>
    <w:p w14:paraId="27F82E79" w14:textId="77777777" w:rsidR="00B24DD3" w:rsidRPr="00F64334" w:rsidRDefault="00B24DD3" w:rsidP="00331477">
      <w:pPr>
        <w:spacing w:after="120"/>
        <w:jc w:val="both"/>
        <w:rPr>
          <w:lang w:val="nn-NO"/>
        </w:rPr>
      </w:pPr>
      <w:r w:rsidRPr="00B24DD3">
        <w:rPr>
          <w:lang w:val="nn-NO"/>
        </w:rPr>
        <w:t xml:space="preserve">Dersom kandidaten har ekstern finansiering og/eller arbeidsplass, skal det inngåast avtale mellom institusjonen og den eksterne parten om infrastruktur og andre driftskostnader. </w:t>
      </w:r>
      <w:r w:rsidRPr="00F64334">
        <w:rPr>
          <w:lang w:val="nn-NO"/>
        </w:rPr>
        <w:t xml:space="preserve">Supplerande </w:t>
      </w:r>
      <w:r w:rsidRPr="000D418B">
        <w:rPr>
          <w:lang w:val="nn-NO"/>
        </w:rPr>
        <w:t xml:space="preserve">føresegner går </w:t>
      </w:r>
      <w:r w:rsidRPr="00F64334">
        <w:rPr>
          <w:lang w:val="nn-NO"/>
        </w:rPr>
        <w:t>fram av del C.</w:t>
      </w:r>
    </w:p>
    <w:p w14:paraId="2DCFC074" w14:textId="0C0BF44F" w:rsidR="00F64334" w:rsidRDefault="00F64334" w:rsidP="00C22896">
      <w:pPr>
        <w:spacing w:after="120"/>
        <w:jc w:val="both"/>
        <w:rPr>
          <w:lang w:val="nn-NO"/>
        </w:rPr>
      </w:pPr>
      <w:r w:rsidRPr="00F64334">
        <w:rPr>
          <w:lang w:val="nn-NO"/>
        </w:rPr>
        <w:t xml:space="preserve">Avtalar som nemnt i andre ledd, skal </w:t>
      </w:r>
      <w:r w:rsidR="002A40CE">
        <w:rPr>
          <w:lang w:val="nn-NO"/>
        </w:rPr>
        <w:t>liggj</w:t>
      </w:r>
      <w:r w:rsidR="00295BA0">
        <w:rPr>
          <w:lang w:val="nn-NO"/>
        </w:rPr>
        <w:t>e</w:t>
      </w:r>
      <w:r w:rsidR="002A40CE">
        <w:rPr>
          <w:lang w:val="nn-NO"/>
        </w:rPr>
        <w:t xml:space="preserve"> føre</w:t>
      </w:r>
      <w:r w:rsidRPr="00F64334">
        <w:rPr>
          <w:lang w:val="nn-NO"/>
        </w:rPr>
        <w:t xml:space="preserve"> på det tidspunktet opptaksvedtaket for den aktuelle kandidaten </w:t>
      </w:r>
      <w:r w:rsidR="00FA5A06">
        <w:rPr>
          <w:lang w:val="nn-NO"/>
        </w:rPr>
        <w:t>blir</w:t>
      </w:r>
      <w:r w:rsidR="008348EB">
        <w:rPr>
          <w:lang w:val="nn-NO"/>
        </w:rPr>
        <w:t xml:space="preserve"> fatta</w:t>
      </w:r>
      <w:r w:rsidRPr="00F64334">
        <w:rPr>
          <w:lang w:val="nn-NO"/>
        </w:rPr>
        <w:t xml:space="preserve"> eller </w:t>
      </w:r>
      <w:r w:rsidR="008348EB">
        <w:rPr>
          <w:lang w:val="nn-NO"/>
        </w:rPr>
        <w:t>straks etter.</w:t>
      </w:r>
    </w:p>
    <w:p w14:paraId="6EF4E78A" w14:textId="0946AF73" w:rsidR="00C22896" w:rsidRPr="00F64334" w:rsidRDefault="00853FE2" w:rsidP="00C22896">
      <w:pPr>
        <w:spacing w:after="120"/>
        <w:jc w:val="both"/>
        <w:rPr>
          <w:lang w:val="nn-NO"/>
        </w:rPr>
      </w:pPr>
      <w:r w:rsidRPr="00F64334">
        <w:rPr>
          <w:lang w:val="nn-NO"/>
        </w:rPr>
        <w:t xml:space="preserve">Andre </w:t>
      </w:r>
      <w:r w:rsidR="00F64334" w:rsidRPr="00F64334">
        <w:rPr>
          <w:lang w:val="nn-NO"/>
        </w:rPr>
        <w:t>særlege</w:t>
      </w:r>
      <w:r w:rsidRPr="00F64334">
        <w:rPr>
          <w:lang w:val="nn-NO"/>
        </w:rPr>
        <w:t xml:space="preserve"> vilkår: ________________________________________________________________</w:t>
      </w:r>
    </w:p>
    <w:p w14:paraId="60B12478" w14:textId="77777777" w:rsidR="00B3375D" w:rsidRPr="00F64334" w:rsidRDefault="00B3375D" w:rsidP="008A02AD">
      <w:pPr>
        <w:spacing w:after="120"/>
        <w:jc w:val="both"/>
        <w:rPr>
          <w:lang w:val="nn-NO"/>
        </w:rPr>
      </w:pPr>
    </w:p>
    <w:p w14:paraId="2B7872E9" w14:textId="4F066949" w:rsidR="00853FE2" w:rsidRPr="006B4CCB" w:rsidRDefault="00853FE2" w:rsidP="008A02AD">
      <w:pPr>
        <w:spacing w:after="120"/>
        <w:jc w:val="both"/>
        <w:rPr>
          <w:lang w:val="nn-NO"/>
        </w:rPr>
      </w:pPr>
      <w:r w:rsidRPr="006B4CCB">
        <w:rPr>
          <w:b/>
          <w:bCs/>
          <w:lang w:val="nn-NO"/>
        </w:rPr>
        <w:t>9 IMMATERIELLE RETT</w:t>
      </w:r>
      <w:r w:rsidR="009022F8" w:rsidRPr="006B4CCB">
        <w:rPr>
          <w:b/>
          <w:bCs/>
          <w:lang w:val="nn-NO"/>
        </w:rPr>
        <w:t>AR</w:t>
      </w:r>
      <w:r w:rsidRPr="006B4CCB">
        <w:rPr>
          <w:b/>
          <w:bCs/>
          <w:lang w:val="nn-NO"/>
        </w:rPr>
        <w:t xml:space="preserve"> (</w:t>
      </w:r>
      <w:proofErr w:type="spellStart"/>
      <w:r w:rsidRPr="006B4CCB">
        <w:rPr>
          <w:b/>
          <w:bCs/>
          <w:lang w:val="nn-NO"/>
        </w:rPr>
        <w:t>Intellectual</w:t>
      </w:r>
      <w:proofErr w:type="spellEnd"/>
      <w:r w:rsidRPr="006B4CCB">
        <w:rPr>
          <w:b/>
          <w:bCs/>
          <w:lang w:val="nn-NO"/>
        </w:rPr>
        <w:t xml:space="preserve"> Property Rights; IPR) </w:t>
      </w:r>
    </w:p>
    <w:p w14:paraId="6FA2B7E2" w14:textId="208D1ACE" w:rsidR="00C81E84" w:rsidRPr="00C81E84" w:rsidRDefault="00C81E84" w:rsidP="008A02AD">
      <w:pPr>
        <w:spacing w:after="120"/>
        <w:jc w:val="both"/>
        <w:rPr>
          <w:lang w:val="nn-NO"/>
        </w:rPr>
      </w:pPr>
      <w:r w:rsidRPr="00C81E84">
        <w:rPr>
          <w:lang w:val="nn-NO"/>
        </w:rPr>
        <w:t xml:space="preserve">Dersom kandidaten er eineforfattar av ph.d.-avhandlinga, har vedkommande opphavsretten til verket </w:t>
      </w:r>
      <w:r>
        <w:rPr>
          <w:lang w:val="nn-NO"/>
        </w:rPr>
        <w:t>åleine</w:t>
      </w:r>
      <w:r w:rsidRPr="00C81E84">
        <w:rPr>
          <w:lang w:val="nn-NO"/>
        </w:rPr>
        <w:t>.</w:t>
      </w:r>
    </w:p>
    <w:p w14:paraId="53CEEE34" w14:textId="6C4EBF99" w:rsidR="00CB3EEF" w:rsidRDefault="00CB3EEF" w:rsidP="008A02AD">
      <w:pPr>
        <w:spacing w:after="120"/>
        <w:jc w:val="both"/>
        <w:rPr>
          <w:lang w:val="nn-NO"/>
        </w:rPr>
      </w:pPr>
      <w:r w:rsidRPr="00CB3EEF">
        <w:rPr>
          <w:lang w:val="nn-NO"/>
        </w:rPr>
        <w:t>Artiklar eller andre bidrag skrive av fleire utan at det er mogleg å skilja bidraget til den e</w:t>
      </w:r>
      <w:r w:rsidR="00355F36">
        <w:rPr>
          <w:lang w:val="nn-NO"/>
        </w:rPr>
        <w:t>inskilde</w:t>
      </w:r>
      <w:r w:rsidRPr="00CB3EEF">
        <w:rPr>
          <w:lang w:val="nn-NO"/>
        </w:rPr>
        <w:t xml:space="preserve"> ut som eige verk, vil ver</w:t>
      </w:r>
      <w:r w:rsidR="00FA5A06">
        <w:rPr>
          <w:lang w:val="nn-NO"/>
        </w:rPr>
        <w:t>e</w:t>
      </w:r>
      <w:r w:rsidRPr="00CB3EEF">
        <w:rPr>
          <w:lang w:val="nn-NO"/>
        </w:rPr>
        <w:t xml:space="preserve"> fellesverk. For slike artiklar har forfattarane</w:t>
      </w:r>
      <w:r w:rsidR="00B532ED">
        <w:rPr>
          <w:lang w:val="nn-NO"/>
        </w:rPr>
        <w:t xml:space="preserve"> </w:t>
      </w:r>
      <w:r w:rsidR="00B532ED" w:rsidRPr="00CB3EEF">
        <w:rPr>
          <w:lang w:val="nn-NO"/>
        </w:rPr>
        <w:t>opphavsrett</w:t>
      </w:r>
      <w:r w:rsidRPr="00CB3EEF">
        <w:rPr>
          <w:lang w:val="nn-NO"/>
        </w:rPr>
        <w:t xml:space="preserve"> i fellesskap</w:t>
      </w:r>
      <w:r w:rsidR="00B532ED">
        <w:rPr>
          <w:lang w:val="nn-NO"/>
        </w:rPr>
        <w:t>.</w:t>
      </w:r>
    </w:p>
    <w:p w14:paraId="1BDC2D94" w14:textId="4261B0D8" w:rsidR="00A23E0B" w:rsidRDefault="00A23E0B" w:rsidP="008A02AD">
      <w:pPr>
        <w:spacing w:after="120"/>
        <w:jc w:val="both"/>
        <w:rPr>
          <w:lang w:val="nn-NO"/>
        </w:rPr>
      </w:pPr>
      <w:r w:rsidRPr="00A23E0B">
        <w:rPr>
          <w:lang w:val="nn-NO"/>
        </w:rPr>
        <w:t>For dei delane av ph.d.-avhandlinga som kandidaten åleine har opphavsrett til, og dessutan andre verk som er resultat av arbeidet med avhandlinga og som kandidaten åleine har opphavsrett til, kan høgskulen vederlagsfritt framstill</w:t>
      </w:r>
      <w:r w:rsidR="00006EBE">
        <w:rPr>
          <w:lang w:val="nn-NO"/>
        </w:rPr>
        <w:t>a</w:t>
      </w:r>
      <w:r w:rsidRPr="00A23E0B">
        <w:rPr>
          <w:lang w:val="nn-NO"/>
        </w:rPr>
        <w:t xml:space="preserve"> kopiar av til bruk i si undervisnings- og forskingsverksemd. Ved slik bruk skal kandidaten informerast i rimeleg tid på førehand. På alle eksemplar som blir framstilte som nemnt her, skal kandidaten namng</w:t>
      </w:r>
      <w:r w:rsidR="00D8602F">
        <w:rPr>
          <w:lang w:val="nn-NO"/>
        </w:rPr>
        <w:t>jev</w:t>
      </w:r>
      <w:r w:rsidRPr="00A23E0B">
        <w:rPr>
          <w:lang w:val="nn-NO"/>
        </w:rPr>
        <w:t>ast slik lovgiving og god skikk tilseier.</w:t>
      </w:r>
    </w:p>
    <w:p w14:paraId="21198727" w14:textId="40115E02" w:rsidR="002159C8" w:rsidRPr="00C13430" w:rsidRDefault="00C13430" w:rsidP="008A02AD">
      <w:pPr>
        <w:spacing w:after="120"/>
        <w:jc w:val="both"/>
        <w:rPr>
          <w:lang w:val="nn-NO"/>
        </w:rPr>
      </w:pPr>
      <w:r w:rsidRPr="00C13430">
        <w:rPr>
          <w:lang w:val="nn-NO"/>
        </w:rPr>
        <w:t>Viss kandidaten i samband med ph.d.-prosjektet gjer ei patenterbar oppfinn</w:t>
      </w:r>
      <w:r>
        <w:rPr>
          <w:lang w:val="nn-NO"/>
        </w:rPr>
        <w:t>ing</w:t>
      </w:r>
      <w:r w:rsidRPr="00C13430">
        <w:rPr>
          <w:lang w:val="nn-NO"/>
        </w:rPr>
        <w:t>, skal skriftleg melding om oppfinn</w:t>
      </w:r>
      <w:r>
        <w:rPr>
          <w:lang w:val="nn-NO"/>
        </w:rPr>
        <w:t>inga</w:t>
      </w:r>
      <w:r w:rsidRPr="00C13430">
        <w:rPr>
          <w:lang w:val="nn-NO"/>
        </w:rPr>
        <w:t xml:space="preserve"> </w:t>
      </w:r>
      <w:r>
        <w:rPr>
          <w:lang w:val="nn-NO"/>
        </w:rPr>
        <w:t>verta</w:t>
      </w:r>
      <w:r w:rsidRPr="00C13430">
        <w:rPr>
          <w:lang w:val="nn-NO"/>
        </w:rPr>
        <w:t xml:space="preserve"> gitt til høgskulen utan unødig opphald, i samsvar med arbeidstak</w:t>
      </w:r>
      <w:r w:rsidR="00FE3075">
        <w:rPr>
          <w:lang w:val="nn-NO"/>
        </w:rPr>
        <w:t>aroppfinningslova</w:t>
      </w:r>
      <w:r w:rsidRPr="00C13430">
        <w:rPr>
          <w:lang w:val="nn-NO"/>
        </w:rPr>
        <w:t>. Etter same lov har høgskulen rett til å krevj</w:t>
      </w:r>
      <w:r w:rsidR="00006EBE">
        <w:rPr>
          <w:lang w:val="nn-NO"/>
        </w:rPr>
        <w:t>a</w:t>
      </w:r>
      <w:r w:rsidRPr="00C13430">
        <w:rPr>
          <w:lang w:val="nn-NO"/>
        </w:rPr>
        <w:t xml:space="preserve"> retten til oppfinn</w:t>
      </w:r>
      <w:r w:rsidR="009D1ECF">
        <w:rPr>
          <w:lang w:val="nn-NO"/>
        </w:rPr>
        <w:t xml:space="preserve">inga </w:t>
      </w:r>
      <w:r w:rsidRPr="00C13430">
        <w:rPr>
          <w:lang w:val="nn-NO"/>
        </w:rPr>
        <w:t>overført til seg. Er oppfinn</w:t>
      </w:r>
      <w:r w:rsidR="009D1ECF">
        <w:rPr>
          <w:lang w:val="nn-NO"/>
        </w:rPr>
        <w:t>inga</w:t>
      </w:r>
      <w:r w:rsidRPr="00C13430">
        <w:rPr>
          <w:lang w:val="nn-NO"/>
        </w:rPr>
        <w:t xml:space="preserve"> </w:t>
      </w:r>
      <w:r w:rsidR="00E845A1">
        <w:rPr>
          <w:lang w:val="nn-NO"/>
        </w:rPr>
        <w:t>utvikla</w:t>
      </w:r>
      <w:r w:rsidRPr="00C13430">
        <w:rPr>
          <w:lang w:val="nn-NO"/>
        </w:rPr>
        <w:t xml:space="preserve"> i samarbeid med rettleiarar, skal oppfinnarane saman fastset</w:t>
      </w:r>
      <w:r w:rsidR="00FA5A06">
        <w:rPr>
          <w:lang w:val="nn-NO"/>
        </w:rPr>
        <w:t>te</w:t>
      </w:r>
      <w:r w:rsidRPr="00C13430">
        <w:rPr>
          <w:lang w:val="nn-NO"/>
        </w:rPr>
        <w:t xml:space="preserve"> dei respektive delane sine i den </w:t>
      </w:r>
      <w:proofErr w:type="spellStart"/>
      <w:r w:rsidRPr="00C13430">
        <w:rPr>
          <w:lang w:val="nn-NO"/>
        </w:rPr>
        <w:t>patenterbare</w:t>
      </w:r>
      <w:proofErr w:type="spellEnd"/>
      <w:r w:rsidRPr="00C13430">
        <w:rPr>
          <w:lang w:val="nn-NO"/>
        </w:rPr>
        <w:t xml:space="preserve"> oppfinn</w:t>
      </w:r>
      <w:r w:rsidR="00E845A1">
        <w:rPr>
          <w:lang w:val="nn-NO"/>
        </w:rPr>
        <w:t>inga</w:t>
      </w:r>
      <w:r w:rsidR="0054715D" w:rsidRPr="00C13430">
        <w:rPr>
          <w:lang w:val="nn-NO"/>
        </w:rPr>
        <w:t>.</w:t>
      </w:r>
    </w:p>
    <w:p w14:paraId="003C2CA4" w14:textId="230F39F0" w:rsidR="00B92F09" w:rsidRDefault="00B92F09" w:rsidP="008A02AD">
      <w:pPr>
        <w:spacing w:after="120"/>
        <w:jc w:val="both"/>
        <w:rPr>
          <w:lang w:val="nn-NO"/>
        </w:rPr>
      </w:pPr>
      <w:r w:rsidRPr="00B92F09">
        <w:rPr>
          <w:lang w:val="nn-NO"/>
        </w:rPr>
        <w:t>Kandidaten har likevel rett til å publiser</w:t>
      </w:r>
      <w:r w:rsidR="00006EBE">
        <w:rPr>
          <w:lang w:val="nn-NO"/>
        </w:rPr>
        <w:t>a</w:t>
      </w:r>
      <w:r w:rsidRPr="00B92F09">
        <w:rPr>
          <w:lang w:val="nn-NO"/>
        </w:rPr>
        <w:t xml:space="preserve"> oppfinn</w:t>
      </w:r>
      <w:r>
        <w:rPr>
          <w:lang w:val="nn-NO"/>
        </w:rPr>
        <w:t>inga</w:t>
      </w:r>
      <w:r w:rsidRPr="00B92F09">
        <w:rPr>
          <w:lang w:val="nn-NO"/>
        </w:rPr>
        <w:t xml:space="preserve"> på dei vilkåra som går fram av arbeidstak</w:t>
      </w:r>
      <w:r w:rsidR="00FE3075">
        <w:rPr>
          <w:lang w:val="nn-NO"/>
        </w:rPr>
        <w:t>aroppfinningslova.</w:t>
      </w:r>
    </w:p>
    <w:p w14:paraId="046C1E81" w14:textId="6C4B41E0" w:rsidR="00603B86" w:rsidRDefault="00603B86" w:rsidP="008A02AD">
      <w:pPr>
        <w:spacing w:after="120"/>
        <w:jc w:val="both"/>
        <w:rPr>
          <w:lang w:val="nn-NO"/>
        </w:rPr>
      </w:pPr>
      <w:r w:rsidRPr="00603B86">
        <w:rPr>
          <w:lang w:val="nn-NO"/>
        </w:rPr>
        <w:t>Publiseringsretten gjeld tilsvarande for rettleiarar, dersom oppfinn</w:t>
      </w:r>
      <w:r>
        <w:rPr>
          <w:lang w:val="nn-NO"/>
        </w:rPr>
        <w:t>inga</w:t>
      </w:r>
      <w:r w:rsidRPr="00603B86">
        <w:rPr>
          <w:lang w:val="nn-NO"/>
        </w:rPr>
        <w:t xml:space="preserve"> er gjort i fellesskap og kandidaten eller tredjepart</w:t>
      </w:r>
      <w:r>
        <w:rPr>
          <w:lang w:val="nn-NO"/>
        </w:rPr>
        <w:t xml:space="preserve"> sin</w:t>
      </w:r>
      <w:r w:rsidRPr="00603B86">
        <w:rPr>
          <w:lang w:val="nn-NO"/>
        </w:rPr>
        <w:t xml:space="preserve"> rett ikkje er til hinder for det.</w:t>
      </w:r>
    </w:p>
    <w:p w14:paraId="1589FA7D" w14:textId="38F34A7C" w:rsidR="008E6A90" w:rsidRPr="00EF7D02" w:rsidRDefault="00EF7D02" w:rsidP="008A02AD">
      <w:pPr>
        <w:spacing w:after="120"/>
        <w:jc w:val="both"/>
        <w:rPr>
          <w:lang w:val="nn-NO"/>
        </w:rPr>
      </w:pPr>
      <w:r w:rsidRPr="00EF7D02">
        <w:rPr>
          <w:lang w:val="nn-NO"/>
        </w:rPr>
        <w:t>Ph.d.-kandidaten er kjend med IPR-reglementet for HVL som består av IPR-politikk og IPR-retningslinjer.</w:t>
      </w:r>
    </w:p>
    <w:p w14:paraId="4F513BC8" w14:textId="058E0E1B" w:rsidR="002A1FED" w:rsidRPr="006B4CCB" w:rsidRDefault="00D23565" w:rsidP="008A02AD">
      <w:pPr>
        <w:spacing w:after="120"/>
        <w:jc w:val="both"/>
        <w:rPr>
          <w:b/>
          <w:bCs/>
          <w:lang w:val="nn-NO"/>
        </w:rPr>
      </w:pPr>
      <w:r w:rsidRPr="006B4CCB">
        <w:rPr>
          <w:b/>
          <w:bCs/>
          <w:lang w:val="nn-NO"/>
        </w:rPr>
        <w:t>10</w:t>
      </w:r>
      <w:r w:rsidR="002A1FED" w:rsidRPr="006B4CCB">
        <w:rPr>
          <w:b/>
          <w:bCs/>
          <w:lang w:val="nn-NO"/>
        </w:rPr>
        <w:t xml:space="preserve"> </w:t>
      </w:r>
      <w:r w:rsidR="0008775F" w:rsidRPr="006B4CCB">
        <w:rPr>
          <w:b/>
          <w:bCs/>
          <w:lang w:val="nn-NO"/>
        </w:rPr>
        <w:t>PUBLISERING OG KREDITERING</w:t>
      </w:r>
    </w:p>
    <w:p w14:paraId="2442D4C5" w14:textId="250DB435" w:rsidR="00AF1DBE" w:rsidRPr="00AF1DBE" w:rsidRDefault="00AF1DBE" w:rsidP="001E4289">
      <w:pPr>
        <w:spacing w:after="360"/>
        <w:jc w:val="both"/>
        <w:rPr>
          <w:lang w:val="nn-NO"/>
        </w:rPr>
      </w:pPr>
      <w:r w:rsidRPr="00AF1DBE">
        <w:rPr>
          <w:lang w:val="nn-NO"/>
        </w:rPr>
        <w:t>Det kan ikkje leggjast restriksjonar på offentleggjering og publisering av ei ph.d.-avhandling, med unntak av ei utsetjing</w:t>
      </w:r>
      <w:r w:rsidR="00962268">
        <w:rPr>
          <w:lang w:val="nn-NO"/>
        </w:rPr>
        <w:t xml:space="preserve"> som er avtalt på førehand</w:t>
      </w:r>
      <w:r w:rsidRPr="00AF1DBE">
        <w:rPr>
          <w:lang w:val="nn-NO"/>
        </w:rPr>
        <w:t xml:space="preserve">, til dømes knytte til </w:t>
      </w:r>
      <w:proofErr w:type="spellStart"/>
      <w:r w:rsidRPr="00AF1DBE">
        <w:rPr>
          <w:lang w:val="nn-NO"/>
        </w:rPr>
        <w:t>patentering</w:t>
      </w:r>
      <w:proofErr w:type="spellEnd"/>
      <w:r w:rsidRPr="00AF1DBE">
        <w:rPr>
          <w:lang w:val="nn-NO"/>
        </w:rPr>
        <w:t>.</w:t>
      </w:r>
    </w:p>
    <w:p w14:paraId="0ABBEBC0" w14:textId="63FD1B18" w:rsidR="00F13AD5" w:rsidRDefault="00F13AD5" w:rsidP="001E4289">
      <w:pPr>
        <w:spacing w:after="360"/>
        <w:jc w:val="both"/>
        <w:rPr>
          <w:lang w:val="nn-NO"/>
        </w:rPr>
      </w:pPr>
      <w:r w:rsidRPr="00F13AD5">
        <w:rPr>
          <w:lang w:val="nn-NO"/>
        </w:rPr>
        <w:t xml:space="preserve">Ved offentleggjering eller publisering av avhandlinga skal normalt høgskulen krediterast dersom høgskulen har gitt eit nødvendig og vesentleg bidrag til eller grunnlag for </w:t>
      </w:r>
      <w:r w:rsidR="00407C29">
        <w:rPr>
          <w:lang w:val="nn-NO"/>
        </w:rPr>
        <w:t>kandidaten sin medverknad</w:t>
      </w:r>
      <w:r w:rsidRPr="00F13AD5">
        <w:rPr>
          <w:lang w:val="nn-NO"/>
        </w:rPr>
        <w:t xml:space="preserve"> til det offentleggjorde eller publiserte arbeidet. Dersom kandidaten er tilsett ved høgskulen under utføringa av forskingsarbeidet, blir dette </w:t>
      </w:r>
      <w:r w:rsidR="002D6FC9">
        <w:rPr>
          <w:lang w:val="nn-NO"/>
        </w:rPr>
        <w:t xml:space="preserve">sett på </w:t>
      </w:r>
      <w:r w:rsidRPr="00F13AD5">
        <w:rPr>
          <w:lang w:val="nn-NO"/>
        </w:rPr>
        <w:t>som eit nødvendig og vesentleg bidrag. For kandidatar med tilsetjing og/eller oppnemnt(e) rettleiar(</w:t>
      </w:r>
      <w:r w:rsidR="001A103F">
        <w:rPr>
          <w:lang w:val="nn-NO"/>
        </w:rPr>
        <w:t>ar</w:t>
      </w:r>
      <w:r w:rsidRPr="00F13AD5">
        <w:rPr>
          <w:lang w:val="nn-NO"/>
        </w:rPr>
        <w:t>) ved fleire institusjonar/verksemder, gjeld føresegnene i del C punkt 7, siste ledd. Elles blir det vist til UHR</w:t>
      </w:r>
      <w:r>
        <w:rPr>
          <w:lang w:val="nn-NO"/>
        </w:rPr>
        <w:t xml:space="preserve"> sine</w:t>
      </w:r>
      <w:r w:rsidRPr="00F13AD5">
        <w:rPr>
          <w:lang w:val="nn-NO"/>
        </w:rPr>
        <w:t xml:space="preserve"> rettleiande retningslinjer for </w:t>
      </w:r>
      <w:proofErr w:type="spellStart"/>
      <w:r w:rsidRPr="00F13AD5">
        <w:rPr>
          <w:lang w:val="nn-NO"/>
        </w:rPr>
        <w:t>kreditering</w:t>
      </w:r>
      <w:proofErr w:type="spellEnd"/>
      <w:r w:rsidRPr="00F13AD5">
        <w:rPr>
          <w:lang w:val="nn-NO"/>
        </w:rPr>
        <w:t xml:space="preserve"> av vitskaplege publikasjonar til institusjonar. Avvik frå plikta til </w:t>
      </w:r>
      <w:proofErr w:type="spellStart"/>
      <w:r w:rsidRPr="00F13AD5">
        <w:rPr>
          <w:lang w:val="nn-NO"/>
        </w:rPr>
        <w:t>kreditering</w:t>
      </w:r>
      <w:proofErr w:type="spellEnd"/>
      <w:r w:rsidRPr="00F13AD5">
        <w:rPr>
          <w:lang w:val="nn-NO"/>
        </w:rPr>
        <w:t xml:space="preserve"> som er nemnt i paragrafen her, kan gjerast i samsvar med nemnde retningslinjer for </w:t>
      </w:r>
      <w:proofErr w:type="spellStart"/>
      <w:r w:rsidRPr="00F13AD5">
        <w:rPr>
          <w:lang w:val="nn-NO"/>
        </w:rPr>
        <w:t>kreditering</w:t>
      </w:r>
      <w:proofErr w:type="spellEnd"/>
      <w:r w:rsidRPr="00F13AD5">
        <w:rPr>
          <w:lang w:val="nn-NO"/>
        </w:rPr>
        <w:t>.</w:t>
      </w:r>
    </w:p>
    <w:p w14:paraId="01FB0E63" w14:textId="2D45B22D" w:rsidR="00EB3631" w:rsidRDefault="00EB3631" w:rsidP="001E4289">
      <w:pPr>
        <w:spacing w:after="120"/>
        <w:jc w:val="both"/>
        <w:rPr>
          <w:lang w:val="nn-NO"/>
        </w:rPr>
      </w:pPr>
      <w:r w:rsidRPr="00EB3631">
        <w:rPr>
          <w:lang w:val="nn-NO"/>
        </w:rPr>
        <w:t>Ph.d.-kandidatar som skriv artikkelbaserte avhandlingar, skal gjera desse ope tilgjengeleg</w:t>
      </w:r>
      <w:r w:rsidR="00A40566">
        <w:rPr>
          <w:lang w:val="nn-NO"/>
        </w:rPr>
        <w:t>e</w:t>
      </w:r>
      <w:r w:rsidRPr="00EB3631">
        <w:rPr>
          <w:lang w:val="nn-NO"/>
        </w:rPr>
        <w:t xml:space="preserve"> i det institusjonelle kunnskapsarkivet HVL Open seinast to år etter disputas. HVL-biblioteket har ansvar for å kontroller</w:t>
      </w:r>
      <w:r w:rsidR="00FA5A06">
        <w:rPr>
          <w:lang w:val="nn-NO"/>
        </w:rPr>
        <w:t>e</w:t>
      </w:r>
      <w:r w:rsidRPr="00EB3631">
        <w:rPr>
          <w:lang w:val="nn-NO"/>
        </w:rPr>
        <w:t>/avklar</w:t>
      </w:r>
      <w:r w:rsidR="00FA5A06">
        <w:rPr>
          <w:lang w:val="nn-NO"/>
        </w:rPr>
        <w:t>e</w:t>
      </w:r>
      <w:r w:rsidRPr="00EB3631">
        <w:rPr>
          <w:lang w:val="nn-NO"/>
        </w:rPr>
        <w:t xml:space="preserve"> rettar for dei e</w:t>
      </w:r>
      <w:r>
        <w:rPr>
          <w:lang w:val="nn-NO"/>
        </w:rPr>
        <w:t>inskilde</w:t>
      </w:r>
      <w:r w:rsidRPr="00EB3631">
        <w:rPr>
          <w:lang w:val="nn-NO"/>
        </w:rPr>
        <w:t xml:space="preserve"> artiklane som inngår i ei artikkelbasert avhandling. Til </w:t>
      </w:r>
      <w:r w:rsidR="00D05755">
        <w:rPr>
          <w:lang w:val="nn-NO"/>
        </w:rPr>
        <w:t>den</w:t>
      </w:r>
      <w:r w:rsidR="00282A34">
        <w:rPr>
          <w:lang w:val="nn-NO"/>
        </w:rPr>
        <w:t xml:space="preserve">ne </w:t>
      </w:r>
      <w:r w:rsidRPr="00EB3631">
        <w:rPr>
          <w:lang w:val="nn-NO"/>
        </w:rPr>
        <w:t xml:space="preserve">klareringa høyrer det </w:t>
      </w:r>
      <w:r w:rsidR="00282A34">
        <w:rPr>
          <w:lang w:val="nn-NO"/>
        </w:rPr>
        <w:t xml:space="preserve">til </w:t>
      </w:r>
      <w:r w:rsidRPr="00EB3631">
        <w:rPr>
          <w:lang w:val="nn-NO"/>
        </w:rPr>
        <w:t>å sjekk</w:t>
      </w:r>
      <w:r w:rsidR="00A40566">
        <w:rPr>
          <w:lang w:val="nn-NO"/>
        </w:rPr>
        <w:t>e</w:t>
      </w:r>
      <w:r w:rsidRPr="00EB3631">
        <w:rPr>
          <w:lang w:val="nn-NO"/>
        </w:rPr>
        <w:t xml:space="preserve"> retningslinjene til dei </w:t>
      </w:r>
      <w:r w:rsidR="00DD067E">
        <w:rPr>
          <w:lang w:val="nn-NO"/>
        </w:rPr>
        <w:t>einskilde</w:t>
      </w:r>
      <w:r w:rsidRPr="00EB3631">
        <w:rPr>
          <w:lang w:val="nn-NO"/>
        </w:rPr>
        <w:t xml:space="preserve"> utgivarane for slik arkivering. Biblioteket tek ut dei artiklane som utgivar ikkje tillèt </w:t>
      </w:r>
      <w:r w:rsidR="007645A2">
        <w:rPr>
          <w:lang w:val="nn-NO"/>
        </w:rPr>
        <w:t xml:space="preserve">å </w:t>
      </w:r>
      <w:r w:rsidR="00A40566">
        <w:rPr>
          <w:lang w:val="nn-NO"/>
        </w:rPr>
        <w:t>bli</w:t>
      </w:r>
      <w:r w:rsidR="007645A2">
        <w:rPr>
          <w:lang w:val="nn-NO"/>
        </w:rPr>
        <w:t xml:space="preserve"> gjort offentleg</w:t>
      </w:r>
      <w:r w:rsidR="00A40566">
        <w:rPr>
          <w:lang w:val="nn-NO"/>
        </w:rPr>
        <w:t xml:space="preserve"> i</w:t>
      </w:r>
      <w:r w:rsidRPr="00EB3631">
        <w:rPr>
          <w:lang w:val="nn-NO"/>
        </w:rPr>
        <w:t xml:space="preserve"> HVL Open. </w:t>
      </w:r>
      <w:r w:rsidR="00BD3C4B">
        <w:rPr>
          <w:lang w:val="nn-NO"/>
        </w:rPr>
        <w:t>Biblioteket</w:t>
      </w:r>
      <w:r w:rsidRPr="00EB3631">
        <w:rPr>
          <w:lang w:val="nn-NO"/>
        </w:rPr>
        <w:t xml:space="preserve"> ser </w:t>
      </w:r>
      <w:r w:rsidRPr="00EB3631">
        <w:rPr>
          <w:lang w:val="nn-NO"/>
        </w:rPr>
        <w:lastRenderedPageBreak/>
        <w:t xml:space="preserve">òg </w:t>
      </w:r>
      <w:r w:rsidR="002A1EF4">
        <w:rPr>
          <w:lang w:val="nn-NO"/>
        </w:rPr>
        <w:t>ekse</w:t>
      </w:r>
      <w:r w:rsidR="000E454A">
        <w:rPr>
          <w:lang w:val="nn-NO"/>
        </w:rPr>
        <w:t>m</w:t>
      </w:r>
      <w:r w:rsidR="002A1EF4">
        <w:rPr>
          <w:lang w:val="nn-NO"/>
        </w:rPr>
        <w:t xml:space="preserve">pelvis </w:t>
      </w:r>
      <w:r w:rsidRPr="00EB3631">
        <w:rPr>
          <w:lang w:val="nn-NO"/>
        </w:rPr>
        <w:t>til at artiklar som er innsende men en</w:t>
      </w:r>
      <w:r w:rsidR="000E454A">
        <w:rPr>
          <w:lang w:val="nn-NO"/>
        </w:rPr>
        <w:t>no</w:t>
      </w:r>
      <w:r w:rsidRPr="00EB3631">
        <w:rPr>
          <w:lang w:val="nn-NO"/>
        </w:rPr>
        <w:t xml:space="preserve"> ikkje publiserte</w:t>
      </w:r>
      <w:r w:rsidR="00A40566">
        <w:rPr>
          <w:lang w:val="nn-NO"/>
        </w:rPr>
        <w:t>,</w:t>
      </w:r>
      <w:r w:rsidRPr="00EB3631">
        <w:rPr>
          <w:lang w:val="nn-NO"/>
        </w:rPr>
        <w:t xml:space="preserve"> t.d. i eit tidsskrift, ikkje blir lagt ut i HVL Open før etter at dei har vorte publisert i tidsskriftet.</w:t>
      </w:r>
    </w:p>
    <w:p w14:paraId="1559C409" w14:textId="412D1A9D" w:rsidR="00853FE2" w:rsidRPr="00C953C4" w:rsidRDefault="00853FE2" w:rsidP="001E4289">
      <w:pPr>
        <w:spacing w:after="120"/>
        <w:jc w:val="both"/>
        <w:rPr>
          <w:b/>
          <w:bCs/>
          <w:lang w:val="nn-NO"/>
        </w:rPr>
      </w:pPr>
      <w:r w:rsidRPr="00C953C4">
        <w:rPr>
          <w:b/>
          <w:bCs/>
          <w:lang w:val="nn-NO"/>
        </w:rPr>
        <w:t>1</w:t>
      </w:r>
      <w:r w:rsidR="0008775F" w:rsidRPr="00C953C4">
        <w:rPr>
          <w:b/>
          <w:bCs/>
          <w:lang w:val="nn-NO"/>
        </w:rPr>
        <w:t>1</w:t>
      </w:r>
      <w:r w:rsidRPr="00C953C4">
        <w:rPr>
          <w:b/>
          <w:bCs/>
          <w:lang w:val="nn-NO"/>
        </w:rPr>
        <w:t xml:space="preserve"> </w:t>
      </w:r>
      <w:r w:rsidR="00C953C4" w:rsidRPr="00C953C4">
        <w:rPr>
          <w:b/>
          <w:bCs/>
          <w:lang w:val="nn-NO"/>
        </w:rPr>
        <w:t>ETIKK OG ÆRLEG FRAM</w:t>
      </w:r>
      <w:r w:rsidR="00C953C4">
        <w:rPr>
          <w:b/>
          <w:bCs/>
          <w:lang w:val="nn-NO"/>
        </w:rPr>
        <w:t>FERD</w:t>
      </w:r>
      <w:r w:rsidR="00C953C4" w:rsidRPr="00C953C4">
        <w:rPr>
          <w:b/>
          <w:bCs/>
          <w:lang w:val="nn-NO"/>
        </w:rPr>
        <w:t xml:space="preserve"> I BRUKEN AV FORSKINGSRESULTAT, FORSKINGSDATA M</w:t>
      </w:r>
      <w:r w:rsidR="00E13EB8">
        <w:rPr>
          <w:b/>
          <w:bCs/>
          <w:lang w:val="nn-NO"/>
        </w:rPr>
        <w:t>.M.</w:t>
      </w:r>
    </w:p>
    <w:p w14:paraId="4E5DB799" w14:textId="77777777" w:rsidR="00563125" w:rsidRDefault="00563125" w:rsidP="00F77E3B">
      <w:pPr>
        <w:spacing w:after="120"/>
        <w:jc w:val="both"/>
        <w:rPr>
          <w:lang w:val="nn-NO"/>
        </w:rPr>
      </w:pPr>
      <w:r w:rsidRPr="00563125">
        <w:rPr>
          <w:lang w:val="nn-NO"/>
        </w:rPr>
        <w:t>Forskingsetikk er ei samanfatning av praktisk vitskapsmoral. Forskinga skal følgja normer som regulerer forholdet internt i forskarsamfunnet, og eksternt mellom forskarar og dei som deltek i forskinga og samfunnet elles.</w:t>
      </w:r>
    </w:p>
    <w:p w14:paraId="290B8917" w14:textId="2424E84E" w:rsidR="003229F3" w:rsidRDefault="003229F3" w:rsidP="00CE753D">
      <w:pPr>
        <w:spacing w:after="360"/>
        <w:jc w:val="both"/>
        <w:rPr>
          <w:lang w:val="nn-NO"/>
        </w:rPr>
      </w:pPr>
      <w:r w:rsidRPr="003229F3">
        <w:rPr>
          <w:lang w:val="nn-NO"/>
        </w:rPr>
        <w:t>Forskinga skal vera aktsam og forsvarleg og følgj</w:t>
      </w:r>
      <w:r w:rsidR="00A40566">
        <w:rPr>
          <w:lang w:val="nn-NO"/>
        </w:rPr>
        <w:t>e</w:t>
      </w:r>
      <w:r w:rsidRPr="003229F3">
        <w:rPr>
          <w:lang w:val="nn-NO"/>
        </w:rPr>
        <w:t xml:space="preserve"> såkalla anerkjende forskingsetiske normer. Dei nasjonale forskingsetiske komiteane</w:t>
      </w:r>
      <w:r w:rsidR="008109D1">
        <w:rPr>
          <w:lang w:val="nn-NO"/>
        </w:rPr>
        <w:t xml:space="preserve"> sine</w:t>
      </w:r>
      <w:r w:rsidRPr="003229F3">
        <w:rPr>
          <w:lang w:val="nn-NO"/>
        </w:rPr>
        <w:t xml:space="preserve"> retningslinjer er døme på slike normer.</w:t>
      </w:r>
    </w:p>
    <w:p w14:paraId="7BD04A44" w14:textId="340037D4" w:rsidR="003229F3" w:rsidRDefault="003229F3" w:rsidP="004445E1">
      <w:pPr>
        <w:spacing w:after="120"/>
        <w:jc w:val="both"/>
        <w:rPr>
          <w:lang w:val="nn-NO"/>
        </w:rPr>
      </w:pPr>
      <w:r w:rsidRPr="003229F3">
        <w:rPr>
          <w:lang w:val="nn-NO"/>
        </w:rPr>
        <w:t>Kandidaten har eit sjølvstendig ansvar for å setja seg inn i og etterfølgj</w:t>
      </w:r>
      <w:r w:rsidR="00A40566">
        <w:rPr>
          <w:lang w:val="nn-NO"/>
        </w:rPr>
        <w:t>e</w:t>
      </w:r>
      <w:r w:rsidRPr="003229F3">
        <w:rPr>
          <w:lang w:val="nn-NO"/>
        </w:rPr>
        <w:t xml:space="preserve"> HVL sine retningslinjer for </w:t>
      </w:r>
      <w:r w:rsidR="00FE611E">
        <w:rPr>
          <w:lang w:val="nn-NO"/>
        </w:rPr>
        <w:t>handsaming</w:t>
      </w:r>
      <w:r w:rsidRPr="003229F3">
        <w:rPr>
          <w:lang w:val="nn-NO"/>
        </w:rPr>
        <w:t xml:space="preserve"> av personopplysningar. All innsamling, bruk og publisering av forskingsdata skal vera i samsvar med personvernregelverket, forskingsetiske retningslinjer og eventuelle vilkår fastsett av forskingsetiske komitear på HVL. Kandidaten må sjå til at andre lovverk og retningslinjer blir overhaldne i datainnsamling. For nokre kandidatar vil tilgang </w:t>
      </w:r>
      <w:r w:rsidRPr="007A2F10">
        <w:rPr>
          <w:lang w:val="nn-NO"/>
        </w:rPr>
        <w:t xml:space="preserve">til teiepliktige </w:t>
      </w:r>
      <w:r w:rsidRPr="003229F3">
        <w:rPr>
          <w:lang w:val="nn-NO"/>
        </w:rPr>
        <w:t>opplysningar ver</w:t>
      </w:r>
      <w:r w:rsidR="00A40566">
        <w:rPr>
          <w:lang w:val="nn-NO"/>
        </w:rPr>
        <w:t>e</w:t>
      </w:r>
      <w:r w:rsidRPr="003229F3">
        <w:rPr>
          <w:lang w:val="nn-NO"/>
        </w:rPr>
        <w:t xml:space="preserve"> regulerte i helsepersonellov</w:t>
      </w:r>
      <w:r w:rsidR="00FE611E">
        <w:rPr>
          <w:lang w:val="nn-NO"/>
        </w:rPr>
        <w:t>a</w:t>
      </w:r>
      <w:r w:rsidRPr="003229F3">
        <w:rPr>
          <w:lang w:val="nn-NO"/>
        </w:rPr>
        <w:t xml:space="preserve"> eller </w:t>
      </w:r>
      <w:r w:rsidRPr="00BE559F">
        <w:rPr>
          <w:lang w:val="nn-NO"/>
        </w:rPr>
        <w:t xml:space="preserve">forvaltningslova. Kandidaten </w:t>
      </w:r>
      <w:r w:rsidRPr="00FA204F">
        <w:rPr>
          <w:lang w:val="nn-NO"/>
        </w:rPr>
        <w:t>må i slike tilfelle sørgj</w:t>
      </w:r>
      <w:r w:rsidR="00A40566">
        <w:rPr>
          <w:lang w:val="nn-NO"/>
        </w:rPr>
        <w:t>e</w:t>
      </w:r>
      <w:r w:rsidRPr="00FA204F">
        <w:rPr>
          <w:lang w:val="nn-NO"/>
        </w:rPr>
        <w:t xml:space="preserve"> for at dei nødvendige løyva </w:t>
      </w:r>
      <w:r w:rsidR="00A40566">
        <w:rPr>
          <w:lang w:val="nn-NO"/>
        </w:rPr>
        <w:t>blir</w:t>
      </w:r>
      <w:r w:rsidR="00960087" w:rsidRPr="00FA204F">
        <w:rPr>
          <w:lang w:val="nn-NO"/>
        </w:rPr>
        <w:t xml:space="preserve"> henta inn før</w:t>
      </w:r>
      <w:r w:rsidR="00FA204F" w:rsidRPr="00FA204F">
        <w:rPr>
          <w:lang w:val="nn-NO"/>
        </w:rPr>
        <w:t xml:space="preserve"> gjennomføring av</w:t>
      </w:r>
      <w:r w:rsidRPr="00FA204F">
        <w:rPr>
          <w:lang w:val="nn-NO"/>
        </w:rPr>
        <w:t xml:space="preserve"> datainnsamling eller observasjonar. </w:t>
      </w:r>
      <w:r w:rsidRPr="003229F3">
        <w:rPr>
          <w:lang w:val="nn-NO"/>
        </w:rPr>
        <w:t xml:space="preserve">Ved datainnsamling i andre land gjeld norske lover og retningslinjer, men kandidaten må òg </w:t>
      </w:r>
      <w:r w:rsidR="00173519">
        <w:rPr>
          <w:lang w:val="nn-NO"/>
        </w:rPr>
        <w:t>følgja</w:t>
      </w:r>
      <w:r w:rsidRPr="003229F3">
        <w:rPr>
          <w:lang w:val="nn-NO"/>
        </w:rPr>
        <w:t xml:space="preserve"> nasjonale lover og retningslinjer.</w:t>
      </w:r>
    </w:p>
    <w:p w14:paraId="29211EDB" w14:textId="68897166" w:rsidR="00853FE2" w:rsidRPr="003229F3" w:rsidRDefault="0008775F" w:rsidP="004445E1">
      <w:pPr>
        <w:spacing w:after="120"/>
        <w:jc w:val="both"/>
        <w:rPr>
          <w:lang w:val="nn-NO"/>
        </w:rPr>
      </w:pPr>
      <w:r w:rsidRPr="003229F3">
        <w:rPr>
          <w:b/>
          <w:bCs/>
          <w:lang w:val="nn-NO"/>
        </w:rPr>
        <w:t xml:space="preserve">12 </w:t>
      </w:r>
      <w:r w:rsidR="00853FE2" w:rsidRPr="003229F3">
        <w:rPr>
          <w:b/>
          <w:bCs/>
          <w:lang w:val="nn-NO"/>
        </w:rPr>
        <w:t xml:space="preserve">INFORMASJONSPLIKT OG OPPFØLGINGSANSVAR </w:t>
      </w:r>
    </w:p>
    <w:p w14:paraId="2B1F769E" w14:textId="1EEB0040" w:rsidR="003F1385" w:rsidRDefault="003F1385" w:rsidP="00F77E3B">
      <w:pPr>
        <w:spacing w:after="120"/>
        <w:jc w:val="both"/>
        <w:rPr>
          <w:lang w:val="nn-NO"/>
        </w:rPr>
      </w:pPr>
      <w:r w:rsidRPr="003F1385">
        <w:rPr>
          <w:lang w:val="nn-NO"/>
        </w:rPr>
        <w:t xml:space="preserve">Kandidaten skal </w:t>
      </w:r>
      <w:r w:rsidR="009F3B1D">
        <w:rPr>
          <w:lang w:val="nn-NO"/>
        </w:rPr>
        <w:t>gjennom</w:t>
      </w:r>
      <w:r w:rsidRPr="003F1385">
        <w:rPr>
          <w:lang w:val="nn-NO"/>
        </w:rPr>
        <w:t xml:space="preserve"> utdanninga årleg lever</w:t>
      </w:r>
      <w:r w:rsidR="00A40566">
        <w:rPr>
          <w:lang w:val="nn-NO"/>
        </w:rPr>
        <w:t>e</w:t>
      </w:r>
      <w:r w:rsidRPr="003F1385">
        <w:rPr>
          <w:lang w:val="nn-NO"/>
        </w:rPr>
        <w:t xml:space="preserve"> skriftlege rapportar om framdrifta. Rapportane blir lagde fram for programutvalet for det aktuelle ph.d.-programmet.</w:t>
      </w:r>
    </w:p>
    <w:p w14:paraId="5520564F" w14:textId="6B102588" w:rsidR="004D1048" w:rsidRDefault="004D1048" w:rsidP="00CE753D">
      <w:pPr>
        <w:spacing w:after="360"/>
        <w:jc w:val="both"/>
        <w:rPr>
          <w:lang w:val="nn-NO"/>
        </w:rPr>
      </w:pPr>
      <w:r w:rsidRPr="004D1048">
        <w:rPr>
          <w:lang w:val="nn-NO"/>
        </w:rPr>
        <w:t>Hovud</w:t>
      </w:r>
      <w:r w:rsidR="001274E5">
        <w:rPr>
          <w:lang w:val="nn-NO"/>
        </w:rPr>
        <w:t>rettleiaren</w:t>
      </w:r>
      <w:r w:rsidRPr="004D1048">
        <w:rPr>
          <w:lang w:val="nn-NO"/>
        </w:rPr>
        <w:t xml:space="preserve"> skal òg legg</w:t>
      </w:r>
      <w:r w:rsidR="00D81C35">
        <w:rPr>
          <w:lang w:val="nn-NO"/>
        </w:rPr>
        <w:t>j</w:t>
      </w:r>
      <w:r w:rsidR="0075402D">
        <w:rPr>
          <w:lang w:val="nn-NO"/>
        </w:rPr>
        <w:t>a</w:t>
      </w:r>
      <w:r w:rsidRPr="004D1048">
        <w:rPr>
          <w:lang w:val="nn-NO"/>
        </w:rPr>
        <w:t xml:space="preserve"> fram rapport som nemnt i førre ledd.</w:t>
      </w:r>
    </w:p>
    <w:p w14:paraId="6831E105" w14:textId="7CC8C91C" w:rsidR="004D1048" w:rsidRDefault="004D1048" w:rsidP="00702F4C">
      <w:pPr>
        <w:spacing w:after="120"/>
        <w:jc w:val="both"/>
        <w:rPr>
          <w:lang w:val="nn-NO"/>
        </w:rPr>
      </w:pPr>
      <w:r w:rsidRPr="004D1048">
        <w:rPr>
          <w:lang w:val="nn-NO"/>
        </w:rPr>
        <w:t xml:space="preserve">Partane pliktar å gi kvarandre </w:t>
      </w:r>
      <w:r w:rsidR="00F804F2">
        <w:rPr>
          <w:lang w:val="nn-NO"/>
        </w:rPr>
        <w:t>jamleg</w:t>
      </w:r>
      <w:r w:rsidRPr="004D1048">
        <w:rPr>
          <w:lang w:val="nn-NO"/>
        </w:rPr>
        <w:t xml:space="preserve"> informasjon om alle forhold av betydning for gjennomføring av ph.d.-utdanninga. Partane pliktar aktivt å følgj</w:t>
      </w:r>
      <w:r w:rsidR="00D81C35">
        <w:rPr>
          <w:lang w:val="nn-NO"/>
        </w:rPr>
        <w:t>e</w:t>
      </w:r>
      <w:r w:rsidRPr="004D1048">
        <w:rPr>
          <w:lang w:val="nn-NO"/>
        </w:rPr>
        <w:t xml:space="preserve"> opp forhold som kan medfør</w:t>
      </w:r>
      <w:r w:rsidR="0075402D">
        <w:rPr>
          <w:lang w:val="nn-NO"/>
        </w:rPr>
        <w:t>a</w:t>
      </w:r>
      <w:r w:rsidRPr="004D1048">
        <w:rPr>
          <w:lang w:val="nn-NO"/>
        </w:rPr>
        <w:t xml:space="preserve"> forseinka eller manglande gjennomføring.</w:t>
      </w:r>
    </w:p>
    <w:p w14:paraId="77B6BE4F" w14:textId="77777777" w:rsidR="004D1048" w:rsidRDefault="004D1048" w:rsidP="00702F4C">
      <w:pPr>
        <w:spacing w:after="120"/>
        <w:jc w:val="both"/>
        <w:rPr>
          <w:lang w:val="nn-NO"/>
        </w:rPr>
      </w:pPr>
    </w:p>
    <w:p w14:paraId="555C4C49" w14:textId="5C926843" w:rsidR="00853FE2" w:rsidRPr="006B4CCB" w:rsidRDefault="0008775F" w:rsidP="00702F4C">
      <w:pPr>
        <w:spacing w:after="120"/>
        <w:jc w:val="both"/>
      </w:pPr>
      <w:r w:rsidRPr="006B4CCB">
        <w:rPr>
          <w:b/>
          <w:bCs/>
        </w:rPr>
        <w:t xml:space="preserve">13 </w:t>
      </w:r>
      <w:r w:rsidR="00853FE2" w:rsidRPr="006B4CCB">
        <w:rPr>
          <w:b/>
          <w:bCs/>
        </w:rPr>
        <w:t xml:space="preserve">AVSLUTNING FØR AVTALT TID </w:t>
      </w:r>
    </w:p>
    <w:p w14:paraId="50E78262" w14:textId="77777777" w:rsidR="00853FE2" w:rsidRPr="00F77E3B" w:rsidRDefault="00853FE2" w:rsidP="00702F4C">
      <w:pPr>
        <w:spacing w:after="120"/>
        <w:jc w:val="both"/>
      </w:pPr>
      <w:r w:rsidRPr="00F77E3B">
        <w:rPr>
          <w:b/>
          <w:bCs/>
        </w:rPr>
        <w:t xml:space="preserve">Frivillig avslutning </w:t>
      </w:r>
    </w:p>
    <w:p w14:paraId="25AA7CD8" w14:textId="0B08EA8A" w:rsidR="00D36443" w:rsidRDefault="00D36443" w:rsidP="00F144BB">
      <w:pPr>
        <w:jc w:val="both"/>
        <w:rPr>
          <w:lang w:val="nn-NO"/>
        </w:rPr>
      </w:pPr>
      <w:r w:rsidRPr="00D36443">
        <w:rPr>
          <w:lang w:val="nn-NO"/>
        </w:rPr>
        <w:t>Kandidaten og høgskulen kan avtal</w:t>
      </w:r>
      <w:r w:rsidR="00D81C35">
        <w:rPr>
          <w:lang w:val="nn-NO"/>
        </w:rPr>
        <w:t>e</w:t>
      </w:r>
      <w:r w:rsidRPr="00D36443">
        <w:rPr>
          <w:lang w:val="nn-NO"/>
        </w:rPr>
        <w:t xml:space="preserve"> at ph.d.-utdanninga blir avslutta før avtalt tid. Ved slik avslutning av ph.d.-utdanninga skal det fastsetjast skriftleg korleis spørsmål knytt til eventuelle tilsetjingsforhold, finansiering, rettar til resultat m.</w:t>
      </w:r>
      <w:r w:rsidR="00FC013C">
        <w:rPr>
          <w:lang w:val="nn-NO"/>
        </w:rPr>
        <w:t>m</w:t>
      </w:r>
      <w:r w:rsidRPr="00D36443">
        <w:rPr>
          <w:lang w:val="nn-NO"/>
        </w:rPr>
        <w:t>. skal ordnast.</w:t>
      </w:r>
    </w:p>
    <w:p w14:paraId="224D7E5B" w14:textId="50DBA225" w:rsidR="0022174E" w:rsidRDefault="0022174E" w:rsidP="00702F4C">
      <w:pPr>
        <w:spacing w:after="120"/>
        <w:jc w:val="both"/>
        <w:rPr>
          <w:lang w:val="nn-NO"/>
        </w:rPr>
      </w:pPr>
      <w:r w:rsidRPr="0022174E">
        <w:rPr>
          <w:lang w:val="nn-NO"/>
        </w:rPr>
        <w:t xml:space="preserve">Ved frivillig avslutning </w:t>
      </w:r>
      <w:r w:rsidR="00566C07">
        <w:rPr>
          <w:lang w:val="nn-NO"/>
        </w:rPr>
        <w:t xml:space="preserve">på bakgrunn av </w:t>
      </w:r>
      <w:r w:rsidR="00190E86">
        <w:rPr>
          <w:lang w:val="nn-NO"/>
        </w:rPr>
        <w:t xml:space="preserve">at </w:t>
      </w:r>
      <w:r w:rsidRPr="0022174E">
        <w:rPr>
          <w:lang w:val="nn-NO"/>
        </w:rPr>
        <w:t xml:space="preserve">kandidaten </w:t>
      </w:r>
      <w:r w:rsidR="00566C07">
        <w:rPr>
          <w:lang w:val="nn-NO"/>
        </w:rPr>
        <w:t>ønskje</w:t>
      </w:r>
      <w:r w:rsidR="00190E86">
        <w:rPr>
          <w:lang w:val="nn-NO"/>
        </w:rPr>
        <w:t>r</w:t>
      </w:r>
      <w:r w:rsidRPr="0022174E">
        <w:rPr>
          <w:lang w:val="nn-NO"/>
        </w:rPr>
        <w:t xml:space="preserve"> å skift</w:t>
      </w:r>
      <w:r w:rsidR="00D81C35">
        <w:rPr>
          <w:lang w:val="nn-NO"/>
        </w:rPr>
        <w:t>e</w:t>
      </w:r>
      <w:r w:rsidRPr="0022174E">
        <w:rPr>
          <w:lang w:val="nn-NO"/>
        </w:rPr>
        <w:t xml:space="preserve"> prosjekt eller </w:t>
      </w:r>
      <w:r w:rsidR="00174093">
        <w:rPr>
          <w:lang w:val="nn-NO"/>
        </w:rPr>
        <w:t xml:space="preserve">ønskjer </w:t>
      </w:r>
      <w:r w:rsidRPr="0022174E">
        <w:rPr>
          <w:lang w:val="nn-NO"/>
        </w:rPr>
        <w:t xml:space="preserve">overgang til </w:t>
      </w:r>
      <w:r w:rsidR="00190E86">
        <w:rPr>
          <w:lang w:val="nn-NO"/>
        </w:rPr>
        <w:t>anna</w:t>
      </w:r>
      <w:r w:rsidRPr="0022174E">
        <w:rPr>
          <w:lang w:val="nn-NO"/>
        </w:rPr>
        <w:t xml:space="preserve"> program, skal kandidaten søkj</w:t>
      </w:r>
      <w:r w:rsidR="00D81C35">
        <w:rPr>
          <w:lang w:val="nn-NO"/>
        </w:rPr>
        <w:t>e</w:t>
      </w:r>
      <w:r w:rsidRPr="0022174E">
        <w:rPr>
          <w:lang w:val="nn-NO"/>
        </w:rPr>
        <w:t xml:space="preserve"> nytt opptak på grunnlag av det nye prosjektet.</w:t>
      </w:r>
    </w:p>
    <w:p w14:paraId="31FB473C" w14:textId="1ED66781" w:rsidR="00853FE2" w:rsidRPr="0022174E" w:rsidRDefault="00853FE2" w:rsidP="00702F4C">
      <w:pPr>
        <w:spacing w:after="120"/>
        <w:jc w:val="both"/>
        <w:rPr>
          <w:lang w:val="nn-NO"/>
        </w:rPr>
      </w:pPr>
      <w:r w:rsidRPr="0022174E">
        <w:rPr>
          <w:b/>
          <w:bCs/>
          <w:lang w:val="nn-NO"/>
        </w:rPr>
        <w:t xml:space="preserve">Tvungen avslutning </w:t>
      </w:r>
    </w:p>
    <w:p w14:paraId="79A8AA6B" w14:textId="135058EF" w:rsidR="0022174E" w:rsidRPr="0022174E" w:rsidRDefault="0022174E" w:rsidP="0022174E">
      <w:pPr>
        <w:spacing w:after="120"/>
        <w:jc w:val="both"/>
        <w:rPr>
          <w:lang w:val="nn-NO"/>
        </w:rPr>
      </w:pPr>
      <w:r w:rsidRPr="0022174E">
        <w:rPr>
          <w:lang w:val="nn-NO"/>
        </w:rPr>
        <w:t xml:space="preserve">Høgskulen kan vedta tvungen avslutning av ph.d.-utdanninga før avtalt tid. Slik avslutning kan </w:t>
      </w:r>
      <w:r w:rsidR="00013100">
        <w:rPr>
          <w:lang w:val="nn-NO"/>
        </w:rPr>
        <w:t>bli</w:t>
      </w:r>
      <w:r w:rsidR="00CF001A">
        <w:rPr>
          <w:lang w:val="nn-NO"/>
        </w:rPr>
        <w:t xml:space="preserve"> vedteke</w:t>
      </w:r>
      <w:r w:rsidRPr="0022174E">
        <w:rPr>
          <w:lang w:val="nn-NO"/>
        </w:rPr>
        <w:t xml:space="preserve"> viss e</w:t>
      </w:r>
      <w:r w:rsidR="00CF001A">
        <w:rPr>
          <w:lang w:val="nn-NO"/>
        </w:rPr>
        <w:t>it</w:t>
      </w:r>
      <w:r w:rsidR="00013100">
        <w:rPr>
          <w:lang w:val="nn-NO"/>
        </w:rPr>
        <w:t>t</w:t>
      </w:r>
      <w:r w:rsidRPr="0022174E">
        <w:rPr>
          <w:lang w:val="nn-NO"/>
        </w:rPr>
        <w:t xml:space="preserve"> eller fleire av følgjande forhold</w:t>
      </w:r>
      <w:r w:rsidR="00CF001A">
        <w:rPr>
          <w:lang w:val="nn-NO"/>
        </w:rPr>
        <w:t xml:space="preserve"> ligg føre</w:t>
      </w:r>
      <w:r w:rsidRPr="0022174E">
        <w:rPr>
          <w:lang w:val="nn-NO"/>
        </w:rPr>
        <w:t>:</w:t>
      </w:r>
    </w:p>
    <w:p w14:paraId="5A376119" w14:textId="3EB203B0" w:rsidR="000F5497" w:rsidRDefault="000F5497" w:rsidP="00893F74">
      <w:pPr>
        <w:pStyle w:val="Listeavsnitt"/>
        <w:numPr>
          <w:ilvl w:val="0"/>
          <w:numId w:val="1"/>
        </w:numPr>
        <w:spacing w:after="120"/>
        <w:jc w:val="both"/>
        <w:rPr>
          <w:lang w:val="nn-NO"/>
        </w:rPr>
      </w:pPr>
      <w:r w:rsidRPr="000F5497">
        <w:rPr>
          <w:lang w:val="nn-NO"/>
        </w:rPr>
        <w:t>Vesentleg forseinking i gjennomføringa av opplæringsdelen, grunna forhold som kandidaten sjølv rår over</w:t>
      </w:r>
      <w:r w:rsidR="00715B12">
        <w:rPr>
          <w:lang w:val="nn-NO"/>
        </w:rPr>
        <w:t>.</w:t>
      </w:r>
    </w:p>
    <w:p w14:paraId="6F493A19" w14:textId="1B7D0A78" w:rsidR="009262CF" w:rsidRDefault="00715B12" w:rsidP="00FB4D97">
      <w:pPr>
        <w:pStyle w:val="Listeavsnitt"/>
        <w:numPr>
          <w:ilvl w:val="0"/>
          <w:numId w:val="1"/>
        </w:numPr>
        <w:spacing w:after="120"/>
        <w:jc w:val="both"/>
        <w:rPr>
          <w:lang w:val="nn-NO"/>
        </w:rPr>
      </w:pPr>
      <w:r w:rsidRPr="00715B12">
        <w:rPr>
          <w:lang w:val="nn-NO"/>
        </w:rPr>
        <w:lastRenderedPageBreak/>
        <w:t>Fleire eller vesentlege brot frå kandidaten</w:t>
      </w:r>
      <w:r>
        <w:rPr>
          <w:lang w:val="nn-NO"/>
        </w:rPr>
        <w:t xml:space="preserve"> si</w:t>
      </w:r>
      <w:r w:rsidRPr="00715B12">
        <w:rPr>
          <w:lang w:val="nn-NO"/>
        </w:rPr>
        <w:t xml:space="preserve"> side på informasjons-, oppfølgings- eller rapporteringsplikt, </w:t>
      </w:r>
      <w:r w:rsidR="003864E0">
        <w:rPr>
          <w:lang w:val="nn-NO"/>
        </w:rPr>
        <w:t>inklusiv</w:t>
      </w:r>
      <w:r w:rsidR="002179E9">
        <w:rPr>
          <w:lang w:val="nn-NO"/>
        </w:rPr>
        <w:t>t</w:t>
      </w:r>
      <w:r w:rsidR="00B52C40">
        <w:rPr>
          <w:lang w:val="nn-NO"/>
        </w:rPr>
        <w:t xml:space="preserve"> at kandidaten </w:t>
      </w:r>
      <w:r w:rsidR="001D35C6">
        <w:rPr>
          <w:lang w:val="nn-NO"/>
        </w:rPr>
        <w:t>ikkje har sendt</w:t>
      </w:r>
      <w:r w:rsidR="007801E3">
        <w:rPr>
          <w:lang w:val="nn-NO"/>
        </w:rPr>
        <w:t xml:space="preserve"> inn</w:t>
      </w:r>
      <w:r w:rsidRPr="00715B12">
        <w:rPr>
          <w:lang w:val="nn-NO"/>
        </w:rPr>
        <w:t xml:space="preserve"> framdriftsrapport, jf. </w:t>
      </w:r>
      <w:r w:rsidR="009A26D5">
        <w:rPr>
          <w:lang w:val="nn-NO"/>
        </w:rPr>
        <w:t>p</w:t>
      </w:r>
      <w:r w:rsidRPr="00715B12">
        <w:rPr>
          <w:lang w:val="nn-NO"/>
        </w:rPr>
        <w:t>unkt</w:t>
      </w:r>
      <w:r w:rsidR="009A26D5">
        <w:rPr>
          <w:lang w:val="nn-NO"/>
        </w:rPr>
        <w:t xml:space="preserve"> </w:t>
      </w:r>
      <w:r w:rsidRPr="00715B12">
        <w:rPr>
          <w:lang w:val="nn-NO"/>
        </w:rPr>
        <w:t>12.</w:t>
      </w:r>
    </w:p>
    <w:p w14:paraId="4626E325" w14:textId="276FF6A0" w:rsidR="00FB4D97" w:rsidRPr="009262CF" w:rsidRDefault="00FB4D97" w:rsidP="00FB4D97">
      <w:pPr>
        <w:pStyle w:val="Listeavsnitt"/>
        <w:numPr>
          <w:ilvl w:val="0"/>
          <w:numId w:val="1"/>
        </w:numPr>
        <w:spacing w:after="120"/>
        <w:jc w:val="both"/>
        <w:rPr>
          <w:lang w:val="nn-NO"/>
        </w:rPr>
      </w:pPr>
      <w:r w:rsidRPr="009262CF">
        <w:rPr>
          <w:lang w:val="nn-NO"/>
        </w:rPr>
        <w:t>Forseinking i framdrifta av forskingsprosjektet som er av ein slik art at det skaper grunngitt tvil om kandidaten kan fullfør</w:t>
      </w:r>
      <w:r w:rsidR="0075402D">
        <w:rPr>
          <w:lang w:val="nn-NO"/>
        </w:rPr>
        <w:t>a</w:t>
      </w:r>
      <w:r w:rsidRPr="009262CF">
        <w:rPr>
          <w:lang w:val="nn-NO"/>
        </w:rPr>
        <w:t xml:space="preserve"> prosjektet innanfor avtalt tid. For å dann</w:t>
      </w:r>
      <w:r w:rsidR="00D5113E">
        <w:rPr>
          <w:lang w:val="nn-NO"/>
        </w:rPr>
        <w:t>e</w:t>
      </w:r>
      <w:r w:rsidRPr="009262CF">
        <w:rPr>
          <w:lang w:val="nn-NO"/>
        </w:rPr>
        <w:t xml:space="preserve"> grunnlag for tvungen avslutning må forseinkinga koma av forhold som kandidaten sjølv har herredømme over. Slike forhold kan m.a. ver</w:t>
      </w:r>
      <w:r w:rsidR="00D5113E">
        <w:rPr>
          <w:lang w:val="nn-NO"/>
        </w:rPr>
        <w:t>e</w:t>
      </w:r>
    </w:p>
    <w:p w14:paraId="7343E84A" w14:textId="3302ADC6" w:rsidR="00AA7413" w:rsidRDefault="00AA7413" w:rsidP="006A0AC2">
      <w:pPr>
        <w:pStyle w:val="Listeavsnitt"/>
        <w:numPr>
          <w:ilvl w:val="2"/>
          <w:numId w:val="3"/>
        </w:numPr>
        <w:spacing w:after="120"/>
        <w:ind w:left="1775" w:hanging="357"/>
        <w:jc w:val="both"/>
        <w:rPr>
          <w:lang w:val="nn-NO"/>
        </w:rPr>
      </w:pPr>
      <w:r w:rsidRPr="00AA7413">
        <w:rPr>
          <w:lang w:val="nn-NO"/>
        </w:rPr>
        <w:t>at kandidaten</w:t>
      </w:r>
      <w:r w:rsidR="0005732A">
        <w:rPr>
          <w:lang w:val="nn-NO"/>
        </w:rPr>
        <w:t xml:space="preserve"> sine kvalifikasjonar</w:t>
      </w:r>
      <w:r w:rsidRPr="00AA7413">
        <w:rPr>
          <w:lang w:val="nn-NO"/>
        </w:rPr>
        <w:t xml:space="preserve"> viser seg å vera vesentleg svakare enn det som vart </w:t>
      </w:r>
      <w:r w:rsidR="00491397">
        <w:rPr>
          <w:lang w:val="nn-NO"/>
        </w:rPr>
        <w:t>rekna med</w:t>
      </w:r>
      <w:r w:rsidRPr="00AA7413">
        <w:rPr>
          <w:lang w:val="nn-NO"/>
        </w:rPr>
        <w:t xml:space="preserve"> på bakgrunn av søknaden om opptak, prosjektskildringa og dei opplysningane som elles fanst på opptakstidspunktet,</w:t>
      </w:r>
    </w:p>
    <w:p w14:paraId="449D9FE5" w14:textId="068712D7" w:rsidR="00AA7413" w:rsidRPr="007C40D2" w:rsidRDefault="00AA7413" w:rsidP="006A0AC2">
      <w:pPr>
        <w:pStyle w:val="Listeavsnitt"/>
        <w:numPr>
          <w:ilvl w:val="2"/>
          <w:numId w:val="3"/>
        </w:numPr>
        <w:spacing w:after="120"/>
        <w:ind w:left="1775" w:hanging="357"/>
        <w:jc w:val="both"/>
        <w:rPr>
          <w:lang w:val="nn-NO"/>
        </w:rPr>
      </w:pPr>
      <w:r w:rsidRPr="007C40D2">
        <w:rPr>
          <w:lang w:val="nn-NO"/>
        </w:rPr>
        <w:t>at kandidaten klart misbruker tid</w:t>
      </w:r>
      <w:r w:rsidR="007C40D2" w:rsidRPr="007C40D2">
        <w:rPr>
          <w:lang w:val="nn-NO"/>
        </w:rPr>
        <w:t>a</w:t>
      </w:r>
      <w:r w:rsidR="007C40D2">
        <w:rPr>
          <w:lang w:val="nn-NO"/>
        </w:rPr>
        <w:t xml:space="preserve"> si</w:t>
      </w:r>
      <w:r w:rsidRPr="007C40D2">
        <w:rPr>
          <w:lang w:val="nn-NO"/>
        </w:rPr>
        <w:t xml:space="preserve"> og at progresjonen som følgje av dette blir sterkt redusert i forhold til det </w:t>
      </w:r>
      <w:r w:rsidRPr="006C1930">
        <w:rPr>
          <w:lang w:val="nn-NO"/>
        </w:rPr>
        <w:t xml:space="preserve">som </w:t>
      </w:r>
      <w:r w:rsidR="006C1930" w:rsidRPr="006C1930">
        <w:rPr>
          <w:lang w:val="nn-NO"/>
        </w:rPr>
        <w:t>er rimeleg å forvent</w:t>
      </w:r>
      <w:r w:rsidR="00614E69">
        <w:rPr>
          <w:lang w:val="nn-NO"/>
        </w:rPr>
        <w:t>e</w:t>
      </w:r>
      <w:r w:rsidR="005F76DC">
        <w:rPr>
          <w:lang w:val="nn-NO"/>
        </w:rPr>
        <w:t>,</w:t>
      </w:r>
    </w:p>
    <w:p w14:paraId="2EBF2F4A" w14:textId="1D7B9FCD" w:rsidR="00853FE2" w:rsidRPr="00895375" w:rsidDel="004B652A" w:rsidRDefault="00895375" w:rsidP="006A0AC2">
      <w:pPr>
        <w:pStyle w:val="Listeavsnitt"/>
        <w:numPr>
          <w:ilvl w:val="2"/>
          <w:numId w:val="3"/>
        </w:numPr>
        <w:spacing w:after="120"/>
        <w:ind w:left="1775" w:hanging="357"/>
        <w:jc w:val="both"/>
        <w:rPr>
          <w:lang w:val="nn-NO"/>
        </w:rPr>
      </w:pPr>
      <w:r w:rsidRPr="00895375">
        <w:rPr>
          <w:lang w:val="nn-NO"/>
        </w:rPr>
        <w:t>at kandidaten pga. sviktande motivasjon eller liknande forhold ikkje, eller ikkje lenger, maktar å hald</w:t>
      </w:r>
      <w:r w:rsidR="00F865D1">
        <w:rPr>
          <w:lang w:val="nn-NO"/>
        </w:rPr>
        <w:t>e</w:t>
      </w:r>
      <w:r w:rsidRPr="00895375">
        <w:rPr>
          <w:lang w:val="nn-NO"/>
        </w:rPr>
        <w:t xml:space="preserve"> oppe ei rimeleg framdrift</w:t>
      </w:r>
      <w:r w:rsidR="00853FE2" w:rsidRPr="00895375" w:rsidDel="004B652A">
        <w:rPr>
          <w:lang w:val="nn-NO"/>
        </w:rPr>
        <w:t xml:space="preserve">. </w:t>
      </w:r>
    </w:p>
    <w:p w14:paraId="556F8D26" w14:textId="28102CA7" w:rsidR="00F232D2" w:rsidRPr="00523734" w:rsidRDefault="005602DD" w:rsidP="005602DD">
      <w:pPr>
        <w:spacing w:after="120"/>
        <w:jc w:val="both"/>
        <w:rPr>
          <w:lang w:val="nn-NO"/>
        </w:rPr>
      </w:pPr>
      <w:r w:rsidRPr="00523734">
        <w:rPr>
          <w:lang w:val="nn-NO"/>
        </w:rPr>
        <w:t>Forhold som</w:t>
      </w:r>
      <w:r w:rsidR="003532C0">
        <w:rPr>
          <w:lang w:val="nn-NO"/>
        </w:rPr>
        <w:t xml:space="preserve"> er</w:t>
      </w:r>
      <w:r w:rsidRPr="00523734">
        <w:rPr>
          <w:lang w:val="nn-NO"/>
        </w:rPr>
        <w:t xml:space="preserve"> nemn</w:t>
      </w:r>
      <w:r w:rsidR="008A3B1B">
        <w:rPr>
          <w:lang w:val="nn-NO"/>
        </w:rPr>
        <w:t>de</w:t>
      </w:r>
      <w:r w:rsidRPr="00523734">
        <w:rPr>
          <w:lang w:val="nn-NO"/>
        </w:rPr>
        <w:t xml:space="preserve"> like ovanfor, skal som hovudregel bli søkt avhjelpt i samråd med kandidaten, t.d. gjennom tilretteleggingstiltak eller liknande. Tvungen avslutning kan først bestemmast når </w:t>
      </w:r>
      <w:r w:rsidR="00DE0D4E">
        <w:rPr>
          <w:lang w:val="nn-NO"/>
        </w:rPr>
        <w:t>slike tiltak ikkje</w:t>
      </w:r>
      <w:r w:rsidRPr="00523734">
        <w:rPr>
          <w:lang w:val="nn-NO"/>
        </w:rPr>
        <w:t xml:space="preserve"> har l</w:t>
      </w:r>
      <w:r w:rsidR="0060606C" w:rsidRPr="00523734">
        <w:rPr>
          <w:lang w:val="nn-NO"/>
        </w:rPr>
        <w:t>u</w:t>
      </w:r>
      <w:r w:rsidRPr="00523734">
        <w:rPr>
          <w:lang w:val="nn-NO"/>
        </w:rPr>
        <w:t xml:space="preserve">kkast, eller det </w:t>
      </w:r>
      <w:r w:rsidR="00477220">
        <w:rPr>
          <w:lang w:val="nn-NO"/>
        </w:rPr>
        <w:t>ikkje er</w:t>
      </w:r>
      <w:r w:rsidR="008F5757">
        <w:rPr>
          <w:lang w:val="nn-NO"/>
        </w:rPr>
        <w:t xml:space="preserve"> tvil om</w:t>
      </w:r>
      <w:r w:rsidRPr="00523734">
        <w:rPr>
          <w:lang w:val="nn-NO"/>
        </w:rPr>
        <w:t xml:space="preserve"> at dei har lita moglegheit for å l</w:t>
      </w:r>
      <w:r w:rsidR="0060606C" w:rsidRPr="00523734">
        <w:rPr>
          <w:lang w:val="nn-NO"/>
        </w:rPr>
        <w:t>u</w:t>
      </w:r>
      <w:r w:rsidRPr="00523734">
        <w:rPr>
          <w:lang w:val="nn-NO"/>
        </w:rPr>
        <w:t>kkast.</w:t>
      </w:r>
    </w:p>
    <w:p w14:paraId="0E473B99" w14:textId="77777777" w:rsidR="00593FC3" w:rsidRDefault="00593FC3" w:rsidP="006A0AC2">
      <w:pPr>
        <w:pStyle w:val="Listeavsnitt"/>
        <w:numPr>
          <w:ilvl w:val="0"/>
          <w:numId w:val="1"/>
        </w:numPr>
        <w:spacing w:after="120"/>
        <w:jc w:val="both"/>
        <w:rPr>
          <w:lang w:val="nn-NO"/>
        </w:rPr>
      </w:pPr>
      <w:r w:rsidRPr="00593FC3">
        <w:rPr>
          <w:lang w:val="nn-NO"/>
        </w:rPr>
        <w:t>Brot på dei forskingsetiske retningslinjene som gjeld for fagområdet, under dette fusk som blir ramma av reglane i universitets- og høgskulelova § 4-13.</w:t>
      </w:r>
    </w:p>
    <w:p w14:paraId="4F0AC3B8" w14:textId="77777777" w:rsidR="0057799C" w:rsidRDefault="00593FC3" w:rsidP="00593FC3">
      <w:pPr>
        <w:pStyle w:val="Listeavsnitt"/>
        <w:numPr>
          <w:ilvl w:val="0"/>
          <w:numId w:val="1"/>
        </w:numPr>
        <w:spacing w:after="120"/>
        <w:jc w:val="both"/>
        <w:rPr>
          <w:lang w:val="nn-NO"/>
        </w:rPr>
      </w:pPr>
      <w:r w:rsidRPr="00593FC3">
        <w:rPr>
          <w:lang w:val="nn-NO"/>
        </w:rPr>
        <w:t>Framferd frå kandidaten som bryt med den tilliten som må finnast mellom institusjonen og kandidaten under gjennomføringa, under dette straffbare forhold knytt til gjennomføringa av ph.d.-utdanninga.</w:t>
      </w:r>
      <w:r w:rsidR="0060606C">
        <w:rPr>
          <w:lang w:val="nn-NO"/>
        </w:rPr>
        <w:t xml:space="preserve"> </w:t>
      </w:r>
    </w:p>
    <w:p w14:paraId="01D21469" w14:textId="543D132F" w:rsidR="00853FE2" w:rsidRPr="0057799C" w:rsidRDefault="00853FE2" w:rsidP="0057799C">
      <w:pPr>
        <w:spacing w:after="120"/>
        <w:jc w:val="both"/>
        <w:rPr>
          <w:lang w:val="nn-NO"/>
        </w:rPr>
      </w:pPr>
      <w:r w:rsidRPr="0057799C">
        <w:rPr>
          <w:lang w:val="nn-NO"/>
        </w:rPr>
        <w:t xml:space="preserve">Vedtak om tvungen avslutning </w:t>
      </w:r>
      <w:r w:rsidR="00CC39F0">
        <w:rPr>
          <w:lang w:val="nn-NO"/>
        </w:rPr>
        <w:t>blir</w:t>
      </w:r>
      <w:r w:rsidR="0060606C" w:rsidRPr="0057799C">
        <w:rPr>
          <w:lang w:val="nn-NO"/>
        </w:rPr>
        <w:t xml:space="preserve"> fatta</w:t>
      </w:r>
      <w:r w:rsidRPr="0057799C">
        <w:rPr>
          <w:lang w:val="nn-NO"/>
        </w:rPr>
        <w:t xml:space="preserve"> av </w:t>
      </w:r>
      <w:r w:rsidR="004C5B33" w:rsidRPr="0057799C">
        <w:rPr>
          <w:lang w:val="nn-NO"/>
        </w:rPr>
        <w:t>dekan etter innstilling fr</w:t>
      </w:r>
      <w:r w:rsidR="0060606C" w:rsidRPr="0057799C">
        <w:rPr>
          <w:lang w:val="nn-NO"/>
        </w:rPr>
        <w:t>å</w:t>
      </w:r>
      <w:r w:rsidR="004C5B33" w:rsidRPr="0057799C">
        <w:rPr>
          <w:lang w:val="nn-NO"/>
        </w:rPr>
        <w:t xml:space="preserve"> programutvalet. </w:t>
      </w:r>
    </w:p>
    <w:p w14:paraId="63DCEDC3" w14:textId="38B9AE71" w:rsidR="004A4198" w:rsidRPr="00006EBE" w:rsidRDefault="004A4198" w:rsidP="00D269ED">
      <w:pPr>
        <w:spacing w:after="120"/>
        <w:rPr>
          <w:lang w:val="nn-NO"/>
        </w:rPr>
      </w:pPr>
      <w:r w:rsidRPr="004A4198">
        <w:rPr>
          <w:lang w:val="nn-NO"/>
        </w:rPr>
        <w:t xml:space="preserve">Kandidatar som er tilsette i stipendiatstilling ved institusjonen, kan seiast opp frå stillinga si når det har sakleg grunn i </w:t>
      </w:r>
      <w:r w:rsidR="00703909">
        <w:rPr>
          <w:lang w:val="nn-NO"/>
        </w:rPr>
        <w:t xml:space="preserve">høve </w:t>
      </w:r>
      <w:r w:rsidRPr="004A4198">
        <w:rPr>
          <w:lang w:val="nn-NO"/>
        </w:rPr>
        <w:t>verksemda eller</w:t>
      </w:r>
      <w:r w:rsidR="00E62EF7">
        <w:rPr>
          <w:lang w:val="nn-NO"/>
        </w:rPr>
        <w:t xml:space="preserve"> </w:t>
      </w:r>
      <w:r w:rsidRPr="004A4198">
        <w:rPr>
          <w:lang w:val="nn-NO"/>
        </w:rPr>
        <w:t>tenestemannen, jf. stats</w:t>
      </w:r>
      <w:r w:rsidR="002204E0">
        <w:rPr>
          <w:lang w:val="nn-NO"/>
        </w:rPr>
        <w:t>tilsett</w:t>
      </w:r>
      <w:r w:rsidRPr="004A4198">
        <w:rPr>
          <w:lang w:val="nn-NO"/>
        </w:rPr>
        <w:t>elov</w:t>
      </w:r>
      <w:r>
        <w:rPr>
          <w:lang w:val="nn-NO"/>
        </w:rPr>
        <w:t>a</w:t>
      </w:r>
      <w:r w:rsidRPr="004A4198">
        <w:rPr>
          <w:lang w:val="nn-NO"/>
        </w:rPr>
        <w:t xml:space="preserve"> §§ 19 og 20, eller </w:t>
      </w:r>
      <w:r w:rsidRPr="002E5317">
        <w:rPr>
          <w:lang w:val="nn-NO"/>
        </w:rPr>
        <w:t>seiast</w:t>
      </w:r>
      <w:r w:rsidR="002E5317" w:rsidRPr="002E5317">
        <w:rPr>
          <w:lang w:val="nn-NO"/>
        </w:rPr>
        <w:t xml:space="preserve"> opp</w:t>
      </w:r>
      <w:r w:rsidRPr="002E5317">
        <w:rPr>
          <w:lang w:val="nn-NO"/>
        </w:rPr>
        <w:t xml:space="preserve"> </w:t>
      </w:r>
      <w:r w:rsidRPr="004A4198">
        <w:rPr>
          <w:lang w:val="nn-NO"/>
        </w:rPr>
        <w:t>i samsvar med same lov</w:t>
      </w:r>
      <w:r w:rsidR="002E5317">
        <w:rPr>
          <w:lang w:val="nn-NO"/>
        </w:rPr>
        <w:t xml:space="preserve"> sin</w:t>
      </w:r>
      <w:r w:rsidRPr="004A4198">
        <w:rPr>
          <w:lang w:val="nn-NO"/>
        </w:rPr>
        <w:t xml:space="preserve"> § 15</w:t>
      </w:r>
      <w:r w:rsidR="00E62EF7">
        <w:rPr>
          <w:lang w:val="nn-NO"/>
        </w:rPr>
        <w:t>.</w:t>
      </w:r>
    </w:p>
    <w:p w14:paraId="21943653" w14:textId="2331BE9C" w:rsidR="00853FE2" w:rsidRPr="004A4198" w:rsidRDefault="00853FE2" w:rsidP="00D269ED">
      <w:pPr>
        <w:spacing w:after="120"/>
        <w:rPr>
          <w:lang w:val="nn-NO"/>
        </w:rPr>
      </w:pPr>
      <w:r w:rsidRPr="004A4198">
        <w:rPr>
          <w:b/>
          <w:bCs/>
          <w:lang w:val="nn-NO"/>
        </w:rPr>
        <w:t>1</w:t>
      </w:r>
      <w:r w:rsidR="0096171F" w:rsidRPr="004A4198">
        <w:rPr>
          <w:b/>
          <w:bCs/>
          <w:lang w:val="nn-NO"/>
        </w:rPr>
        <w:t>4</w:t>
      </w:r>
      <w:r w:rsidRPr="004A4198">
        <w:rPr>
          <w:b/>
          <w:bCs/>
          <w:lang w:val="nn-NO"/>
        </w:rPr>
        <w:t xml:space="preserve"> AVSLUTT</w:t>
      </w:r>
      <w:r w:rsidR="00062307">
        <w:rPr>
          <w:b/>
          <w:bCs/>
          <w:lang w:val="nn-NO"/>
        </w:rPr>
        <w:t>A</w:t>
      </w:r>
      <w:r w:rsidRPr="004A4198">
        <w:rPr>
          <w:b/>
          <w:bCs/>
          <w:lang w:val="nn-NO"/>
        </w:rPr>
        <w:t xml:space="preserve">NDE </w:t>
      </w:r>
      <w:r w:rsidR="00796221">
        <w:rPr>
          <w:b/>
          <w:bCs/>
          <w:lang w:val="nn-NO"/>
        </w:rPr>
        <w:t>FØRESEGNER</w:t>
      </w:r>
    </w:p>
    <w:p w14:paraId="7C91EC41" w14:textId="6F5F6346" w:rsidR="0036325A" w:rsidRDefault="0036325A" w:rsidP="00D269ED">
      <w:pPr>
        <w:jc w:val="both"/>
        <w:rPr>
          <w:lang w:val="nn-NO"/>
        </w:rPr>
      </w:pPr>
      <w:r w:rsidRPr="0036325A">
        <w:rPr>
          <w:lang w:val="nn-NO"/>
        </w:rPr>
        <w:t>Denne avtalen er inngått innanfor rammene av dei til kvar tid gjeldande reglane for ph.d.-utdanninga. Endringar i avtalen skal dokumenterast og oppbevarast i samsvar med punkt 4</w:t>
      </w:r>
      <w:r>
        <w:rPr>
          <w:lang w:val="nn-NO"/>
        </w:rPr>
        <w:t>.</w:t>
      </w:r>
    </w:p>
    <w:p w14:paraId="42F700AD" w14:textId="4BB8689B" w:rsidR="00853FE2" w:rsidRPr="0036325A" w:rsidRDefault="00853FE2" w:rsidP="00D269ED">
      <w:pPr>
        <w:jc w:val="both"/>
        <w:rPr>
          <w:lang w:val="nn-NO"/>
        </w:rPr>
      </w:pPr>
      <w:r w:rsidRPr="0036325A">
        <w:rPr>
          <w:lang w:val="nn-NO"/>
        </w:rPr>
        <w:t>__________________</w:t>
      </w:r>
      <w:r w:rsidR="00C50119" w:rsidRPr="0036325A">
        <w:rPr>
          <w:lang w:val="nn-NO"/>
        </w:rPr>
        <w:t>__</w:t>
      </w:r>
      <w:r w:rsidRPr="0036325A">
        <w:rPr>
          <w:lang w:val="nn-NO"/>
        </w:rPr>
        <w:t xml:space="preserve">__, den _____/_____ 20__________ </w:t>
      </w:r>
    </w:p>
    <w:p w14:paraId="18E1C50A" w14:textId="521748D7" w:rsidR="00853FE2" w:rsidRPr="006B4CCB" w:rsidRDefault="00853FE2" w:rsidP="00D269ED">
      <w:pPr>
        <w:jc w:val="both"/>
        <w:rPr>
          <w:lang w:val="nn-NO"/>
        </w:rPr>
      </w:pPr>
      <w:r w:rsidRPr="006B4CCB">
        <w:rPr>
          <w:lang w:val="nn-NO"/>
        </w:rPr>
        <w:t>_______________________________________________</w:t>
      </w:r>
      <w:r w:rsidR="00A56223" w:rsidRPr="006B4CCB">
        <w:rPr>
          <w:lang w:val="nn-NO"/>
        </w:rPr>
        <w:t>___</w:t>
      </w:r>
      <w:r w:rsidR="00F64B32" w:rsidRPr="006B4CCB">
        <w:rPr>
          <w:lang w:val="nn-NO"/>
        </w:rPr>
        <w:t>_</w:t>
      </w:r>
      <w:r w:rsidRPr="006B4CCB">
        <w:rPr>
          <w:lang w:val="nn-NO"/>
        </w:rPr>
        <w:t xml:space="preserve"> </w:t>
      </w:r>
      <w:r w:rsidR="00C92650" w:rsidRPr="006B4CCB">
        <w:rPr>
          <w:lang w:val="nn-NO"/>
        </w:rPr>
        <w:t>(underskrift ph.d</w:t>
      </w:r>
      <w:r w:rsidR="003E07A7" w:rsidRPr="006B4CCB">
        <w:rPr>
          <w:lang w:val="nn-NO"/>
        </w:rPr>
        <w:t>.-kandidaten)</w:t>
      </w:r>
    </w:p>
    <w:p w14:paraId="2850E275" w14:textId="1E123D3C" w:rsidR="007F4673" w:rsidRPr="0036325A" w:rsidRDefault="0074065D" w:rsidP="007F4673">
      <w:pPr>
        <w:jc w:val="both"/>
        <w:rPr>
          <w:lang w:val="nn-NO"/>
        </w:rPr>
      </w:pPr>
      <w:r w:rsidRPr="0036325A">
        <w:rPr>
          <w:lang w:val="nn-NO"/>
        </w:rPr>
        <w:t>___________________________________________________</w:t>
      </w:r>
      <w:r w:rsidRPr="0036325A" w:rsidDel="0074065D">
        <w:rPr>
          <w:lang w:val="nn-NO"/>
        </w:rPr>
        <w:t xml:space="preserve"> </w:t>
      </w:r>
      <w:r w:rsidRPr="0036325A">
        <w:rPr>
          <w:lang w:val="nn-NO"/>
        </w:rPr>
        <w:t>(underskrift fag</w:t>
      </w:r>
      <w:r w:rsidR="008E236C">
        <w:rPr>
          <w:lang w:val="nn-NO"/>
        </w:rPr>
        <w:t>leg leiar</w:t>
      </w:r>
      <w:r w:rsidRPr="0036325A">
        <w:rPr>
          <w:lang w:val="nn-NO"/>
        </w:rPr>
        <w:t>)</w:t>
      </w:r>
    </w:p>
    <w:p w14:paraId="420C6378" w14:textId="7E18AA07" w:rsidR="007F4673" w:rsidRPr="0036325A" w:rsidRDefault="0074065D" w:rsidP="007F4673">
      <w:pPr>
        <w:jc w:val="both"/>
        <w:rPr>
          <w:lang w:val="nn-NO"/>
        </w:rPr>
      </w:pPr>
      <w:r w:rsidRPr="0036325A">
        <w:rPr>
          <w:lang w:val="nn-NO"/>
        </w:rPr>
        <w:t>___________________________________________________</w:t>
      </w:r>
      <w:r w:rsidRPr="0036325A" w:rsidDel="0074065D">
        <w:rPr>
          <w:lang w:val="nn-NO"/>
        </w:rPr>
        <w:t xml:space="preserve"> </w:t>
      </w:r>
      <w:r w:rsidRPr="0036325A">
        <w:rPr>
          <w:lang w:val="nn-NO"/>
        </w:rPr>
        <w:t>(underskrift le</w:t>
      </w:r>
      <w:r w:rsidR="0036325A" w:rsidRPr="0036325A">
        <w:rPr>
          <w:lang w:val="nn-NO"/>
        </w:rPr>
        <w:t>iar</w:t>
      </w:r>
      <w:r w:rsidRPr="0036325A">
        <w:rPr>
          <w:lang w:val="nn-NO"/>
        </w:rPr>
        <w:t xml:space="preserve"> for grunn</w:t>
      </w:r>
      <w:r w:rsidR="0036325A">
        <w:rPr>
          <w:lang w:val="nn-NO"/>
        </w:rPr>
        <w:t>eining</w:t>
      </w:r>
      <w:r w:rsidRPr="0036325A">
        <w:rPr>
          <w:lang w:val="nn-NO"/>
        </w:rPr>
        <w:t>)</w:t>
      </w:r>
    </w:p>
    <w:p w14:paraId="7050B893" w14:textId="150FE97F" w:rsidR="00853FE2" w:rsidRPr="006B4CCB" w:rsidRDefault="0074065D" w:rsidP="00D269ED">
      <w:pPr>
        <w:jc w:val="both"/>
        <w:rPr>
          <w:lang w:val="nn-NO"/>
        </w:rPr>
      </w:pPr>
      <w:r w:rsidRPr="006B4CCB">
        <w:rPr>
          <w:lang w:val="nn-NO"/>
        </w:rPr>
        <w:t>___________________________________________________</w:t>
      </w:r>
      <w:r w:rsidRPr="006B4CCB" w:rsidDel="0074065D">
        <w:rPr>
          <w:lang w:val="nn-NO"/>
        </w:rPr>
        <w:t xml:space="preserve"> </w:t>
      </w:r>
      <w:r w:rsidRPr="006B4CCB">
        <w:rPr>
          <w:lang w:val="nn-NO"/>
        </w:rPr>
        <w:t xml:space="preserve">(underskrift dekan) </w:t>
      </w:r>
    </w:p>
    <w:p w14:paraId="63C5D244" w14:textId="77777777" w:rsidR="00702F4C" w:rsidRPr="006B4CCB" w:rsidRDefault="00702F4C" w:rsidP="00853FE2">
      <w:pPr>
        <w:rPr>
          <w:b/>
          <w:bCs/>
          <w:lang w:val="nn-NO"/>
        </w:rPr>
      </w:pPr>
    </w:p>
    <w:p w14:paraId="37206614" w14:textId="77777777" w:rsidR="00CD4E91" w:rsidRPr="006B4CCB" w:rsidRDefault="00CD4E91">
      <w:pPr>
        <w:rPr>
          <w:b/>
          <w:bCs/>
          <w:lang w:val="nn-NO"/>
        </w:rPr>
      </w:pPr>
      <w:r w:rsidRPr="006B4CCB">
        <w:rPr>
          <w:b/>
          <w:bCs/>
          <w:lang w:val="nn-NO"/>
        </w:rPr>
        <w:br w:type="page"/>
      </w:r>
    </w:p>
    <w:p w14:paraId="70F8CBE7" w14:textId="77777777" w:rsidR="00853FE2" w:rsidRPr="00E34794" w:rsidRDefault="00853FE2" w:rsidP="00CD4E91">
      <w:pPr>
        <w:spacing w:after="120"/>
        <w:jc w:val="center"/>
        <w:rPr>
          <w:b/>
          <w:bCs/>
          <w:sz w:val="28"/>
          <w:szCs w:val="28"/>
          <w:lang w:val="nn-NO"/>
        </w:rPr>
      </w:pPr>
      <w:r w:rsidRPr="00E34794">
        <w:rPr>
          <w:b/>
          <w:bCs/>
          <w:sz w:val="28"/>
          <w:szCs w:val="28"/>
          <w:lang w:val="nn-NO"/>
        </w:rPr>
        <w:lastRenderedPageBreak/>
        <w:t>AVTALE</w:t>
      </w:r>
      <w:r w:rsidR="00CD4E91" w:rsidRPr="00E34794">
        <w:rPr>
          <w:b/>
          <w:bCs/>
          <w:sz w:val="28"/>
          <w:szCs w:val="28"/>
          <w:lang w:val="nn-NO"/>
        </w:rPr>
        <w:t xml:space="preserve"> VED OPPTAK TIL PH.D.-UTDANNING</w:t>
      </w:r>
    </w:p>
    <w:p w14:paraId="13B3576E" w14:textId="77777777" w:rsidR="00CD4E91" w:rsidRPr="00E34794" w:rsidRDefault="00140B5B" w:rsidP="00CD4E91">
      <w:pPr>
        <w:jc w:val="center"/>
        <w:rPr>
          <w:b/>
          <w:lang w:val="nn-NO"/>
        </w:rPr>
      </w:pPr>
      <w:r w:rsidRPr="00E34794">
        <w:rPr>
          <w:b/>
          <w:lang w:val="nn-NO"/>
        </w:rPr>
        <w:t>HØGSKULEN PÅ VESTLANDET</w:t>
      </w:r>
    </w:p>
    <w:p w14:paraId="622DC9D6" w14:textId="77777777" w:rsidR="00853FE2" w:rsidRPr="00E34794" w:rsidRDefault="00853FE2" w:rsidP="00853FE2">
      <w:pPr>
        <w:rPr>
          <w:lang w:val="nn-NO"/>
        </w:rPr>
      </w:pPr>
      <w:r w:rsidRPr="00E34794">
        <w:rPr>
          <w:lang w:val="nn-NO"/>
        </w:rPr>
        <w:t xml:space="preserve">Avtalen består av del A, B og C. </w:t>
      </w:r>
    </w:p>
    <w:p w14:paraId="0199DFB1" w14:textId="0A9B7C19" w:rsidR="00853FE2" w:rsidRPr="00E34794" w:rsidRDefault="00853FE2" w:rsidP="007C5B1C">
      <w:pPr>
        <w:jc w:val="both"/>
        <w:rPr>
          <w:lang w:val="nn-NO"/>
        </w:rPr>
      </w:pPr>
      <w:r w:rsidRPr="00E34794">
        <w:rPr>
          <w:b/>
          <w:bCs/>
          <w:lang w:val="nn-NO"/>
        </w:rPr>
        <w:t>DEL B: AVTALE OM FAGL</w:t>
      </w:r>
      <w:r w:rsidR="00E34794" w:rsidRPr="00E34794">
        <w:rPr>
          <w:b/>
          <w:bCs/>
          <w:lang w:val="nn-NO"/>
        </w:rPr>
        <w:t>E</w:t>
      </w:r>
      <w:r w:rsidRPr="00E34794">
        <w:rPr>
          <w:b/>
          <w:bCs/>
          <w:lang w:val="nn-NO"/>
        </w:rPr>
        <w:t xml:space="preserve">G </w:t>
      </w:r>
      <w:r w:rsidR="00E34794" w:rsidRPr="00E34794">
        <w:rPr>
          <w:b/>
          <w:bCs/>
          <w:lang w:val="nn-NO"/>
        </w:rPr>
        <w:t>RETTLEIING</w:t>
      </w:r>
    </w:p>
    <w:p w14:paraId="0522E930" w14:textId="1E5D1CEA" w:rsidR="00853FE2" w:rsidRPr="00E34794" w:rsidRDefault="00853FE2" w:rsidP="007C5B1C">
      <w:pPr>
        <w:spacing w:after="120"/>
        <w:jc w:val="both"/>
        <w:rPr>
          <w:lang w:val="nn-NO"/>
        </w:rPr>
      </w:pPr>
      <w:r w:rsidRPr="00E34794">
        <w:rPr>
          <w:b/>
          <w:bCs/>
          <w:lang w:val="nn-NO"/>
        </w:rPr>
        <w:t xml:space="preserve">1 FORMÅL </w:t>
      </w:r>
    </w:p>
    <w:p w14:paraId="275892F2" w14:textId="1BFCAC3B" w:rsidR="00853FE2" w:rsidRPr="00E34794" w:rsidRDefault="00853FE2" w:rsidP="007C5B1C">
      <w:pPr>
        <w:jc w:val="both"/>
        <w:rPr>
          <w:lang w:val="nn-NO"/>
        </w:rPr>
      </w:pPr>
      <w:r w:rsidRPr="00E34794">
        <w:rPr>
          <w:lang w:val="nn-NO"/>
        </w:rPr>
        <w:t xml:space="preserve">Denne avtalen gjeld </w:t>
      </w:r>
      <w:r w:rsidR="00E34794" w:rsidRPr="00E34794">
        <w:rPr>
          <w:lang w:val="nn-NO"/>
        </w:rPr>
        <w:t>rettleiing</w:t>
      </w:r>
      <w:r w:rsidRPr="00E34794">
        <w:rPr>
          <w:lang w:val="nn-NO"/>
        </w:rPr>
        <w:t xml:space="preserve"> av ph.d.-prosjekt med arbeidstittelen </w:t>
      </w:r>
    </w:p>
    <w:p w14:paraId="0C0A0819" w14:textId="77777777" w:rsidR="00853FE2" w:rsidRPr="00E34794" w:rsidRDefault="00853FE2" w:rsidP="007C5B1C">
      <w:pPr>
        <w:spacing w:after="120"/>
        <w:jc w:val="both"/>
        <w:rPr>
          <w:lang w:val="nn-NO"/>
        </w:rPr>
      </w:pPr>
      <w:r w:rsidRPr="00E34794">
        <w:rPr>
          <w:lang w:val="nn-NO"/>
        </w:rPr>
        <w:t xml:space="preserve">__________________________________________________________________________________ </w:t>
      </w:r>
    </w:p>
    <w:p w14:paraId="77E56F6C" w14:textId="6DB2C5C5" w:rsidR="00853FE2" w:rsidRPr="00E34794" w:rsidRDefault="00853FE2" w:rsidP="007C5B1C">
      <w:pPr>
        <w:jc w:val="both"/>
        <w:rPr>
          <w:lang w:val="nn-NO"/>
        </w:rPr>
      </w:pPr>
      <w:r w:rsidRPr="00E34794">
        <w:rPr>
          <w:lang w:val="nn-NO"/>
        </w:rPr>
        <w:t>og fagl</w:t>
      </w:r>
      <w:r w:rsidR="00E34794" w:rsidRPr="00E34794">
        <w:rPr>
          <w:lang w:val="nn-NO"/>
        </w:rPr>
        <w:t>e</w:t>
      </w:r>
      <w:r w:rsidRPr="00E34794">
        <w:rPr>
          <w:lang w:val="nn-NO"/>
        </w:rPr>
        <w:t>g oppfølging i ph.d.-utdanning</w:t>
      </w:r>
      <w:r w:rsidR="00E34794" w:rsidRPr="00E34794">
        <w:rPr>
          <w:lang w:val="nn-NO"/>
        </w:rPr>
        <w:t>a</w:t>
      </w:r>
      <w:r w:rsidRPr="00E34794">
        <w:rPr>
          <w:lang w:val="nn-NO"/>
        </w:rPr>
        <w:t xml:space="preserve"> (jf. del A, </w:t>
      </w:r>
      <w:r w:rsidR="001032B5" w:rsidRPr="00E34794">
        <w:rPr>
          <w:lang w:val="nn-NO"/>
        </w:rPr>
        <w:t xml:space="preserve">punkt </w:t>
      </w:r>
      <w:r w:rsidRPr="00E34794">
        <w:rPr>
          <w:lang w:val="nn-NO"/>
        </w:rPr>
        <w:t>4). Avtalen fastset part</w:t>
      </w:r>
      <w:r w:rsidR="00E34794" w:rsidRPr="00E34794">
        <w:rPr>
          <w:lang w:val="nn-NO"/>
        </w:rPr>
        <w:t>ane sine</w:t>
      </w:r>
      <w:r w:rsidRPr="00E34794">
        <w:rPr>
          <w:lang w:val="nn-NO"/>
        </w:rPr>
        <w:t xml:space="preserve"> rett</w:t>
      </w:r>
      <w:r w:rsidR="00E34794" w:rsidRPr="00E34794">
        <w:rPr>
          <w:lang w:val="nn-NO"/>
        </w:rPr>
        <w:t>ar</w:t>
      </w:r>
      <w:r w:rsidRPr="00E34794">
        <w:rPr>
          <w:lang w:val="nn-NO"/>
        </w:rPr>
        <w:t xml:space="preserve"> og plikter </w:t>
      </w:r>
      <w:r w:rsidR="00A1014F">
        <w:rPr>
          <w:lang w:val="nn-NO"/>
        </w:rPr>
        <w:t>i samband med</w:t>
      </w:r>
      <w:r w:rsidRPr="00E34794">
        <w:rPr>
          <w:lang w:val="nn-NO"/>
        </w:rPr>
        <w:t xml:space="preserve"> </w:t>
      </w:r>
      <w:r w:rsidR="00E34794" w:rsidRPr="00E34794">
        <w:rPr>
          <w:lang w:val="nn-NO"/>
        </w:rPr>
        <w:t>rettleiing</w:t>
      </w:r>
      <w:r w:rsidRPr="00E34794">
        <w:rPr>
          <w:lang w:val="nn-NO"/>
        </w:rPr>
        <w:t xml:space="preserve"> i avtaleperioden. </w:t>
      </w:r>
    </w:p>
    <w:p w14:paraId="37F07D9B" w14:textId="1003F73A" w:rsidR="00853FE2" w:rsidRPr="00E34794" w:rsidRDefault="00853FE2" w:rsidP="007C5B1C">
      <w:pPr>
        <w:spacing w:after="120"/>
        <w:jc w:val="both"/>
        <w:rPr>
          <w:lang w:val="nn-NO"/>
        </w:rPr>
      </w:pPr>
      <w:r w:rsidRPr="00E34794">
        <w:rPr>
          <w:b/>
          <w:bCs/>
          <w:lang w:val="nn-NO"/>
        </w:rPr>
        <w:t>2 AVTALEN</w:t>
      </w:r>
      <w:r w:rsidR="00E8487A">
        <w:rPr>
          <w:b/>
          <w:bCs/>
          <w:lang w:val="nn-NO"/>
        </w:rPr>
        <w:t xml:space="preserve"> SINE</w:t>
      </w:r>
      <w:r w:rsidRPr="00E34794">
        <w:rPr>
          <w:b/>
          <w:bCs/>
          <w:lang w:val="nn-NO"/>
        </w:rPr>
        <w:t xml:space="preserve"> PART</w:t>
      </w:r>
      <w:r w:rsidR="00E8487A">
        <w:rPr>
          <w:b/>
          <w:bCs/>
          <w:lang w:val="nn-NO"/>
        </w:rPr>
        <w:t>A</w:t>
      </w:r>
      <w:r w:rsidRPr="00E34794">
        <w:rPr>
          <w:b/>
          <w:bCs/>
          <w:lang w:val="nn-NO"/>
        </w:rPr>
        <w:t xml:space="preserve">R </w:t>
      </w:r>
    </w:p>
    <w:p w14:paraId="200F6CD1" w14:textId="772F1EB9" w:rsidR="00853FE2" w:rsidRPr="00E34794" w:rsidRDefault="00853FE2" w:rsidP="007C5B1C">
      <w:pPr>
        <w:spacing w:after="120"/>
        <w:jc w:val="both"/>
        <w:rPr>
          <w:lang w:val="nn-NO"/>
        </w:rPr>
      </w:pPr>
      <w:r w:rsidRPr="00E34794">
        <w:rPr>
          <w:lang w:val="nn-NO"/>
        </w:rPr>
        <w:t>Avtalen</w:t>
      </w:r>
      <w:r w:rsidR="00E8487A">
        <w:rPr>
          <w:lang w:val="nn-NO"/>
        </w:rPr>
        <w:t xml:space="preserve"> sine</w:t>
      </w:r>
      <w:r w:rsidRPr="00E34794">
        <w:rPr>
          <w:lang w:val="nn-NO"/>
        </w:rPr>
        <w:t xml:space="preserve"> part</w:t>
      </w:r>
      <w:r w:rsidR="00E8487A">
        <w:rPr>
          <w:lang w:val="nn-NO"/>
        </w:rPr>
        <w:t>a</w:t>
      </w:r>
      <w:r w:rsidRPr="00E34794">
        <w:rPr>
          <w:lang w:val="nn-NO"/>
        </w:rPr>
        <w:t>r er kandidaten,</w:t>
      </w:r>
      <w:r w:rsidR="00850A36">
        <w:rPr>
          <w:lang w:val="nn-NO"/>
        </w:rPr>
        <w:t xml:space="preserve"> </w:t>
      </w:r>
      <w:r w:rsidR="00E8487A">
        <w:rPr>
          <w:lang w:val="nn-NO"/>
        </w:rPr>
        <w:t>rettleiarar</w:t>
      </w:r>
      <w:r w:rsidRPr="00E34794">
        <w:rPr>
          <w:lang w:val="nn-NO"/>
        </w:rPr>
        <w:t xml:space="preserve"> og institutt/grunne</w:t>
      </w:r>
      <w:r w:rsidR="00B35509">
        <w:rPr>
          <w:lang w:val="nn-NO"/>
        </w:rPr>
        <w:t>ining</w:t>
      </w:r>
      <w:r w:rsidR="00F75999" w:rsidRPr="00E34794">
        <w:rPr>
          <w:rStyle w:val="Fotnotereferanse"/>
          <w:lang w:val="nn-NO"/>
        </w:rPr>
        <w:footnoteReference w:id="4"/>
      </w:r>
      <w:r w:rsidR="007D688B" w:rsidRPr="00E34794">
        <w:rPr>
          <w:lang w:val="nn-NO"/>
        </w:rPr>
        <w:t xml:space="preserve">. </w:t>
      </w:r>
      <w:r w:rsidRPr="00E34794">
        <w:rPr>
          <w:lang w:val="nn-NO"/>
        </w:rPr>
        <w:t xml:space="preserve"> </w:t>
      </w:r>
    </w:p>
    <w:p w14:paraId="0ACE48AC" w14:textId="24BB20B4" w:rsidR="005C6647" w:rsidRPr="00E34794" w:rsidRDefault="00B35509" w:rsidP="005C6647">
      <w:pPr>
        <w:spacing w:after="120"/>
        <w:jc w:val="both"/>
        <w:rPr>
          <w:lang w:val="nn-NO"/>
        </w:rPr>
      </w:pPr>
      <w:r>
        <w:rPr>
          <w:lang w:val="nn-NO"/>
        </w:rPr>
        <w:t xml:space="preserve">Utpeikt </w:t>
      </w:r>
      <w:r w:rsidR="00853FE2" w:rsidRPr="00E34794">
        <w:rPr>
          <w:lang w:val="nn-NO"/>
        </w:rPr>
        <w:t>hov</w:t>
      </w:r>
      <w:r>
        <w:rPr>
          <w:lang w:val="nn-NO"/>
        </w:rPr>
        <w:t>udrettleiar</w:t>
      </w:r>
      <w:r w:rsidR="00853FE2" w:rsidRPr="00E34794">
        <w:rPr>
          <w:lang w:val="nn-NO"/>
        </w:rPr>
        <w:t xml:space="preserve"> i avtaleperioden er:</w:t>
      </w:r>
    </w:p>
    <w:p w14:paraId="26C6B18C" w14:textId="3EECF5CC" w:rsidR="00853FE2" w:rsidRPr="00E34794" w:rsidRDefault="00853FE2" w:rsidP="005C6647">
      <w:pPr>
        <w:jc w:val="both"/>
        <w:rPr>
          <w:lang w:val="nn-NO"/>
        </w:rPr>
      </w:pPr>
      <w:r w:rsidRPr="00E34794">
        <w:rPr>
          <w:lang w:val="nn-NO"/>
        </w:rPr>
        <w:t>____________________________________________________________________________ (na</w:t>
      </w:r>
      <w:r w:rsidR="00B35509">
        <w:rPr>
          <w:lang w:val="nn-NO"/>
        </w:rPr>
        <w:t>m</w:t>
      </w:r>
      <w:r w:rsidRPr="00E34794">
        <w:rPr>
          <w:lang w:val="nn-NO"/>
        </w:rPr>
        <w:t xml:space="preserve">n) </w:t>
      </w:r>
    </w:p>
    <w:p w14:paraId="2F961124" w14:textId="4094B464" w:rsidR="00853FE2" w:rsidRPr="00E34794" w:rsidRDefault="00853FE2" w:rsidP="005C6647">
      <w:pPr>
        <w:jc w:val="both"/>
        <w:rPr>
          <w:lang w:val="nn-NO"/>
        </w:rPr>
      </w:pPr>
      <w:r w:rsidRPr="00E34794">
        <w:rPr>
          <w:lang w:val="nn-NO"/>
        </w:rPr>
        <w:t>___________________________________________________________ (fr</w:t>
      </w:r>
      <w:r w:rsidR="00B35509">
        <w:rPr>
          <w:lang w:val="nn-NO"/>
        </w:rPr>
        <w:t>å</w:t>
      </w:r>
      <w:r w:rsidRPr="00E34794">
        <w:rPr>
          <w:lang w:val="nn-NO"/>
        </w:rPr>
        <w:t xml:space="preserve"> grunne</w:t>
      </w:r>
      <w:r w:rsidR="00B35509">
        <w:rPr>
          <w:lang w:val="nn-NO"/>
        </w:rPr>
        <w:t>ining</w:t>
      </w:r>
      <w:r w:rsidRPr="00E34794">
        <w:rPr>
          <w:lang w:val="nn-NO"/>
        </w:rPr>
        <w:t xml:space="preserve">/institusjon) </w:t>
      </w:r>
    </w:p>
    <w:p w14:paraId="2B1C5E48" w14:textId="0F46036D" w:rsidR="00853FE2" w:rsidRPr="00E34794" w:rsidRDefault="00B35509" w:rsidP="005C6647">
      <w:pPr>
        <w:spacing w:after="120"/>
        <w:jc w:val="both"/>
        <w:rPr>
          <w:lang w:val="nn-NO"/>
        </w:rPr>
      </w:pPr>
      <w:r>
        <w:rPr>
          <w:lang w:val="nn-NO"/>
        </w:rPr>
        <w:t>Utpeikt</w:t>
      </w:r>
      <w:r w:rsidR="00853FE2" w:rsidRPr="00E34794">
        <w:rPr>
          <w:lang w:val="nn-NO"/>
        </w:rPr>
        <w:t xml:space="preserve"> med</w:t>
      </w:r>
      <w:r>
        <w:rPr>
          <w:lang w:val="nn-NO"/>
        </w:rPr>
        <w:t>rettleiarar</w:t>
      </w:r>
      <w:r w:rsidR="00853FE2" w:rsidRPr="00E34794">
        <w:rPr>
          <w:lang w:val="nn-NO"/>
        </w:rPr>
        <w:t xml:space="preserve"> i avtaleperioden er: </w:t>
      </w:r>
    </w:p>
    <w:p w14:paraId="1C572823" w14:textId="320CA8F3" w:rsidR="00CC5EC3" w:rsidRPr="00E34794" w:rsidRDefault="00853FE2" w:rsidP="005C6647">
      <w:pPr>
        <w:jc w:val="both"/>
        <w:rPr>
          <w:lang w:val="nn-NO"/>
        </w:rPr>
      </w:pPr>
      <w:r w:rsidRPr="00E34794">
        <w:rPr>
          <w:lang w:val="nn-NO"/>
        </w:rPr>
        <w:t>___________________________________________________________________________ (na</w:t>
      </w:r>
      <w:r w:rsidR="00B35509">
        <w:rPr>
          <w:lang w:val="nn-NO"/>
        </w:rPr>
        <w:t>m</w:t>
      </w:r>
      <w:r w:rsidRPr="00E34794">
        <w:rPr>
          <w:lang w:val="nn-NO"/>
        </w:rPr>
        <w:t xml:space="preserve">n) </w:t>
      </w:r>
    </w:p>
    <w:p w14:paraId="60177F49" w14:textId="752176DD" w:rsidR="00853FE2" w:rsidRPr="00E34794" w:rsidRDefault="00853FE2" w:rsidP="005C6647">
      <w:pPr>
        <w:jc w:val="both"/>
        <w:rPr>
          <w:lang w:val="nn-NO"/>
        </w:rPr>
      </w:pPr>
      <w:r w:rsidRPr="00E34794">
        <w:rPr>
          <w:lang w:val="nn-NO"/>
        </w:rPr>
        <w:t>______________________________</w:t>
      </w:r>
      <w:r w:rsidR="005C6647" w:rsidRPr="00E34794">
        <w:rPr>
          <w:lang w:val="nn-NO"/>
        </w:rPr>
        <w:t>_____________________________</w:t>
      </w:r>
      <w:r w:rsidRPr="00E34794">
        <w:rPr>
          <w:lang w:val="nn-NO"/>
        </w:rPr>
        <w:t>(fr</w:t>
      </w:r>
      <w:r w:rsidR="00B35509">
        <w:rPr>
          <w:lang w:val="nn-NO"/>
        </w:rPr>
        <w:t>å</w:t>
      </w:r>
      <w:r w:rsidRPr="00E34794">
        <w:rPr>
          <w:lang w:val="nn-NO"/>
        </w:rPr>
        <w:t xml:space="preserve"> grunne</w:t>
      </w:r>
      <w:r w:rsidR="00B35509">
        <w:rPr>
          <w:lang w:val="nn-NO"/>
        </w:rPr>
        <w:t>ining</w:t>
      </w:r>
      <w:r w:rsidRPr="00E34794">
        <w:rPr>
          <w:lang w:val="nn-NO"/>
        </w:rPr>
        <w:t xml:space="preserve">/institusjon) </w:t>
      </w:r>
    </w:p>
    <w:p w14:paraId="46026614" w14:textId="04A4A808" w:rsidR="00FA4FC0" w:rsidRPr="00E34794" w:rsidRDefault="00FA4FC0" w:rsidP="00FA4FC0">
      <w:pPr>
        <w:jc w:val="both"/>
        <w:rPr>
          <w:lang w:val="nn-NO"/>
        </w:rPr>
      </w:pPr>
      <w:r w:rsidRPr="00E34794">
        <w:rPr>
          <w:lang w:val="nn-NO"/>
        </w:rPr>
        <w:t>____________________________________________________________________________ (na</w:t>
      </w:r>
      <w:r w:rsidR="00B35509">
        <w:rPr>
          <w:lang w:val="nn-NO"/>
        </w:rPr>
        <w:t>m</w:t>
      </w:r>
      <w:r w:rsidRPr="00E34794">
        <w:rPr>
          <w:lang w:val="nn-NO"/>
        </w:rPr>
        <w:t xml:space="preserve">n) </w:t>
      </w:r>
    </w:p>
    <w:p w14:paraId="6512F677" w14:textId="0340B623" w:rsidR="00FA4FC0" w:rsidRPr="00E34794" w:rsidRDefault="00FA4FC0" w:rsidP="00FA4FC0">
      <w:pPr>
        <w:jc w:val="both"/>
        <w:rPr>
          <w:lang w:val="nn-NO"/>
        </w:rPr>
      </w:pPr>
      <w:r w:rsidRPr="00E34794">
        <w:rPr>
          <w:lang w:val="nn-NO"/>
        </w:rPr>
        <w:t>___________________________________________________________(fr</w:t>
      </w:r>
      <w:r w:rsidR="00B35509">
        <w:rPr>
          <w:lang w:val="nn-NO"/>
        </w:rPr>
        <w:t>å</w:t>
      </w:r>
      <w:r w:rsidRPr="00E34794">
        <w:rPr>
          <w:lang w:val="nn-NO"/>
        </w:rPr>
        <w:t xml:space="preserve"> grunne</w:t>
      </w:r>
      <w:r w:rsidR="00B35509">
        <w:rPr>
          <w:lang w:val="nn-NO"/>
        </w:rPr>
        <w:t>ining</w:t>
      </w:r>
      <w:r w:rsidRPr="00E34794">
        <w:rPr>
          <w:lang w:val="nn-NO"/>
        </w:rPr>
        <w:t xml:space="preserve">/institusjon) </w:t>
      </w:r>
    </w:p>
    <w:p w14:paraId="067DB945" w14:textId="0242E6F0" w:rsidR="00853FE2" w:rsidRPr="00E34794" w:rsidRDefault="00853FE2" w:rsidP="005C6647">
      <w:pPr>
        <w:spacing w:after="360"/>
        <w:jc w:val="both"/>
        <w:rPr>
          <w:lang w:val="nn-NO"/>
        </w:rPr>
      </w:pPr>
    </w:p>
    <w:p w14:paraId="20394A7C" w14:textId="7F30F65A" w:rsidR="00853FE2" w:rsidRPr="00E34794" w:rsidRDefault="00853FE2" w:rsidP="00D73ECD">
      <w:pPr>
        <w:spacing w:after="120"/>
        <w:jc w:val="both"/>
        <w:rPr>
          <w:lang w:val="nn-NO"/>
        </w:rPr>
      </w:pPr>
      <w:r w:rsidRPr="00E34794">
        <w:rPr>
          <w:b/>
          <w:bCs/>
          <w:lang w:val="nn-NO"/>
        </w:rPr>
        <w:t xml:space="preserve">3 GRUNNLAG FOR </w:t>
      </w:r>
      <w:r w:rsidR="000C0BE7">
        <w:rPr>
          <w:b/>
          <w:bCs/>
          <w:lang w:val="nn-NO"/>
        </w:rPr>
        <w:t>RETTLEIINGA</w:t>
      </w:r>
    </w:p>
    <w:p w14:paraId="50EB41C8" w14:textId="7EB82803" w:rsidR="00853FE2" w:rsidRPr="00E34794" w:rsidRDefault="00853FE2" w:rsidP="00D73ECD">
      <w:pPr>
        <w:spacing w:after="360"/>
        <w:jc w:val="both"/>
        <w:rPr>
          <w:lang w:val="nn-NO"/>
        </w:rPr>
      </w:pPr>
      <w:r w:rsidRPr="00E34794">
        <w:rPr>
          <w:lang w:val="nn-NO"/>
        </w:rPr>
        <w:t xml:space="preserve">Til grunn for </w:t>
      </w:r>
      <w:r w:rsidR="00105F17">
        <w:rPr>
          <w:lang w:val="nn-NO"/>
        </w:rPr>
        <w:t>rettleiinga</w:t>
      </w:r>
      <w:r w:rsidRPr="00E34794">
        <w:rPr>
          <w:lang w:val="nn-NO"/>
        </w:rPr>
        <w:t xml:space="preserve"> ligg prosjek</w:t>
      </w:r>
      <w:r w:rsidR="00105F17">
        <w:rPr>
          <w:lang w:val="nn-NO"/>
        </w:rPr>
        <w:t>tskildringa</w:t>
      </w:r>
      <w:r w:rsidRPr="00E34794">
        <w:rPr>
          <w:lang w:val="nn-NO"/>
        </w:rPr>
        <w:t xml:space="preserve"> og plan for opplæringsdelen, jf. del A, </w:t>
      </w:r>
      <w:r w:rsidR="001032B5" w:rsidRPr="00E34794">
        <w:rPr>
          <w:lang w:val="nn-NO"/>
        </w:rPr>
        <w:t xml:space="preserve">punkt </w:t>
      </w:r>
      <w:r w:rsidRPr="00E34794">
        <w:rPr>
          <w:lang w:val="nn-NO"/>
        </w:rPr>
        <w:t xml:space="preserve">4. </w:t>
      </w:r>
    </w:p>
    <w:p w14:paraId="6C478230" w14:textId="222E9990" w:rsidR="00853FE2" w:rsidRPr="00E34794" w:rsidRDefault="00853FE2" w:rsidP="005C6647">
      <w:pPr>
        <w:spacing w:after="120"/>
        <w:jc w:val="both"/>
        <w:rPr>
          <w:lang w:val="nn-NO"/>
        </w:rPr>
      </w:pPr>
      <w:r w:rsidRPr="00E34794">
        <w:rPr>
          <w:b/>
          <w:bCs/>
          <w:lang w:val="nn-NO"/>
        </w:rPr>
        <w:t xml:space="preserve">4 RAPPORTERINGS- OG INFORMASJONSPLIKT </w:t>
      </w:r>
    </w:p>
    <w:p w14:paraId="0E5A5C95" w14:textId="65AF0823" w:rsidR="00853FE2" w:rsidRPr="00105F17" w:rsidRDefault="00853FE2" w:rsidP="005C6647">
      <w:pPr>
        <w:spacing w:after="120"/>
        <w:jc w:val="both"/>
        <w:rPr>
          <w:lang w:val="nn-NO"/>
        </w:rPr>
      </w:pPr>
      <w:r w:rsidRPr="00105F17">
        <w:rPr>
          <w:lang w:val="nn-NO"/>
        </w:rPr>
        <w:t>Kandidaten og hov</w:t>
      </w:r>
      <w:r w:rsidR="00105F17" w:rsidRPr="00105F17">
        <w:rPr>
          <w:lang w:val="nn-NO"/>
        </w:rPr>
        <w:t>udrettleiaren</w:t>
      </w:r>
      <w:r w:rsidRPr="00105F17">
        <w:rPr>
          <w:lang w:val="nn-NO"/>
        </w:rPr>
        <w:t xml:space="preserve"> plikter å h</w:t>
      </w:r>
      <w:r w:rsidR="00105F17" w:rsidRPr="00105F17">
        <w:rPr>
          <w:lang w:val="nn-NO"/>
        </w:rPr>
        <w:t>ald</w:t>
      </w:r>
      <w:r w:rsidR="001206AF">
        <w:rPr>
          <w:lang w:val="nn-NO"/>
        </w:rPr>
        <w:t>e</w:t>
      </w:r>
      <w:r w:rsidRPr="00105F17">
        <w:rPr>
          <w:lang w:val="nn-NO"/>
        </w:rPr>
        <w:t xml:space="preserve"> </w:t>
      </w:r>
      <w:r w:rsidR="00105F17" w:rsidRPr="00105F17">
        <w:rPr>
          <w:lang w:val="nn-NO"/>
        </w:rPr>
        <w:t>kvarandre</w:t>
      </w:r>
      <w:r w:rsidRPr="00105F17">
        <w:rPr>
          <w:lang w:val="nn-NO"/>
        </w:rPr>
        <w:t xml:space="preserve"> </w:t>
      </w:r>
      <w:r w:rsidR="00105F17" w:rsidRPr="00105F17">
        <w:rPr>
          <w:lang w:val="nn-NO"/>
        </w:rPr>
        <w:t>jamleg</w:t>
      </w:r>
      <w:r w:rsidRPr="00105F17">
        <w:rPr>
          <w:lang w:val="nn-NO"/>
        </w:rPr>
        <w:t xml:space="preserve"> informert om alle forhold av betydning for </w:t>
      </w:r>
      <w:r w:rsidR="00105F17" w:rsidRPr="00105F17">
        <w:rPr>
          <w:lang w:val="nn-NO"/>
        </w:rPr>
        <w:t>rettleii</w:t>
      </w:r>
      <w:r w:rsidR="00105F17">
        <w:rPr>
          <w:lang w:val="nn-NO"/>
        </w:rPr>
        <w:t>nga</w:t>
      </w:r>
      <w:r w:rsidRPr="00105F17">
        <w:rPr>
          <w:lang w:val="nn-NO"/>
        </w:rPr>
        <w:t>. Part</w:t>
      </w:r>
      <w:r w:rsidR="00105F17" w:rsidRPr="00105F17">
        <w:rPr>
          <w:lang w:val="nn-NO"/>
        </w:rPr>
        <w:t>a</w:t>
      </w:r>
      <w:r w:rsidRPr="00105F17">
        <w:rPr>
          <w:lang w:val="nn-NO"/>
        </w:rPr>
        <w:t>ne plikt</w:t>
      </w:r>
      <w:r w:rsidR="00105F17" w:rsidRPr="00105F17">
        <w:rPr>
          <w:lang w:val="nn-NO"/>
        </w:rPr>
        <w:t>a</w:t>
      </w:r>
      <w:r w:rsidRPr="00105F17">
        <w:rPr>
          <w:lang w:val="nn-NO"/>
        </w:rPr>
        <w:t>r aktivt å føl</w:t>
      </w:r>
      <w:r w:rsidR="00105F17">
        <w:rPr>
          <w:lang w:val="nn-NO"/>
        </w:rPr>
        <w:t>gja</w:t>
      </w:r>
      <w:r w:rsidRPr="00105F17">
        <w:rPr>
          <w:lang w:val="nn-NO"/>
        </w:rPr>
        <w:t xml:space="preserve"> opp forhold som kan medfør</w:t>
      </w:r>
      <w:r w:rsidR="001206AF">
        <w:rPr>
          <w:lang w:val="nn-NO"/>
        </w:rPr>
        <w:t>e</w:t>
      </w:r>
      <w:r w:rsidRPr="00105F17">
        <w:rPr>
          <w:lang w:val="nn-NO"/>
        </w:rPr>
        <w:t xml:space="preserve"> at </w:t>
      </w:r>
      <w:r w:rsidR="00105F17">
        <w:rPr>
          <w:lang w:val="nn-NO"/>
        </w:rPr>
        <w:t xml:space="preserve">rettleiinga </w:t>
      </w:r>
      <w:r w:rsidRPr="00105F17">
        <w:rPr>
          <w:lang w:val="nn-NO"/>
        </w:rPr>
        <w:t>ikk</w:t>
      </w:r>
      <w:r w:rsidR="00105F17">
        <w:rPr>
          <w:lang w:val="nn-NO"/>
        </w:rPr>
        <w:t>j</w:t>
      </w:r>
      <w:r w:rsidRPr="00105F17">
        <w:rPr>
          <w:lang w:val="nn-NO"/>
        </w:rPr>
        <w:t xml:space="preserve">e blir gjennomført slik det er avtalt i </w:t>
      </w:r>
      <w:r w:rsidR="008C1A46" w:rsidRPr="00105F17">
        <w:rPr>
          <w:lang w:val="nn-NO"/>
        </w:rPr>
        <w:t xml:space="preserve">punkt </w:t>
      </w:r>
      <w:r w:rsidRPr="00105F17">
        <w:rPr>
          <w:lang w:val="nn-NO"/>
        </w:rPr>
        <w:t>5 ned</w:t>
      </w:r>
      <w:r w:rsidR="00105F17">
        <w:rPr>
          <w:lang w:val="nn-NO"/>
        </w:rPr>
        <w:t>a</w:t>
      </w:r>
      <w:r w:rsidRPr="00105F17">
        <w:rPr>
          <w:lang w:val="nn-NO"/>
        </w:rPr>
        <w:t xml:space="preserve">nfor. </w:t>
      </w:r>
    </w:p>
    <w:p w14:paraId="3B9E7E65" w14:textId="169BD73A" w:rsidR="00853FE2" w:rsidRPr="00E34794" w:rsidRDefault="00853FE2" w:rsidP="005C6647">
      <w:pPr>
        <w:spacing w:after="360"/>
        <w:jc w:val="both"/>
        <w:rPr>
          <w:lang w:val="nn-NO"/>
        </w:rPr>
      </w:pPr>
      <w:r w:rsidRPr="00E34794">
        <w:rPr>
          <w:lang w:val="nn-NO"/>
        </w:rPr>
        <w:t xml:space="preserve">Kandidaten og </w:t>
      </w:r>
      <w:r w:rsidR="00105F17">
        <w:rPr>
          <w:lang w:val="nn-NO"/>
        </w:rPr>
        <w:t>hovudrettleiaren</w:t>
      </w:r>
      <w:r w:rsidRPr="00E34794">
        <w:rPr>
          <w:lang w:val="nn-NO"/>
        </w:rPr>
        <w:t xml:space="preserve"> plikt</w:t>
      </w:r>
      <w:r w:rsidR="00105F17">
        <w:rPr>
          <w:lang w:val="nn-NO"/>
        </w:rPr>
        <w:t>a</w:t>
      </w:r>
      <w:r w:rsidRPr="00E34794">
        <w:rPr>
          <w:lang w:val="nn-NO"/>
        </w:rPr>
        <w:t>r å lever</w:t>
      </w:r>
      <w:r w:rsidR="0075402D">
        <w:rPr>
          <w:lang w:val="nn-NO"/>
        </w:rPr>
        <w:t>a</w:t>
      </w:r>
      <w:r w:rsidRPr="00E34794">
        <w:rPr>
          <w:lang w:val="nn-NO"/>
        </w:rPr>
        <w:t xml:space="preserve"> framdriftsrapport</w:t>
      </w:r>
      <w:r w:rsidR="00105F17">
        <w:rPr>
          <w:lang w:val="nn-NO"/>
        </w:rPr>
        <w:t>a</w:t>
      </w:r>
      <w:r w:rsidRPr="00E34794">
        <w:rPr>
          <w:lang w:val="nn-NO"/>
        </w:rPr>
        <w:t>r i samsvar med det som er bestemt i avtalen</w:t>
      </w:r>
      <w:r w:rsidR="00850A36">
        <w:rPr>
          <w:lang w:val="nn-NO"/>
        </w:rPr>
        <w:t xml:space="preserve"> sin</w:t>
      </w:r>
      <w:r w:rsidRPr="00E34794">
        <w:rPr>
          <w:lang w:val="nn-NO"/>
        </w:rPr>
        <w:t xml:space="preserve"> del A</w:t>
      </w:r>
      <w:r w:rsidR="00652261" w:rsidRPr="00E34794">
        <w:rPr>
          <w:lang w:val="nn-NO"/>
        </w:rPr>
        <w:t xml:space="preserve"> punkt 12</w:t>
      </w:r>
      <w:r w:rsidRPr="00E34794">
        <w:rPr>
          <w:lang w:val="nn-NO"/>
        </w:rPr>
        <w:t xml:space="preserve">. </w:t>
      </w:r>
    </w:p>
    <w:p w14:paraId="4A63C05B" w14:textId="1EFFC09B" w:rsidR="00853FE2" w:rsidRPr="00E34794" w:rsidRDefault="00853FE2" w:rsidP="00853FE2">
      <w:pPr>
        <w:rPr>
          <w:lang w:val="nn-NO"/>
        </w:rPr>
      </w:pPr>
      <w:r w:rsidRPr="00E34794">
        <w:rPr>
          <w:b/>
          <w:bCs/>
          <w:lang w:val="nn-NO"/>
        </w:rPr>
        <w:lastRenderedPageBreak/>
        <w:t xml:space="preserve">5 PLIKTER VED GJENNOMFØRING AV </w:t>
      </w:r>
      <w:r w:rsidR="00105F17">
        <w:rPr>
          <w:b/>
          <w:bCs/>
          <w:lang w:val="nn-NO"/>
        </w:rPr>
        <w:t>RETTLEIINGA</w:t>
      </w:r>
      <w:r w:rsidRPr="00E34794">
        <w:rPr>
          <w:b/>
          <w:bCs/>
          <w:lang w:val="nn-NO"/>
        </w:rPr>
        <w:t xml:space="preserve"> </w:t>
      </w:r>
    </w:p>
    <w:p w14:paraId="6FD750D3" w14:textId="0D2B6AC1" w:rsidR="00853FE2" w:rsidRPr="00E34794" w:rsidRDefault="00105F17" w:rsidP="0079425A">
      <w:pPr>
        <w:spacing w:after="120"/>
        <w:rPr>
          <w:lang w:val="nn-NO"/>
        </w:rPr>
      </w:pPr>
      <w:r>
        <w:rPr>
          <w:b/>
          <w:bCs/>
          <w:lang w:val="nn-NO"/>
        </w:rPr>
        <w:t>R</w:t>
      </w:r>
      <w:r w:rsidR="00360CEE">
        <w:rPr>
          <w:b/>
          <w:bCs/>
          <w:lang w:val="nn-NO"/>
        </w:rPr>
        <w:t>ETTLEIARANE</w:t>
      </w:r>
      <w:r w:rsidR="00853FE2" w:rsidRPr="00E34794">
        <w:rPr>
          <w:b/>
          <w:bCs/>
          <w:lang w:val="nn-NO"/>
        </w:rPr>
        <w:t xml:space="preserve"> </w:t>
      </w:r>
      <w:r w:rsidR="00853FE2" w:rsidRPr="00E34794">
        <w:rPr>
          <w:lang w:val="nn-NO"/>
        </w:rPr>
        <w:t xml:space="preserve">skal </w:t>
      </w:r>
    </w:p>
    <w:p w14:paraId="3244B2D4" w14:textId="77777777" w:rsidR="00853FE2" w:rsidRPr="00E34794" w:rsidRDefault="00853FE2" w:rsidP="0079425A">
      <w:pPr>
        <w:pStyle w:val="Listeavsnitt"/>
        <w:numPr>
          <w:ilvl w:val="0"/>
          <w:numId w:val="5"/>
        </w:numPr>
        <w:rPr>
          <w:lang w:val="nn-NO"/>
        </w:rPr>
      </w:pPr>
      <w:r w:rsidRPr="00E34794">
        <w:rPr>
          <w:lang w:val="nn-NO"/>
        </w:rPr>
        <w:t xml:space="preserve">gi råd om formulering og avgrensing av tema og problemstilling </w:t>
      </w:r>
    </w:p>
    <w:p w14:paraId="108D3261" w14:textId="7C2BDB05" w:rsidR="00853FE2" w:rsidRPr="00E34794" w:rsidRDefault="00853FE2" w:rsidP="0079425A">
      <w:pPr>
        <w:pStyle w:val="Listeavsnitt"/>
        <w:numPr>
          <w:ilvl w:val="0"/>
          <w:numId w:val="5"/>
        </w:numPr>
        <w:rPr>
          <w:lang w:val="nn-NO"/>
        </w:rPr>
      </w:pPr>
      <w:r w:rsidRPr="00E34794">
        <w:rPr>
          <w:lang w:val="nn-NO"/>
        </w:rPr>
        <w:t>drøft</w:t>
      </w:r>
      <w:r w:rsidR="000C0C82">
        <w:rPr>
          <w:lang w:val="nn-NO"/>
        </w:rPr>
        <w:t>a</w:t>
      </w:r>
      <w:r w:rsidRPr="00E34794">
        <w:rPr>
          <w:lang w:val="nn-NO"/>
        </w:rPr>
        <w:t xml:space="preserve"> og vurder</w:t>
      </w:r>
      <w:r w:rsidR="000C0C82">
        <w:rPr>
          <w:lang w:val="nn-NO"/>
        </w:rPr>
        <w:t>a</w:t>
      </w:r>
      <w:r w:rsidRPr="00E34794">
        <w:rPr>
          <w:lang w:val="nn-NO"/>
        </w:rPr>
        <w:t xml:space="preserve"> hypotes</w:t>
      </w:r>
      <w:r w:rsidR="00360CEE">
        <w:rPr>
          <w:lang w:val="nn-NO"/>
        </w:rPr>
        <w:t>a</w:t>
      </w:r>
      <w:r w:rsidRPr="00E34794">
        <w:rPr>
          <w:lang w:val="nn-NO"/>
        </w:rPr>
        <w:t>r og metod</w:t>
      </w:r>
      <w:r w:rsidR="00360CEE">
        <w:rPr>
          <w:lang w:val="nn-NO"/>
        </w:rPr>
        <w:t>a</w:t>
      </w:r>
      <w:r w:rsidRPr="00E34794">
        <w:rPr>
          <w:lang w:val="nn-NO"/>
        </w:rPr>
        <w:t xml:space="preserve">r </w:t>
      </w:r>
    </w:p>
    <w:p w14:paraId="13D27208" w14:textId="2CC12BAB" w:rsidR="00853FE2" w:rsidRPr="00E34794" w:rsidRDefault="00853FE2" w:rsidP="0079425A">
      <w:pPr>
        <w:pStyle w:val="Listeavsnitt"/>
        <w:numPr>
          <w:ilvl w:val="0"/>
          <w:numId w:val="5"/>
        </w:numPr>
        <w:rPr>
          <w:lang w:val="nn-NO"/>
        </w:rPr>
      </w:pPr>
      <w:r w:rsidRPr="00E34794">
        <w:rPr>
          <w:lang w:val="nn-NO"/>
        </w:rPr>
        <w:t xml:space="preserve">gi hjelp til orientering i faglitteratur og datagrunnlag (bibliotek, arkiv, </w:t>
      </w:r>
      <w:r w:rsidR="009037E4">
        <w:rPr>
          <w:lang w:val="nn-NO"/>
        </w:rPr>
        <w:t>osv</w:t>
      </w:r>
      <w:r w:rsidRPr="00E34794">
        <w:rPr>
          <w:lang w:val="nn-NO"/>
        </w:rPr>
        <w:t xml:space="preserve">.) </w:t>
      </w:r>
    </w:p>
    <w:p w14:paraId="0B6D58A1" w14:textId="3DC14387" w:rsidR="00853FE2" w:rsidRPr="00E34794" w:rsidRDefault="00853FE2" w:rsidP="0079425A">
      <w:pPr>
        <w:pStyle w:val="Listeavsnitt"/>
        <w:numPr>
          <w:ilvl w:val="0"/>
          <w:numId w:val="5"/>
        </w:numPr>
        <w:rPr>
          <w:lang w:val="nn-NO"/>
        </w:rPr>
      </w:pPr>
      <w:r w:rsidRPr="00E34794">
        <w:rPr>
          <w:lang w:val="nn-NO"/>
        </w:rPr>
        <w:t>drøft</w:t>
      </w:r>
      <w:r w:rsidR="000C0C82">
        <w:rPr>
          <w:lang w:val="nn-NO"/>
        </w:rPr>
        <w:t>a</w:t>
      </w:r>
      <w:r w:rsidRPr="00E34794">
        <w:rPr>
          <w:lang w:val="nn-NO"/>
        </w:rPr>
        <w:t xml:space="preserve"> opplegg og gjennomføring av fr</w:t>
      </w:r>
      <w:r w:rsidR="00360CEE">
        <w:rPr>
          <w:lang w:val="nn-NO"/>
        </w:rPr>
        <w:t>amstillinga</w:t>
      </w:r>
      <w:r w:rsidRPr="00E34794">
        <w:rPr>
          <w:lang w:val="nn-NO"/>
        </w:rPr>
        <w:t xml:space="preserve"> (disposisjon, </w:t>
      </w:r>
      <w:r w:rsidR="0079425A" w:rsidRPr="00E34794">
        <w:rPr>
          <w:lang w:val="nn-NO"/>
        </w:rPr>
        <w:t>språkl</w:t>
      </w:r>
      <w:r w:rsidR="00360CEE">
        <w:rPr>
          <w:lang w:val="nn-NO"/>
        </w:rPr>
        <w:t>e</w:t>
      </w:r>
      <w:r w:rsidR="0079425A" w:rsidRPr="00E34794">
        <w:rPr>
          <w:lang w:val="nn-NO"/>
        </w:rPr>
        <w:t xml:space="preserve">g form, dokumentasjon </w:t>
      </w:r>
      <w:r w:rsidR="003F6201" w:rsidRPr="00E34794">
        <w:rPr>
          <w:lang w:val="nn-NO"/>
        </w:rPr>
        <w:t>m</w:t>
      </w:r>
      <w:r w:rsidR="00360CEE">
        <w:rPr>
          <w:lang w:val="nn-NO"/>
        </w:rPr>
        <w:t>.m</w:t>
      </w:r>
      <w:r w:rsidRPr="00E34794">
        <w:rPr>
          <w:lang w:val="nn-NO"/>
        </w:rPr>
        <w:t xml:space="preserve">.) </w:t>
      </w:r>
    </w:p>
    <w:p w14:paraId="7CEDC30B" w14:textId="09289A37" w:rsidR="00853FE2" w:rsidRPr="00E34794" w:rsidRDefault="00853FE2" w:rsidP="0079425A">
      <w:pPr>
        <w:pStyle w:val="Listeavsnitt"/>
        <w:numPr>
          <w:ilvl w:val="0"/>
          <w:numId w:val="5"/>
        </w:numPr>
        <w:rPr>
          <w:lang w:val="nn-NO"/>
        </w:rPr>
      </w:pPr>
      <w:r w:rsidRPr="00E34794">
        <w:rPr>
          <w:lang w:val="nn-NO"/>
        </w:rPr>
        <w:t>h</w:t>
      </w:r>
      <w:r w:rsidR="00360CEE">
        <w:rPr>
          <w:lang w:val="nn-NO"/>
        </w:rPr>
        <w:t>ald</w:t>
      </w:r>
      <w:r w:rsidR="000C0C82">
        <w:rPr>
          <w:lang w:val="nn-NO"/>
        </w:rPr>
        <w:t>a</w:t>
      </w:r>
      <w:r w:rsidRPr="00E34794">
        <w:rPr>
          <w:lang w:val="nn-NO"/>
        </w:rPr>
        <w:t xml:space="preserve"> seg orientert om fr</w:t>
      </w:r>
      <w:r w:rsidR="00360CEE">
        <w:rPr>
          <w:lang w:val="nn-NO"/>
        </w:rPr>
        <w:t>a</w:t>
      </w:r>
      <w:r w:rsidRPr="00E34794">
        <w:rPr>
          <w:lang w:val="nn-NO"/>
        </w:rPr>
        <w:t>mdrift</w:t>
      </w:r>
      <w:r w:rsidR="00360CEE">
        <w:rPr>
          <w:lang w:val="nn-NO"/>
        </w:rPr>
        <w:t>a</w:t>
      </w:r>
      <w:r w:rsidRPr="00E34794">
        <w:rPr>
          <w:lang w:val="nn-NO"/>
        </w:rPr>
        <w:t xml:space="preserve"> i kandidaten</w:t>
      </w:r>
      <w:r w:rsidR="00360CEE">
        <w:rPr>
          <w:lang w:val="nn-NO"/>
        </w:rPr>
        <w:t xml:space="preserve"> sitt</w:t>
      </w:r>
      <w:r w:rsidRPr="00E34794">
        <w:rPr>
          <w:lang w:val="nn-NO"/>
        </w:rPr>
        <w:t xml:space="preserve"> arbeid og vurder</w:t>
      </w:r>
      <w:r w:rsidR="00C95EB2">
        <w:rPr>
          <w:lang w:val="nn-NO"/>
        </w:rPr>
        <w:t>e</w:t>
      </w:r>
      <w:r w:rsidRPr="00E34794">
        <w:rPr>
          <w:lang w:val="nn-NO"/>
        </w:rPr>
        <w:t xml:space="preserve"> </w:t>
      </w:r>
      <w:r w:rsidR="00895104">
        <w:rPr>
          <w:lang w:val="nn-NO"/>
        </w:rPr>
        <w:t>den</w:t>
      </w:r>
      <w:r w:rsidRPr="00E34794">
        <w:rPr>
          <w:lang w:val="nn-NO"/>
        </w:rPr>
        <w:t xml:space="preserve"> i forhold til den </w:t>
      </w:r>
      <w:r w:rsidR="00360CEE" w:rsidRPr="00E34794">
        <w:rPr>
          <w:lang w:val="nn-NO"/>
        </w:rPr>
        <w:t>planlagde</w:t>
      </w:r>
      <w:r w:rsidRPr="00E34794">
        <w:rPr>
          <w:lang w:val="nn-NO"/>
        </w:rPr>
        <w:t xml:space="preserve"> </w:t>
      </w:r>
      <w:r w:rsidR="00360CEE" w:rsidRPr="00E34794">
        <w:rPr>
          <w:lang w:val="nn-NO"/>
        </w:rPr>
        <w:t>framdrifta</w:t>
      </w:r>
      <w:r w:rsidRPr="00E34794">
        <w:rPr>
          <w:lang w:val="nn-NO"/>
        </w:rPr>
        <w:t xml:space="preserve"> </w:t>
      </w:r>
    </w:p>
    <w:p w14:paraId="486083CB" w14:textId="2EC43B3A" w:rsidR="00853FE2" w:rsidRPr="00E34794" w:rsidRDefault="009E7F6B" w:rsidP="0079425A">
      <w:pPr>
        <w:pStyle w:val="Listeavsnitt"/>
        <w:numPr>
          <w:ilvl w:val="0"/>
          <w:numId w:val="5"/>
        </w:numPr>
        <w:rPr>
          <w:lang w:val="nn-NO"/>
        </w:rPr>
      </w:pPr>
      <w:r w:rsidRPr="00E34794">
        <w:rPr>
          <w:lang w:val="nn-NO"/>
        </w:rPr>
        <w:t>sikr</w:t>
      </w:r>
      <w:r w:rsidR="000C0C82">
        <w:rPr>
          <w:lang w:val="nn-NO"/>
        </w:rPr>
        <w:t>a</w:t>
      </w:r>
      <w:r w:rsidRPr="00E34794">
        <w:rPr>
          <w:lang w:val="nn-NO"/>
        </w:rPr>
        <w:t xml:space="preserve"> at ph.d.-kandidaten delt</w:t>
      </w:r>
      <w:r w:rsidR="003A4955">
        <w:rPr>
          <w:lang w:val="nn-NO"/>
        </w:rPr>
        <w:t>ek</w:t>
      </w:r>
      <w:r w:rsidRPr="00E34794">
        <w:rPr>
          <w:lang w:val="nn-NO"/>
        </w:rPr>
        <w:t xml:space="preserve"> i e</w:t>
      </w:r>
      <w:r w:rsidR="00895104">
        <w:rPr>
          <w:lang w:val="nn-NO"/>
        </w:rPr>
        <w:t>i</w:t>
      </w:r>
      <w:r w:rsidRPr="00E34794">
        <w:rPr>
          <w:lang w:val="nn-NO"/>
        </w:rPr>
        <w:t xml:space="preserve">t aktivt </w:t>
      </w:r>
      <w:r w:rsidR="00360CEE" w:rsidRPr="00E34794">
        <w:rPr>
          <w:lang w:val="nn-NO"/>
        </w:rPr>
        <w:t>forskingsmiljø</w:t>
      </w:r>
      <w:r w:rsidR="00853FE2" w:rsidRPr="00E34794">
        <w:rPr>
          <w:lang w:val="nn-NO"/>
        </w:rPr>
        <w:t xml:space="preserve"> </w:t>
      </w:r>
    </w:p>
    <w:p w14:paraId="39ACD3E5" w14:textId="40347BEC" w:rsidR="00853FE2" w:rsidRPr="00E34794" w:rsidRDefault="00853FE2" w:rsidP="0079425A">
      <w:pPr>
        <w:pStyle w:val="Listeavsnitt"/>
        <w:numPr>
          <w:ilvl w:val="0"/>
          <w:numId w:val="5"/>
        </w:numPr>
        <w:rPr>
          <w:lang w:val="nn-NO"/>
        </w:rPr>
      </w:pPr>
      <w:r w:rsidRPr="00E34794">
        <w:rPr>
          <w:lang w:val="nn-NO"/>
        </w:rPr>
        <w:t>drøft</w:t>
      </w:r>
      <w:r w:rsidR="000C0C82">
        <w:rPr>
          <w:lang w:val="nn-NO"/>
        </w:rPr>
        <w:t>a</w:t>
      </w:r>
      <w:r w:rsidRPr="00E34794">
        <w:rPr>
          <w:lang w:val="nn-NO"/>
        </w:rPr>
        <w:t xml:space="preserve"> resulta</w:t>
      </w:r>
      <w:r w:rsidR="00360CEE">
        <w:rPr>
          <w:lang w:val="nn-NO"/>
        </w:rPr>
        <w:t>t</w:t>
      </w:r>
      <w:r w:rsidRPr="00E34794">
        <w:rPr>
          <w:lang w:val="nn-NO"/>
        </w:rPr>
        <w:t xml:space="preserve"> og tolk</w:t>
      </w:r>
      <w:r w:rsidR="00360CEE">
        <w:rPr>
          <w:lang w:val="nn-NO"/>
        </w:rPr>
        <w:t>inga</w:t>
      </w:r>
      <w:r w:rsidRPr="00E34794">
        <w:rPr>
          <w:lang w:val="nn-NO"/>
        </w:rPr>
        <w:t xml:space="preserve"> av d</w:t>
      </w:r>
      <w:r w:rsidR="003A4955">
        <w:rPr>
          <w:lang w:val="nn-NO"/>
        </w:rPr>
        <w:t>e</w:t>
      </w:r>
      <w:r w:rsidRPr="00E34794">
        <w:rPr>
          <w:lang w:val="nn-NO"/>
        </w:rPr>
        <w:t xml:space="preserve">sse </w:t>
      </w:r>
    </w:p>
    <w:p w14:paraId="3649C72B" w14:textId="0EDBBB9A" w:rsidR="00853FE2" w:rsidRPr="00E34794" w:rsidRDefault="00853FE2" w:rsidP="0079425A">
      <w:pPr>
        <w:pStyle w:val="Listeavsnitt"/>
        <w:numPr>
          <w:ilvl w:val="0"/>
          <w:numId w:val="5"/>
        </w:numPr>
        <w:rPr>
          <w:lang w:val="nn-NO"/>
        </w:rPr>
      </w:pPr>
      <w:r w:rsidRPr="00E34794">
        <w:rPr>
          <w:lang w:val="nn-NO"/>
        </w:rPr>
        <w:t xml:space="preserve">gi </w:t>
      </w:r>
      <w:r w:rsidR="00360CEE">
        <w:rPr>
          <w:lang w:val="nn-NO"/>
        </w:rPr>
        <w:t>rettleiing</w:t>
      </w:r>
      <w:r w:rsidRPr="00E34794">
        <w:rPr>
          <w:lang w:val="nn-NO"/>
        </w:rPr>
        <w:t xml:space="preserve"> i fagl</w:t>
      </w:r>
      <w:r w:rsidR="00360CEE">
        <w:rPr>
          <w:lang w:val="nn-NO"/>
        </w:rPr>
        <w:t>e</w:t>
      </w:r>
      <w:r w:rsidRPr="00E34794">
        <w:rPr>
          <w:lang w:val="nn-NO"/>
        </w:rPr>
        <w:t xml:space="preserve">g formidling </w:t>
      </w:r>
    </w:p>
    <w:p w14:paraId="0B7B09BF" w14:textId="22DA74F1" w:rsidR="00CC5EC3" w:rsidRPr="00360CEE" w:rsidRDefault="00853FE2" w:rsidP="00CC5EC3">
      <w:pPr>
        <w:pStyle w:val="Listeavsnitt"/>
        <w:numPr>
          <w:ilvl w:val="0"/>
          <w:numId w:val="5"/>
        </w:numPr>
        <w:rPr>
          <w:lang w:val="nn-NO"/>
        </w:rPr>
      </w:pPr>
      <w:r w:rsidRPr="00360CEE">
        <w:rPr>
          <w:lang w:val="nn-NO"/>
        </w:rPr>
        <w:t xml:space="preserve">gi </w:t>
      </w:r>
      <w:r w:rsidR="00360CEE" w:rsidRPr="00360CEE">
        <w:rPr>
          <w:lang w:val="nn-NO"/>
        </w:rPr>
        <w:t>rettleiing</w:t>
      </w:r>
      <w:r w:rsidRPr="00360CEE">
        <w:rPr>
          <w:lang w:val="nn-NO"/>
        </w:rPr>
        <w:t xml:space="preserve"> i fors</w:t>
      </w:r>
      <w:r w:rsidR="008A4D90">
        <w:rPr>
          <w:lang w:val="nn-NO"/>
        </w:rPr>
        <w:t>k</w:t>
      </w:r>
      <w:r w:rsidRPr="00360CEE">
        <w:rPr>
          <w:lang w:val="nn-NO"/>
        </w:rPr>
        <w:t>ingsetiske spørsmål knytt</w:t>
      </w:r>
      <w:r w:rsidR="00360CEE" w:rsidRPr="00360CEE">
        <w:rPr>
          <w:lang w:val="nn-NO"/>
        </w:rPr>
        <w:t xml:space="preserve"> </w:t>
      </w:r>
      <w:r w:rsidRPr="00360CEE">
        <w:rPr>
          <w:lang w:val="nn-NO"/>
        </w:rPr>
        <w:t>til avhandling</w:t>
      </w:r>
      <w:r w:rsidR="00360CEE" w:rsidRPr="00360CEE">
        <w:rPr>
          <w:lang w:val="nn-NO"/>
        </w:rPr>
        <w:t>a</w:t>
      </w:r>
      <w:r w:rsidRPr="00360CEE">
        <w:rPr>
          <w:lang w:val="nn-NO"/>
        </w:rPr>
        <w:t xml:space="preserve"> </w:t>
      </w:r>
    </w:p>
    <w:p w14:paraId="5BF06302" w14:textId="3D6FF79D" w:rsidR="00853FE2" w:rsidRPr="00E34794" w:rsidRDefault="00853FE2" w:rsidP="00CC5EC3">
      <w:pPr>
        <w:rPr>
          <w:lang w:val="nn-NO"/>
        </w:rPr>
      </w:pPr>
      <w:r w:rsidRPr="00E34794">
        <w:rPr>
          <w:b/>
          <w:bCs/>
          <w:lang w:val="nn-NO"/>
        </w:rPr>
        <w:t xml:space="preserve">Kandidaten </w:t>
      </w:r>
      <w:r w:rsidRPr="00E34794">
        <w:rPr>
          <w:lang w:val="nn-NO"/>
        </w:rPr>
        <w:t xml:space="preserve">skal </w:t>
      </w:r>
    </w:p>
    <w:p w14:paraId="7B52ACB6" w14:textId="0FA97487" w:rsidR="006F0B94" w:rsidRPr="00E34794" w:rsidRDefault="00853FE2" w:rsidP="00D73ECD">
      <w:pPr>
        <w:pStyle w:val="Listeavsnitt"/>
        <w:numPr>
          <w:ilvl w:val="0"/>
          <w:numId w:val="6"/>
        </w:numPr>
        <w:rPr>
          <w:lang w:val="nn-NO"/>
        </w:rPr>
      </w:pPr>
      <w:r w:rsidRPr="00E34794">
        <w:rPr>
          <w:lang w:val="nn-NO"/>
        </w:rPr>
        <w:t>legg</w:t>
      </w:r>
      <w:r w:rsidR="00360CEE">
        <w:rPr>
          <w:lang w:val="nn-NO"/>
        </w:rPr>
        <w:t>j</w:t>
      </w:r>
      <w:r w:rsidR="000C0C82">
        <w:rPr>
          <w:lang w:val="nn-NO"/>
        </w:rPr>
        <w:t>a</w:t>
      </w:r>
      <w:r w:rsidRPr="00E34794">
        <w:rPr>
          <w:lang w:val="nn-NO"/>
        </w:rPr>
        <w:t xml:space="preserve"> fram utkast til del</w:t>
      </w:r>
      <w:r w:rsidR="00360CEE">
        <w:rPr>
          <w:lang w:val="nn-NO"/>
        </w:rPr>
        <w:t>a</w:t>
      </w:r>
      <w:r w:rsidRPr="00E34794">
        <w:rPr>
          <w:lang w:val="nn-NO"/>
        </w:rPr>
        <w:t>r av avhandling</w:t>
      </w:r>
      <w:r w:rsidR="00360CEE">
        <w:rPr>
          <w:lang w:val="nn-NO"/>
        </w:rPr>
        <w:t>a</w:t>
      </w:r>
      <w:r w:rsidRPr="00E34794">
        <w:rPr>
          <w:lang w:val="nn-NO"/>
        </w:rPr>
        <w:t xml:space="preserve"> etter avtale med </w:t>
      </w:r>
      <w:r w:rsidR="00360CEE">
        <w:rPr>
          <w:lang w:val="nn-NO"/>
        </w:rPr>
        <w:t>rettleiaren</w:t>
      </w:r>
      <w:r w:rsidRPr="00E34794">
        <w:rPr>
          <w:lang w:val="nn-NO"/>
        </w:rPr>
        <w:t>, og i samsvar med</w:t>
      </w:r>
    </w:p>
    <w:p w14:paraId="3013285B" w14:textId="60A832A5" w:rsidR="00853FE2" w:rsidRPr="00E34794" w:rsidRDefault="00853FE2" w:rsidP="006F0B94">
      <w:pPr>
        <w:pStyle w:val="Listeavsnitt"/>
        <w:rPr>
          <w:lang w:val="nn-NO"/>
        </w:rPr>
      </w:pPr>
      <w:r w:rsidRPr="00E34794">
        <w:rPr>
          <w:lang w:val="nn-NO"/>
        </w:rPr>
        <w:t>prosjekt</w:t>
      </w:r>
      <w:r w:rsidR="00360CEE">
        <w:rPr>
          <w:lang w:val="nn-NO"/>
        </w:rPr>
        <w:t>skildringa</w:t>
      </w:r>
      <w:r w:rsidRPr="00E34794">
        <w:rPr>
          <w:lang w:val="nn-NO"/>
        </w:rPr>
        <w:t>. Del</w:t>
      </w:r>
      <w:r w:rsidR="00360CEE">
        <w:rPr>
          <w:lang w:val="nn-NO"/>
        </w:rPr>
        <w:t>a</w:t>
      </w:r>
      <w:r w:rsidRPr="00E34794">
        <w:rPr>
          <w:lang w:val="nn-NO"/>
        </w:rPr>
        <w:t>r av avhandling kan legg</w:t>
      </w:r>
      <w:r w:rsidR="00360CEE">
        <w:rPr>
          <w:lang w:val="nn-NO"/>
        </w:rPr>
        <w:t>jast</w:t>
      </w:r>
      <w:r w:rsidRPr="00E34794">
        <w:rPr>
          <w:lang w:val="nn-NO"/>
        </w:rPr>
        <w:t xml:space="preserve"> fram i sam</w:t>
      </w:r>
      <w:r w:rsidR="00E82DDA">
        <w:rPr>
          <w:lang w:val="nn-NO"/>
        </w:rPr>
        <w:t>band</w:t>
      </w:r>
      <w:r w:rsidRPr="00E34794">
        <w:rPr>
          <w:lang w:val="nn-NO"/>
        </w:rPr>
        <w:t xml:space="preserve"> med seminar. </w:t>
      </w:r>
    </w:p>
    <w:p w14:paraId="464D504E" w14:textId="4D06FF62" w:rsidR="006F0B94" w:rsidRPr="00E34794" w:rsidRDefault="006F0B94" w:rsidP="006F0B94">
      <w:pPr>
        <w:pStyle w:val="Listeavsnitt"/>
        <w:numPr>
          <w:ilvl w:val="0"/>
          <w:numId w:val="6"/>
        </w:numPr>
        <w:rPr>
          <w:lang w:val="nn-NO"/>
        </w:rPr>
      </w:pPr>
      <w:r w:rsidRPr="00E34794">
        <w:rPr>
          <w:lang w:val="nn-NO"/>
        </w:rPr>
        <w:t>gjennomfør</w:t>
      </w:r>
      <w:r w:rsidR="000C0C82">
        <w:rPr>
          <w:lang w:val="nn-NO"/>
        </w:rPr>
        <w:t>a</w:t>
      </w:r>
      <w:r w:rsidRPr="00E34794">
        <w:rPr>
          <w:lang w:val="nn-NO"/>
        </w:rPr>
        <w:t xml:space="preserve"> opplæringsdelen i samsvar med framdriftsplanen </w:t>
      </w:r>
    </w:p>
    <w:p w14:paraId="1D7560FB" w14:textId="713E30D2" w:rsidR="00853FE2" w:rsidRPr="00E34794" w:rsidRDefault="00853FE2" w:rsidP="00027D04">
      <w:pPr>
        <w:pStyle w:val="Listeavsnitt"/>
        <w:numPr>
          <w:ilvl w:val="0"/>
          <w:numId w:val="6"/>
        </w:numPr>
        <w:spacing w:after="360"/>
        <w:rPr>
          <w:lang w:val="nn-NO"/>
        </w:rPr>
      </w:pPr>
      <w:r w:rsidRPr="00E34794">
        <w:rPr>
          <w:lang w:val="nn-NO"/>
        </w:rPr>
        <w:t>etterlev</w:t>
      </w:r>
      <w:r w:rsidR="000C0C82">
        <w:rPr>
          <w:lang w:val="nn-NO"/>
        </w:rPr>
        <w:t>a</w:t>
      </w:r>
      <w:r w:rsidRPr="00E34794">
        <w:rPr>
          <w:lang w:val="nn-NO"/>
        </w:rPr>
        <w:t xml:space="preserve"> forskingsetiske prinsipp som gjeld for fagområdet </w:t>
      </w:r>
    </w:p>
    <w:p w14:paraId="5DEDEE36" w14:textId="7A11A55F" w:rsidR="00853FE2" w:rsidRPr="00E82DDA" w:rsidRDefault="00A21896" w:rsidP="00853FE2">
      <w:pPr>
        <w:rPr>
          <w:b/>
          <w:lang w:val="nn-NO"/>
        </w:rPr>
      </w:pPr>
      <w:r w:rsidRPr="00E82DDA">
        <w:rPr>
          <w:b/>
          <w:lang w:val="nn-NO"/>
        </w:rPr>
        <w:t xml:space="preserve">6 FORDELING AV </w:t>
      </w:r>
      <w:r w:rsidR="00E82DDA" w:rsidRPr="00E82DDA">
        <w:rPr>
          <w:b/>
          <w:lang w:val="nn-NO"/>
        </w:rPr>
        <w:t>RETTLEIING</w:t>
      </w:r>
      <w:r w:rsidR="00BD53FD" w:rsidRPr="00E82DDA">
        <w:rPr>
          <w:b/>
          <w:lang w:val="nn-NO"/>
        </w:rPr>
        <w:t>SRESSURS</w:t>
      </w:r>
      <w:r w:rsidR="00B71AD7">
        <w:rPr>
          <w:b/>
          <w:lang w:val="nn-NO"/>
        </w:rPr>
        <w:t>A</w:t>
      </w:r>
      <w:r w:rsidR="00BD53FD" w:rsidRPr="00E82DDA">
        <w:rPr>
          <w:b/>
          <w:lang w:val="nn-NO"/>
        </w:rPr>
        <w:t>R</w:t>
      </w:r>
      <w:r w:rsidRPr="00E82DDA">
        <w:rPr>
          <w:b/>
          <w:lang w:val="nn-NO"/>
        </w:rPr>
        <w:t xml:space="preserve"> MELLOM HOV</w:t>
      </w:r>
      <w:r w:rsidR="00E82DDA" w:rsidRPr="00E82DDA">
        <w:rPr>
          <w:b/>
          <w:lang w:val="nn-NO"/>
        </w:rPr>
        <w:t>U</w:t>
      </w:r>
      <w:r w:rsidRPr="00E82DDA">
        <w:rPr>
          <w:b/>
          <w:lang w:val="nn-NO"/>
        </w:rPr>
        <w:t>D</w:t>
      </w:r>
      <w:r w:rsidR="00E82DDA" w:rsidRPr="00E82DDA">
        <w:rPr>
          <w:b/>
          <w:lang w:val="nn-NO"/>
        </w:rPr>
        <w:t>RETTLEI</w:t>
      </w:r>
      <w:r w:rsidR="00E82DDA">
        <w:rPr>
          <w:b/>
          <w:lang w:val="nn-NO"/>
        </w:rPr>
        <w:t>AR</w:t>
      </w:r>
      <w:r w:rsidRPr="00E82DDA">
        <w:rPr>
          <w:b/>
          <w:lang w:val="nn-NO"/>
        </w:rPr>
        <w:t xml:space="preserve"> OG MED</w:t>
      </w:r>
      <w:r w:rsidR="00E82DDA">
        <w:rPr>
          <w:b/>
          <w:lang w:val="nn-NO"/>
        </w:rPr>
        <w:t>RETTLEIAR</w:t>
      </w:r>
      <w:r w:rsidR="008A4D90">
        <w:rPr>
          <w:b/>
          <w:lang w:val="nn-NO"/>
        </w:rPr>
        <w:t>(AR)</w:t>
      </w:r>
    </w:p>
    <w:p w14:paraId="0BD872C6" w14:textId="75009386" w:rsidR="00A21896" w:rsidRPr="00E34794" w:rsidRDefault="00A21896" w:rsidP="00A21896">
      <w:pPr>
        <w:rPr>
          <w:lang w:val="nn-NO"/>
        </w:rPr>
      </w:pPr>
      <w:proofErr w:type="spellStart"/>
      <w:r w:rsidRPr="00E34794">
        <w:rPr>
          <w:lang w:val="nn-NO"/>
        </w:rPr>
        <w:t>Andel</w:t>
      </w:r>
      <w:proofErr w:type="spellEnd"/>
      <w:r w:rsidRPr="00E34794">
        <w:rPr>
          <w:lang w:val="nn-NO"/>
        </w:rPr>
        <w:t xml:space="preserve"> hov</w:t>
      </w:r>
      <w:r w:rsidR="008A4D90">
        <w:rPr>
          <w:lang w:val="nn-NO"/>
        </w:rPr>
        <w:t>u</w:t>
      </w:r>
      <w:r w:rsidRPr="00E34794">
        <w:rPr>
          <w:lang w:val="nn-NO"/>
        </w:rPr>
        <w:t>d</w:t>
      </w:r>
      <w:r w:rsidR="008A4D90">
        <w:rPr>
          <w:lang w:val="nn-NO"/>
        </w:rPr>
        <w:t>rettleia</w:t>
      </w:r>
      <w:r w:rsidRPr="00E34794">
        <w:rPr>
          <w:lang w:val="nn-NO"/>
        </w:rPr>
        <w:t>r: _______________________________________________________</w:t>
      </w:r>
    </w:p>
    <w:p w14:paraId="2B6A76C2" w14:textId="65CBB831" w:rsidR="006F0B94" w:rsidRPr="00E34794" w:rsidRDefault="00A21896" w:rsidP="006F0B94">
      <w:pPr>
        <w:rPr>
          <w:lang w:val="nn-NO"/>
        </w:rPr>
      </w:pPr>
      <w:proofErr w:type="spellStart"/>
      <w:r w:rsidRPr="00E34794">
        <w:rPr>
          <w:lang w:val="nn-NO"/>
        </w:rPr>
        <w:t>Andel</w:t>
      </w:r>
      <w:proofErr w:type="spellEnd"/>
      <w:r w:rsidRPr="00E34794">
        <w:rPr>
          <w:lang w:val="nn-NO"/>
        </w:rPr>
        <w:t xml:space="preserve"> </w:t>
      </w:r>
      <w:r w:rsidR="008A4D90">
        <w:rPr>
          <w:lang w:val="nn-NO"/>
        </w:rPr>
        <w:t>medrettleiar</w:t>
      </w:r>
      <w:r w:rsidRPr="00E34794">
        <w:rPr>
          <w:lang w:val="nn-NO"/>
        </w:rPr>
        <w:t>: _________________________________________________________</w:t>
      </w:r>
    </w:p>
    <w:p w14:paraId="55ACF781" w14:textId="151BC7C6" w:rsidR="00A21896" w:rsidRPr="00E34794" w:rsidRDefault="00A21896" w:rsidP="006F0B94">
      <w:pPr>
        <w:spacing w:after="360"/>
        <w:rPr>
          <w:lang w:val="nn-NO"/>
        </w:rPr>
      </w:pPr>
      <w:proofErr w:type="spellStart"/>
      <w:r w:rsidRPr="00E34794">
        <w:rPr>
          <w:lang w:val="nn-NO"/>
        </w:rPr>
        <w:t>Andel</w:t>
      </w:r>
      <w:proofErr w:type="spellEnd"/>
      <w:r w:rsidRPr="00E34794">
        <w:rPr>
          <w:lang w:val="nn-NO"/>
        </w:rPr>
        <w:t xml:space="preserve"> </w:t>
      </w:r>
      <w:r w:rsidR="008A4D90">
        <w:rPr>
          <w:lang w:val="nn-NO"/>
        </w:rPr>
        <w:t>medrettleiar</w:t>
      </w:r>
      <w:r w:rsidRPr="00E34794">
        <w:rPr>
          <w:lang w:val="nn-NO"/>
        </w:rPr>
        <w:t>: ________________________________________________________</w:t>
      </w:r>
    </w:p>
    <w:p w14:paraId="679FE102" w14:textId="42E1CB12" w:rsidR="00853FE2" w:rsidRPr="009022F8" w:rsidRDefault="00B56EA7" w:rsidP="005C052C">
      <w:pPr>
        <w:spacing w:after="120"/>
        <w:jc w:val="both"/>
        <w:rPr>
          <w:lang w:val="en-US"/>
        </w:rPr>
      </w:pPr>
      <w:r w:rsidRPr="009022F8">
        <w:rPr>
          <w:b/>
          <w:bCs/>
          <w:lang w:val="en-US"/>
        </w:rPr>
        <w:t>7</w:t>
      </w:r>
      <w:r w:rsidR="00853FE2" w:rsidRPr="009022F8">
        <w:rPr>
          <w:b/>
          <w:bCs/>
          <w:lang w:val="en-US"/>
        </w:rPr>
        <w:t xml:space="preserve"> IMMATERIELLE RETT</w:t>
      </w:r>
      <w:r w:rsidR="009022F8" w:rsidRPr="009022F8">
        <w:rPr>
          <w:b/>
          <w:bCs/>
          <w:lang w:val="en-US"/>
        </w:rPr>
        <w:t>AR</w:t>
      </w:r>
      <w:r w:rsidR="00853FE2" w:rsidRPr="009022F8">
        <w:rPr>
          <w:b/>
          <w:bCs/>
          <w:lang w:val="en-US"/>
        </w:rPr>
        <w:t xml:space="preserve"> (Intellectual Property Rights; IPR) </w:t>
      </w:r>
    </w:p>
    <w:p w14:paraId="7B87FF10" w14:textId="06862DDC" w:rsidR="00853FE2" w:rsidRPr="00E34794" w:rsidRDefault="00853FE2" w:rsidP="005C052C">
      <w:pPr>
        <w:spacing w:after="120"/>
        <w:jc w:val="both"/>
        <w:rPr>
          <w:lang w:val="nn-NO"/>
        </w:rPr>
      </w:pPr>
      <w:r w:rsidRPr="00E34794">
        <w:rPr>
          <w:lang w:val="nn-NO"/>
        </w:rPr>
        <w:t>Dersom kandidaten er e</w:t>
      </w:r>
      <w:r w:rsidR="00122F2D">
        <w:rPr>
          <w:lang w:val="nn-NO"/>
        </w:rPr>
        <w:t>i</w:t>
      </w:r>
      <w:r w:rsidRPr="00E34794">
        <w:rPr>
          <w:lang w:val="nn-NO"/>
        </w:rPr>
        <w:t>neforfatt</w:t>
      </w:r>
      <w:r w:rsidR="00122F2D">
        <w:rPr>
          <w:lang w:val="nn-NO"/>
        </w:rPr>
        <w:t>a</w:t>
      </w:r>
      <w:r w:rsidRPr="00E34794">
        <w:rPr>
          <w:lang w:val="nn-NO"/>
        </w:rPr>
        <w:t>r av ph.d.-avhandling</w:t>
      </w:r>
      <w:r w:rsidR="00122F2D">
        <w:rPr>
          <w:lang w:val="nn-NO"/>
        </w:rPr>
        <w:t>a</w:t>
      </w:r>
      <w:r w:rsidRPr="00E34794">
        <w:rPr>
          <w:lang w:val="nn-NO"/>
        </w:rPr>
        <w:t>, har vedkom</w:t>
      </w:r>
      <w:r w:rsidR="00122F2D">
        <w:rPr>
          <w:lang w:val="nn-NO"/>
        </w:rPr>
        <w:t>ande</w:t>
      </w:r>
      <w:r w:rsidRPr="00E34794">
        <w:rPr>
          <w:lang w:val="nn-NO"/>
        </w:rPr>
        <w:t xml:space="preserve"> opphavsretten til verket</w:t>
      </w:r>
      <w:r w:rsidR="00122F2D">
        <w:rPr>
          <w:lang w:val="nn-NO"/>
        </w:rPr>
        <w:t xml:space="preserve"> </w:t>
      </w:r>
      <w:r w:rsidR="00F83B2F">
        <w:rPr>
          <w:lang w:val="nn-NO"/>
        </w:rPr>
        <w:t>å</w:t>
      </w:r>
      <w:r w:rsidR="00122F2D">
        <w:rPr>
          <w:lang w:val="nn-NO"/>
        </w:rPr>
        <w:t>leine</w:t>
      </w:r>
      <w:r w:rsidRPr="00E34794">
        <w:rPr>
          <w:lang w:val="nn-NO"/>
        </w:rPr>
        <w:t xml:space="preserve">. </w:t>
      </w:r>
    </w:p>
    <w:p w14:paraId="2B50F3E3" w14:textId="0262BD58" w:rsidR="00853FE2" w:rsidRPr="00E34794" w:rsidRDefault="00853FE2" w:rsidP="005C052C">
      <w:pPr>
        <w:spacing w:after="120"/>
        <w:jc w:val="both"/>
        <w:rPr>
          <w:lang w:val="nn-NO"/>
        </w:rPr>
      </w:pPr>
      <w:r w:rsidRPr="00E34794">
        <w:rPr>
          <w:lang w:val="nn-NO"/>
        </w:rPr>
        <w:t>Dersom ph.d.-avhandling</w:t>
      </w:r>
      <w:r w:rsidR="00122F2D">
        <w:rPr>
          <w:lang w:val="nn-NO"/>
        </w:rPr>
        <w:t>a</w:t>
      </w:r>
      <w:r w:rsidRPr="00E34794">
        <w:rPr>
          <w:lang w:val="nn-NO"/>
        </w:rPr>
        <w:t xml:space="preserve"> </w:t>
      </w:r>
      <w:r w:rsidR="00122F2D">
        <w:rPr>
          <w:lang w:val="nn-NO"/>
        </w:rPr>
        <w:t>er sett saman</w:t>
      </w:r>
      <w:r w:rsidRPr="00E34794">
        <w:rPr>
          <w:lang w:val="nn-NO"/>
        </w:rPr>
        <w:t xml:space="preserve"> av e</w:t>
      </w:r>
      <w:r w:rsidR="00122F2D">
        <w:rPr>
          <w:lang w:val="nn-NO"/>
        </w:rPr>
        <w:t>i</w:t>
      </w:r>
      <w:r w:rsidRPr="00E34794">
        <w:rPr>
          <w:lang w:val="nn-NO"/>
        </w:rPr>
        <w:t xml:space="preserve"> artikkelsamling og e</w:t>
      </w:r>
      <w:r w:rsidR="00122F2D">
        <w:rPr>
          <w:lang w:val="nn-NO"/>
        </w:rPr>
        <w:t>i</w:t>
      </w:r>
      <w:r w:rsidRPr="00E34794">
        <w:rPr>
          <w:lang w:val="nn-NO"/>
        </w:rPr>
        <w:t>t sam</w:t>
      </w:r>
      <w:r w:rsidR="00122F2D">
        <w:rPr>
          <w:lang w:val="nn-NO"/>
        </w:rPr>
        <w:t>andrag</w:t>
      </w:r>
      <w:r w:rsidRPr="00E34794">
        <w:rPr>
          <w:lang w:val="nn-NO"/>
        </w:rPr>
        <w:t xml:space="preserve">, vil kandidaten </w:t>
      </w:r>
      <w:r w:rsidR="00F83B2F">
        <w:rPr>
          <w:lang w:val="nn-NO"/>
        </w:rPr>
        <w:t>å</w:t>
      </w:r>
      <w:r w:rsidRPr="00E34794">
        <w:rPr>
          <w:lang w:val="nn-NO"/>
        </w:rPr>
        <w:t>le</w:t>
      </w:r>
      <w:r w:rsidR="00122F2D">
        <w:rPr>
          <w:lang w:val="nn-NO"/>
        </w:rPr>
        <w:t>i</w:t>
      </w:r>
      <w:r w:rsidRPr="00E34794">
        <w:rPr>
          <w:lang w:val="nn-NO"/>
        </w:rPr>
        <w:t>ne ha opphavsretten til de</w:t>
      </w:r>
      <w:r w:rsidR="00122F2D">
        <w:rPr>
          <w:lang w:val="nn-NO"/>
        </w:rPr>
        <w:t>i</w:t>
      </w:r>
      <w:r w:rsidRPr="00E34794">
        <w:rPr>
          <w:lang w:val="nn-NO"/>
        </w:rPr>
        <w:t xml:space="preserve"> del</w:t>
      </w:r>
      <w:r w:rsidR="00122F2D">
        <w:rPr>
          <w:lang w:val="nn-NO"/>
        </w:rPr>
        <w:t>ane</w:t>
      </w:r>
      <w:r w:rsidRPr="00E34794">
        <w:rPr>
          <w:lang w:val="nn-NO"/>
        </w:rPr>
        <w:t xml:space="preserve"> som er resultatet av vedkom</w:t>
      </w:r>
      <w:r w:rsidR="00122F2D">
        <w:rPr>
          <w:lang w:val="nn-NO"/>
        </w:rPr>
        <w:t>ande sin</w:t>
      </w:r>
      <w:r w:rsidRPr="00E34794">
        <w:rPr>
          <w:lang w:val="nn-NO"/>
        </w:rPr>
        <w:t xml:space="preserve"> </w:t>
      </w:r>
      <w:r w:rsidR="00122F2D">
        <w:rPr>
          <w:lang w:val="nn-NO"/>
        </w:rPr>
        <w:t>sjølvstendige</w:t>
      </w:r>
      <w:r w:rsidRPr="00E34794">
        <w:rPr>
          <w:lang w:val="nn-NO"/>
        </w:rPr>
        <w:t>, skap</w:t>
      </w:r>
      <w:r w:rsidR="00122F2D">
        <w:rPr>
          <w:lang w:val="nn-NO"/>
        </w:rPr>
        <w:t>a</w:t>
      </w:r>
      <w:r w:rsidRPr="00E34794">
        <w:rPr>
          <w:lang w:val="nn-NO"/>
        </w:rPr>
        <w:t xml:space="preserve">nde innsats. </w:t>
      </w:r>
    </w:p>
    <w:p w14:paraId="3B82C2AC" w14:textId="247F88BE" w:rsidR="00D270AA" w:rsidRDefault="00D270AA" w:rsidP="005C052C">
      <w:pPr>
        <w:spacing w:after="120"/>
        <w:jc w:val="both"/>
        <w:rPr>
          <w:lang w:val="nn-NO"/>
        </w:rPr>
      </w:pPr>
      <w:r w:rsidRPr="00D270AA">
        <w:rPr>
          <w:lang w:val="nn-NO"/>
        </w:rPr>
        <w:t>Artiklar skrive av fleire utan at det er mogleg å skilja bidraget til dei e</w:t>
      </w:r>
      <w:r w:rsidR="00F83B2F">
        <w:rPr>
          <w:lang w:val="nn-NO"/>
        </w:rPr>
        <w:t>inskilde</w:t>
      </w:r>
      <w:r w:rsidRPr="00D270AA">
        <w:rPr>
          <w:lang w:val="nn-NO"/>
        </w:rPr>
        <w:t xml:space="preserve"> ut som eige verk, vil ver</w:t>
      </w:r>
      <w:r w:rsidR="00BB012A">
        <w:rPr>
          <w:lang w:val="nn-NO"/>
        </w:rPr>
        <w:t>e</w:t>
      </w:r>
      <w:r w:rsidRPr="00D270AA">
        <w:rPr>
          <w:lang w:val="nn-NO"/>
        </w:rPr>
        <w:t xml:space="preserve"> fellesverk. For slike artiklar har forfattarane opphavsrett</w:t>
      </w:r>
      <w:r w:rsidR="00F83B2F">
        <w:rPr>
          <w:lang w:val="nn-NO"/>
        </w:rPr>
        <w:t xml:space="preserve"> </w:t>
      </w:r>
      <w:r w:rsidR="00F83B2F" w:rsidRPr="00D270AA">
        <w:rPr>
          <w:lang w:val="nn-NO"/>
        </w:rPr>
        <w:t>i fellesskap</w:t>
      </w:r>
      <w:r w:rsidRPr="00D270AA">
        <w:rPr>
          <w:lang w:val="nn-NO"/>
        </w:rPr>
        <w:t xml:space="preserve">. </w:t>
      </w:r>
    </w:p>
    <w:p w14:paraId="6EF79A8A" w14:textId="37F6348A" w:rsidR="001D1FFF" w:rsidRPr="00E34794" w:rsidRDefault="00D205D9" w:rsidP="005C052C">
      <w:pPr>
        <w:spacing w:after="120"/>
        <w:jc w:val="both"/>
        <w:rPr>
          <w:lang w:val="nn-NO"/>
        </w:rPr>
      </w:pPr>
      <w:r w:rsidRPr="00D205D9">
        <w:rPr>
          <w:lang w:val="nn-NO"/>
        </w:rPr>
        <w:t>Viss kandidaten i samband med ph.d.-prosjektet gjer ei patenterbar oppfinn</w:t>
      </w:r>
      <w:r>
        <w:rPr>
          <w:lang w:val="nn-NO"/>
        </w:rPr>
        <w:t>ing</w:t>
      </w:r>
      <w:r w:rsidRPr="00D205D9">
        <w:rPr>
          <w:lang w:val="nn-NO"/>
        </w:rPr>
        <w:t>, skal skriftleg melding om oppfinn</w:t>
      </w:r>
      <w:r>
        <w:rPr>
          <w:lang w:val="nn-NO"/>
        </w:rPr>
        <w:t>inga</w:t>
      </w:r>
      <w:r w:rsidRPr="00D205D9">
        <w:rPr>
          <w:lang w:val="nn-NO"/>
        </w:rPr>
        <w:t xml:space="preserve"> bli gitt til høgskulen utan unødig opphald i samsvar med arbeidstak</w:t>
      </w:r>
      <w:r w:rsidR="00FE3075">
        <w:rPr>
          <w:lang w:val="nn-NO"/>
        </w:rPr>
        <w:t>aroppfinningslova</w:t>
      </w:r>
      <w:r w:rsidRPr="00D205D9">
        <w:rPr>
          <w:lang w:val="nn-NO"/>
        </w:rPr>
        <w:t>. Etter same lov har høgskulen rett til å krevj</w:t>
      </w:r>
      <w:r w:rsidR="000C0C82">
        <w:rPr>
          <w:lang w:val="nn-NO"/>
        </w:rPr>
        <w:t>a</w:t>
      </w:r>
      <w:r w:rsidRPr="00D205D9">
        <w:rPr>
          <w:lang w:val="nn-NO"/>
        </w:rPr>
        <w:t xml:space="preserve"> retten til oppfinn</w:t>
      </w:r>
      <w:r w:rsidR="006206BD">
        <w:rPr>
          <w:lang w:val="nn-NO"/>
        </w:rPr>
        <w:t xml:space="preserve">inga </w:t>
      </w:r>
      <w:r w:rsidRPr="00D205D9">
        <w:rPr>
          <w:lang w:val="nn-NO"/>
        </w:rPr>
        <w:t>overført til seg. Er oppfinn</w:t>
      </w:r>
      <w:r w:rsidR="006206BD">
        <w:rPr>
          <w:lang w:val="nn-NO"/>
        </w:rPr>
        <w:t>inga</w:t>
      </w:r>
      <w:r w:rsidRPr="00D205D9">
        <w:rPr>
          <w:lang w:val="nn-NO"/>
        </w:rPr>
        <w:t xml:space="preserve"> </w:t>
      </w:r>
      <w:r w:rsidR="006206BD">
        <w:rPr>
          <w:lang w:val="nn-NO"/>
        </w:rPr>
        <w:t>utvikla</w:t>
      </w:r>
      <w:r w:rsidRPr="00D205D9">
        <w:rPr>
          <w:lang w:val="nn-NO"/>
        </w:rPr>
        <w:t xml:space="preserve"> i samarbeid med rettleiarar, skal oppfinnarane saman fastsetj</w:t>
      </w:r>
      <w:r w:rsidR="00F17FED">
        <w:rPr>
          <w:lang w:val="nn-NO"/>
        </w:rPr>
        <w:t>e</w:t>
      </w:r>
      <w:r w:rsidRPr="00D205D9">
        <w:rPr>
          <w:lang w:val="nn-NO"/>
        </w:rPr>
        <w:t xml:space="preserve"> dei respektive delane sine i den </w:t>
      </w:r>
      <w:proofErr w:type="spellStart"/>
      <w:r w:rsidRPr="00D205D9">
        <w:rPr>
          <w:lang w:val="nn-NO"/>
        </w:rPr>
        <w:t>patenterbare</w:t>
      </w:r>
      <w:proofErr w:type="spellEnd"/>
      <w:r w:rsidRPr="00D205D9">
        <w:rPr>
          <w:lang w:val="nn-NO"/>
        </w:rPr>
        <w:t xml:space="preserve"> oppfinn</w:t>
      </w:r>
      <w:r w:rsidR="006206BD">
        <w:rPr>
          <w:lang w:val="nn-NO"/>
        </w:rPr>
        <w:t>inga</w:t>
      </w:r>
      <w:r w:rsidRPr="00D205D9">
        <w:rPr>
          <w:lang w:val="nn-NO"/>
        </w:rPr>
        <w:t>.</w:t>
      </w:r>
    </w:p>
    <w:p w14:paraId="75769294" w14:textId="0B514F31" w:rsidR="00243BF1" w:rsidRDefault="00C80496" w:rsidP="00243BF1">
      <w:pPr>
        <w:spacing w:after="360"/>
        <w:jc w:val="both"/>
        <w:rPr>
          <w:lang w:val="nn-NO"/>
        </w:rPr>
      </w:pPr>
      <w:r w:rsidRPr="00C80496">
        <w:rPr>
          <w:lang w:val="nn-NO"/>
        </w:rPr>
        <w:lastRenderedPageBreak/>
        <w:t>Kandidaten har likevel rett til å publisera oppfinn</w:t>
      </w:r>
      <w:r w:rsidR="0003320D">
        <w:rPr>
          <w:lang w:val="nn-NO"/>
        </w:rPr>
        <w:t>inga</w:t>
      </w:r>
      <w:r w:rsidRPr="00C80496">
        <w:rPr>
          <w:lang w:val="nn-NO"/>
        </w:rPr>
        <w:t xml:space="preserve"> på dei vilkåra som går fram av arbeidstak</w:t>
      </w:r>
      <w:r w:rsidR="00FE3075">
        <w:rPr>
          <w:lang w:val="nn-NO"/>
        </w:rPr>
        <w:t>aroppfinning</w:t>
      </w:r>
      <w:r w:rsidRPr="00C80496">
        <w:rPr>
          <w:lang w:val="nn-NO"/>
        </w:rPr>
        <w:t>slov</w:t>
      </w:r>
      <w:r w:rsidR="00AE6C12">
        <w:rPr>
          <w:lang w:val="nn-NO"/>
        </w:rPr>
        <w:t>a</w:t>
      </w:r>
      <w:r w:rsidRPr="00C80496">
        <w:rPr>
          <w:lang w:val="nn-NO"/>
        </w:rPr>
        <w:t>. Denne publiseringsretten gjeld tilsvarande for rettleiarar, dersom oppfinn</w:t>
      </w:r>
      <w:r w:rsidR="0053093C">
        <w:rPr>
          <w:lang w:val="nn-NO"/>
        </w:rPr>
        <w:t>inga</w:t>
      </w:r>
      <w:r w:rsidRPr="00C80496">
        <w:rPr>
          <w:lang w:val="nn-NO"/>
        </w:rPr>
        <w:t xml:space="preserve"> er gjort i fellesskap, og kandidatens eller tredjeparts rett ikkje er til hinder for det.</w:t>
      </w:r>
    </w:p>
    <w:p w14:paraId="3D67C870" w14:textId="1872D083" w:rsidR="00C80496" w:rsidRPr="00243BF1" w:rsidRDefault="00C80496" w:rsidP="00243BF1">
      <w:pPr>
        <w:spacing w:after="360"/>
        <w:jc w:val="both"/>
        <w:rPr>
          <w:lang w:val="nn-NO"/>
        </w:rPr>
      </w:pPr>
      <w:r w:rsidRPr="00C80496">
        <w:rPr>
          <w:lang w:val="nn-NO"/>
        </w:rPr>
        <w:t>Partane er kjende med IPR-reglementet for HVL som består av IPR-politikk og IPR-retningslinjer.</w:t>
      </w:r>
    </w:p>
    <w:p w14:paraId="64B36CEC" w14:textId="49C9BA9D" w:rsidR="00853FE2" w:rsidRPr="006B4CCB" w:rsidRDefault="00B56EA7" w:rsidP="0053239A">
      <w:pPr>
        <w:spacing w:after="120"/>
        <w:jc w:val="both"/>
        <w:rPr>
          <w:lang w:val="nn-NO"/>
        </w:rPr>
      </w:pPr>
      <w:r w:rsidRPr="006B4CCB">
        <w:rPr>
          <w:b/>
          <w:bCs/>
          <w:lang w:val="nn-NO"/>
        </w:rPr>
        <w:t>8</w:t>
      </w:r>
      <w:r w:rsidR="00853FE2" w:rsidRPr="006B4CCB">
        <w:rPr>
          <w:b/>
          <w:bCs/>
          <w:lang w:val="nn-NO"/>
        </w:rPr>
        <w:t xml:space="preserve"> SKIFTE AV </w:t>
      </w:r>
      <w:r w:rsidR="00C80496" w:rsidRPr="006B4CCB">
        <w:rPr>
          <w:b/>
          <w:bCs/>
          <w:lang w:val="nn-NO"/>
        </w:rPr>
        <w:t>RETTLEIAR</w:t>
      </w:r>
      <w:r w:rsidR="00853FE2" w:rsidRPr="006B4CCB">
        <w:rPr>
          <w:b/>
          <w:bCs/>
          <w:lang w:val="nn-NO"/>
        </w:rPr>
        <w:t xml:space="preserve"> </w:t>
      </w:r>
    </w:p>
    <w:p w14:paraId="69E3F9B8" w14:textId="6D7F6AC5" w:rsidR="000E3CED" w:rsidRPr="000E3CED" w:rsidRDefault="000E3CED" w:rsidP="0053239A">
      <w:pPr>
        <w:spacing w:after="120"/>
        <w:jc w:val="both"/>
        <w:rPr>
          <w:lang w:val="nn-NO"/>
        </w:rPr>
      </w:pPr>
      <w:r w:rsidRPr="000E3CED">
        <w:rPr>
          <w:lang w:val="nn-NO"/>
        </w:rPr>
        <w:t xml:space="preserve">Kandidaten og rettleiaren kan ved semje be programutvalet om å </w:t>
      </w:r>
      <w:r w:rsidR="007546DD">
        <w:rPr>
          <w:lang w:val="nn-NO"/>
        </w:rPr>
        <w:t>utpeik</w:t>
      </w:r>
      <w:r w:rsidR="000C0C82">
        <w:rPr>
          <w:lang w:val="nn-NO"/>
        </w:rPr>
        <w:t>a</w:t>
      </w:r>
      <w:r w:rsidRPr="000E3CED">
        <w:rPr>
          <w:lang w:val="nn-NO"/>
        </w:rPr>
        <w:t xml:space="preserve"> ny rettleiar for kandidaten. Rettleiaren kan ikkje fråtre før ny rettleiar er </w:t>
      </w:r>
      <w:r w:rsidR="009B2557">
        <w:rPr>
          <w:lang w:val="nn-NO"/>
        </w:rPr>
        <w:t>utpeikt</w:t>
      </w:r>
      <w:r w:rsidR="007546DD">
        <w:rPr>
          <w:lang w:val="nn-NO"/>
        </w:rPr>
        <w:t>.</w:t>
      </w:r>
    </w:p>
    <w:p w14:paraId="4343B3D8" w14:textId="6739FE3F" w:rsidR="00853FE2" w:rsidRPr="000E3CED" w:rsidRDefault="007546DD" w:rsidP="0053239A">
      <w:pPr>
        <w:spacing w:after="120"/>
        <w:jc w:val="both"/>
        <w:rPr>
          <w:lang w:val="nn-NO"/>
        </w:rPr>
      </w:pPr>
      <w:r w:rsidRPr="007546DD">
        <w:rPr>
          <w:lang w:val="nn-NO"/>
        </w:rPr>
        <w:t>Viss kandidaten eller rettleiaren ikkje er samde om skifte av rettleiar, skal dei i fellesskap søkj</w:t>
      </w:r>
      <w:r w:rsidR="00602674">
        <w:rPr>
          <w:lang w:val="nn-NO"/>
        </w:rPr>
        <w:t>e</w:t>
      </w:r>
      <w:r w:rsidRPr="007546DD">
        <w:rPr>
          <w:lang w:val="nn-NO"/>
        </w:rPr>
        <w:t xml:space="preserve"> å finn</w:t>
      </w:r>
      <w:r w:rsidR="000C0C82">
        <w:rPr>
          <w:lang w:val="nn-NO"/>
        </w:rPr>
        <w:t>a</w:t>
      </w:r>
      <w:r w:rsidRPr="007546DD">
        <w:rPr>
          <w:lang w:val="nn-NO"/>
        </w:rPr>
        <w:t xml:space="preserve"> ei løysing på den situasjonen som er oppstått. Programutvalet skal om nødvendig hjelp</w:t>
      </w:r>
      <w:r w:rsidR="00602674">
        <w:rPr>
          <w:lang w:val="nn-NO"/>
        </w:rPr>
        <w:t>e</w:t>
      </w:r>
      <w:r w:rsidRPr="007546DD">
        <w:rPr>
          <w:lang w:val="nn-NO"/>
        </w:rPr>
        <w:t>. Viss skifte av rettleiar er ønskjeleg fordi det er usemje om den andre parten etterlever forpliktingane sine etter punkt 4 og 5, pliktar den parten som hevdar at det finst brot på forpliktingar, å ta dette opp med den andre parten</w:t>
      </w:r>
      <w:r w:rsidR="00853FE2" w:rsidRPr="000E3CED">
        <w:rPr>
          <w:lang w:val="nn-NO"/>
        </w:rPr>
        <w:t xml:space="preserve">. </w:t>
      </w:r>
    </w:p>
    <w:p w14:paraId="1F2FB965" w14:textId="21462099" w:rsidR="00540260" w:rsidRDefault="00540260" w:rsidP="0053239A">
      <w:pPr>
        <w:spacing w:after="120"/>
        <w:rPr>
          <w:lang w:val="nn-NO"/>
        </w:rPr>
      </w:pPr>
      <w:r w:rsidRPr="00540260">
        <w:rPr>
          <w:lang w:val="nn-NO"/>
        </w:rPr>
        <w:t>Dersom kandidaten og rettleiaren ikkje kjem fram til semje om korleis situasjonen skal løysast, kan kandidaten eller rettleiaren be programutvalet om å bli løyst frå rettleiingsavtalen. Den parten som sender førespurnaden, skal send</w:t>
      </w:r>
      <w:r w:rsidR="006A155F">
        <w:rPr>
          <w:lang w:val="nn-NO"/>
        </w:rPr>
        <w:t>e</w:t>
      </w:r>
      <w:r w:rsidRPr="00540260">
        <w:rPr>
          <w:lang w:val="nn-NO"/>
        </w:rPr>
        <w:t xml:space="preserve"> kopi til den andre parten. Avgjerda om å løysa kandidaten og rettleiaren frå rettleiaravtalen blir teken av programutvalet. I samband med slikt vedtak skal det </w:t>
      </w:r>
      <w:r w:rsidR="009233EB">
        <w:rPr>
          <w:lang w:val="nn-NO"/>
        </w:rPr>
        <w:t>avgjeran</w:t>
      </w:r>
      <w:r w:rsidR="00CF19FD">
        <w:rPr>
          <w:lang w:val="nn-NO"/>
        </w:rPr>
        <w:t>de</w:t>
      </w:r>
      <w:r w:rsidRPr="00540260">
        <w:rPr>
          <w:lang w:val="nn-NO"/>
        </w:rPr>
        <w:t xml:space="preserve"> organet sjå til at ph.d.-kandidaten inngår rettleiaravtale med ny rettleiar. Eventuelle eksterne partar skal informerast om forhold som nemnt i dette punktet.</w:t>
      </w:r>
    </w:p>
    <w:p w14:paraId="58302DA1" w14:textId="77777777" w:rsidR="00540260" w:rsidRDefault="00540260" w:rsidP="0053239A">
      <w:pPr>
        <w:spacing w:after="120"/>
        <w:rPr>
          <w:lang w:val="nn-NO"/>
        </w:rPr>
      </w:pPr>
    </w:p>
    <w:p w14:paraId="0A947AD2" w14:textId="1F66350E" w:rsidR="00853FE2" w:rsidRPr="00E34794" w:rsidRDefault="00B56EA7" w:rsidP="0053239A">
      <w:pPr>
        <w:spacing w:after="120"/>
        <w:rPr>
          <w:lang w:val="nn-NO"/>
        </w:rPr>
      </w:pPr>
      <w:r w:rsidRPr="00E34794">
        <w:rPr>
          <w:b/>
          <w:bCs/>
          <w:lang w:val="nn-NO"/>
        </w:rPr>
        <w:t>9</w:t>
      </w:r>
      <w:r w:rsidR="00853FE2" w:rsidRPr="00E34794">
        <w:rPr>
          <w:b/>
          <w:bCs/>
          <w:lang w:val="nn-NO"/>
        </w:rPr>
        <w:t xml:space="preserve"> TVIST</w:t>
      </w:r>
      <w:r w:rsidR="0073211C">
        <w:rPr>
          <w:b/>
          <w:bCs/>
          <w:lang w:val="nn-NO"/>
        </w:rPr>
        <w:t>A</w:t>
      </w:r>
      <w:r w:rsidR="00853FE2" w:rsidRPr="00E34794">
        <w:rPr>
          <w:b/>
          <w:bCs/>
          <w:lang w:val="nn-NO"/>
        </w:rPr>
        <w:t xml:space="preserve">R </w:t>
      </w:r>
    </w:p>
    <w:p w14:paraId="7C9C4A18" w14:textId="60BEC806" w:rsidR="00853FE2" w:rsidRPr="00E34794" w:rsidRDefault="006B1086" w:rsidP="00DD0F7E">
      <w:pPr>
        <w:spacing w:after="120"/>
        <w:rPr>
          <w:lang w:val="nn-NO"/>
        </w:rPr>
      </w:pPr>
      <w:r w:rsidRPr="006B1086">
        <w:rPr>
          <w:lang w:val="nn-NO"/>
        </w:rPr>
        <w:t>Tvistar om rettleiar og kandidat</w:t>
      </w:r>
      <w:r w:rsidR="00B93762">
        <w:rPr>
          <w:lang w:val="nn-NO"/>
        </w:rPr>
        <w:t xml:space="preserve"> sine</w:t>
      </w:r>
      <w:r w:rsidRPr="006B1086">
        <w:rPr>
          <w:lang w:val="nn-NO"/>
        </w:rPr>
        <w:t xml:space="preserve"> faglege rettar og plikter i samsvar med denne avtalen kan bringast inn av partane til </w:t>
      </w:r>
      <w:r>
        <w:rPr>
          <w:lang w:val="nn-NO"/>
        </w:rPr>
        <w:t>handsaming</w:t>
      </w:r>
      <w:r w:rsidRPr="006B1086">
        <w:rPr>
          <w:lang w:val="nn-NO"/>
        </w:rPr>
        <w:t xml:space="preserve"> og avgjerd ved programutvalet</w:t>
      </w:r>
      <w:r w:rsidR="004771B0" w:rsidRPr="00E34794">
        <w:rPr>
          <w:lang w:val="nn-NO"/>
        </w:rPr>
        <w:t xml:space="preserve">. </w:t>
      </w:r>
    </w:p>
    <w:p w14:paraId="2EA78DCC" w14:textId="2FE9D63A" w:rsidR="006B1086" w:rsidRDefault="006B1086" w:rsidP="00425B99">
      <w:pPr>
        <w:spacing w:after="120"/>
        <w:jc w:val="both"/>
        <w:rPr>
          <w:lang w:val="nn-NO"/>
        </w:rPr>
      </w:pPr>
      <w:r w:rsidRPr="006B1086">
        <w:rPr>
          <w:lang w:val="nn-NO"/>
        </w:rPr>
        <w:t>Dersom programutvalet fattar enkeltvedtak i saka, kan vedtaket klagast på til næraste overordna organ.</w:t>
      </w:r>
    </w:p>
    <w:p w14:paraId="38CC4E9B" w14:textId="77777777" w:rsidR="006B1086" w:rsidRDefault="006B1086" w:rsidP="00425B99">
      <w:pPr>
        <w:spacing w:after="120"/>
        <w:jc w:val="both"/>
        <w:rPr>
          <w:lang w:val="nn-NO"/>
        </w:rPr>
      </w:pPr>
    </w:p>
    <w:p w14:paraId="5573093D" w14:textId="074DA5D9" w:rsidR="00853FE2" w:rsidRPr="00E34794" w:rsidRDefault="00B56EA7" w:rsidP="00425B99">
      <w:pPr>
        <w:spacing w:after="120"/>
        <w:jc w:val="both"/>
        <w:rPr>
          <w:lang w:val="nn-NO"/>
        </w:rPr>
      </w:pPr>
      <w:r w:rsidRPr="00E34794">
        <w:rPr>
          <w:b/>
          <w:bCs/>
          <w:lang w:val="nn-NO"/>
        </w:rPr>
        <w:t>10</w:t>
      </w:r>
      <w:r w:rsidR="00853FE2" w:rsidRPr="00E34794">
        <w:rPr>
          <w:b/>
          <w:bCs/>
          <w:lang w:val="nn-NO"/>
        </w:rPr>
        <w:t xml:space="preserve"> AVSLUTT</w:t>
      </w:r>
      <w:r w:rsidR="006A155F">
        <w:rPr>
          <w:b/>
          <w:bCs/>
          <w:lang w:val="nn-NO"/>
        </w:rPr>
        <w:t>A</w:t>
      </w:r>
      <w:r w:rsidR="00853FE2" w:rsidRPr="00E34794">
        <w:rPr>
          <w:b/>
          <w:bCs/>
          <w:lang w:val="nn-NO"/>
        </w:rPr>
        <w:t xml:space="preserve">NDE </w:t>
      </w:r>
      <w:r w:rsidR="00B93762">
        <w:rPr>
          <w:b/>
          <w:bCs/>
          <w:lang w:val="nn-NO"/>
        </w:rPr>
        <w:t>F</w:t>
      </w:r>
      <w:r w:rsidR="00D64FA8">
        <w:rPr>
          <w:b/>
          <w:bCs/>
          <w:lang w:val="nn-NO"/>
        </w:rPr>
        <w:t>ØRESEGNER</w:t>
      </w:r>
      <w:r w:rsidR="00853FE2" w:rsidRPr="00E34794">
        <w:rPr>
          <w:b/>
          <w:bCs/>
          <w:lang w:val="nn-NO"/>
        </w:rPr>
        <w:t xml:space="preserve"> </w:t>
      </w:r>
    </w:p>
    <w:p w14:paraId="614AD586" w14:textId="73A1382E" w:rsidR="00243BF1" w:rsidRDefault="00243BF1" w:rsidP="0031667B">
      <w:pPr>
        <w:jc w:val="both"/>
        <w:rPr>
          <w:lang w:val="nn-NO"/>
        </w:rPr>
      </w:pPr>
      <w:r w:rsidRPr="00243BF1">
        <w:rPr>
          <w:lang w:val="nn-NO"/>
        </w:rPr>
        <w:t>Denne avtalen (del B) er inngått innanfor rammene av gjeldande reglar og retningslinjer for ph.d.-utdanning, under dette institusjonen</w:t>
      </w:r>
      <w:r w:rsidR="00B93762">
        <w:rPr>
          <w:lang w:val="nn-NO"/>
        </w:rPr>
        <w:t xml:space="preserve"> si</w:t>
      </w:r>
      <w:r w:rsidRPr="00243BF1">
        <w:rPr>
          <w:lang w:val="nn-NO"/>
        </w:rPr>
        <w:t xml:space="preserve"> ph.d.-forskrift. Originaldokumenta til avtalen blir arkiverte ved høgskulen, jf. òg føresegnene om arkivering i del A, punkt 4</w:t>
      </w:r>
    </w:p>
    <w:p w14:paraId="753E9FEE" w14:textId="611AEEDF" w:rsidR="00853FE2" w:rsidRPr="00E34794" w:rsidRDefault="00853FE2" w:rsidP="0031667B">
      <w:pPr>
        <w:jc w:val="both"/>
        <w:rPr>
          <w:lang w:val="nn-NO"/>
        </w:rPr>
      </w:pPr>
      <w:r w:rsidRPr="00E34794">
        <w:rPr>
          <w:lang w:val="nn-NO"/>
        </w:rPr>
        <w:t>______________________</w:t>
      </w:r>
      <w:r w:rsidR="00425B99" w:rsidRPr="00E34794">
        <w:rPr>
          <w:lang w:val="nn-NO"/>
        </w:rPr>
        <w:t>___</w:t>
      </w:r>
      <w:r w:rsidRPr="00E34794">
        <w:rPr>
          <w:lang w:val="nn-NO"/>
        </w:rPr>
        <w:t xml:space="preserve">, den _____/_____ 20_____ </w:t>
      </w:r>
    </w:p>
    <w:p w14:paraId="7E8A736E" w14:textId="6F3C0980" w:rsidR="00425B99" w:rsidRPr="00E34794" w:rsidRDefault="00853FE2" w:rsidP="00853FE2">
      <w:pPr>
        <w:rPr>
          <w:lang w:val="nn-NO"/>
        </w:rPr>
      </w:pPr>
      <w:r w:rsidRPr="00E34794">
        <w:rPr>
          <w:lang w:val="nn-NO"/>
        </w:rPr>
        <w:t>_________________________________________</w:t>
      </w:r>
      <w:r w:rsidR="00425B99" w:rsidRPr="00E34794">
        <w:rPr>
          <w:lang w:val="nn-NO"/>
        </w:rPr>
        <w:t>_____________</w:t>
      </w:r>
      <w:r w:rsidR="001B2598" w:rsidRPr="00E34794">
        <w:rPr>
          <w:lang w:val="nn-NO"/>
        </w:rPr>
        <w:t xml:space="preserve"> (underskrift ph.d.-kandidaten)</w:t>
      </w:r>
    </w:p>
    <w:p w14:paraId="207B3A79" w14:textId="7CBC82A7" w:rsidR="00425B99" w:rsidRPr="00E34794" w:rsidRDefault="00AB3060" w:rsidP="00853FE2">
      <w:pPr>
        <w:rPr>
          <w:lang w:val="nn-NO"/>
        </w:rPr>
      </w:pPr>
      <w:r w:rsidRPr="00E34794">
        <w:rPr>
          <w:lang w:val="nn-NO"/>
        </w:rPr>
        <w:t>______________________________________________________</w:t>
      </w:r>
      <w:r w:rsidR="00853FE2" w:rsidRPr="00E34794">
        <w:rPr>
          <w:lang w:val="nn-NO"/>
        </w:rPr>
        <w:t xml:space="preserve"> </w:t>
      </w:r>
      <w:r w:rsidR="001B2598" w:rsidRPr="00E34794">
        <w:rPr>
          <w:lang w:val="nn-NO"/>
        </w:rPr>
        <w:t>(underskrift hov</w:t>
      </w:r>
      <w:r w:rsidR="00243BF1">
        <w:rPr>
          <w:lang w:val="nn-NO"/>
        </w:rPr>
        <w:t>u</w:t>
      </w:r>
      <w:r w:rsidR="001B2598" w:rsidRPr="00E34794">
        <w:rPr>
          <w:lang w:val="nn-NO"/>
        </w:rPr>
        <w:t>d</w:t>
      </w:r>
      <w:r w:rsidR="00243BF1">
        <w:rPr>
          <w:lang w:val="nn-NO"/>
        </w:rPr>
        <w:t>rettleiar</w:t>
      </w:r>
      <w:r w:rsidR="001B2598" w:rsidRPr="00E34794">
        <w:rPr>
          <w:lang w:val="nn-NO"/>
        </w:rPr>
        <w:t>)</w:t>
      </w:r>
    </w:p>
    <w:p w14:paraId="327F0302" w14:textId="6AB7ACAB" w:rsidR="00853FE2" w:rsidRPr="00E34794" w:rsidRDefault="00AB3060" w:rsidP="00853FE2">
      <w:pPr>
        <w:rPr>
          <w:lang w:val="nn-NO"/>
        </w:rPr>
      </w:pPr>
      <w:r w:rsidRPr="00E34794">
        <w:rPr>
          <w:lang w:val="nn-NO"/>
        </w:rPr>
        <w:t>______________________________________________________</w:t>
      </w:r>
      <w:r w:rsidR="008A3423" w:rsidRPr="00E34794">
        <w:rPr>
          <w:lang w:val="nn-NO"/>
        </w:rPr>
        <w:t xml:space="preserve"> (underskrift med</w:t>
      </w:r>
      <w:r w:rsidR="00243BF1">
        <w:rPr>
          <w:lang w:val="nn-NO"/>
        </w:rPr>
        <w:t>rettleiar</w:t>
      </w:r>
      <w:r w:rsidR="008A3423" w:rsidRPr="00E34794">
        <w:rPr>
          <w:lang w:val="nn-NO"/>
        </w:rPr>
        <w:t>)</w:t>
      </w:r>
    </w:p>
    <w:p w14:paraId="5BF9C042" w14:textId="4529007A" w:rsidR="00AB3060" w:rsidRPr="00E34794" w:rsidRDefault="00AB3060" w:rsidP="00853FE2">
      <w:pPr>
        <w:rPr>
          <w:lang w:val="nn-NO"/>
        </w:rPr>
      </w:pPr>
      <w:r w:rsidRPr="00E34794">
        <w:rPr>
          <w:lang w:val="nn-NO"/>
        </w:rPr>
        <w:t>______________________________________________________</w:t>
      </w:r>
      <w:r w:rsidR="008A3423" w:rsidRPr="00E34794">
        <w:rPr>
          <w:lang w:val="nn-NO"/>
        </w:rPr>
        <w:t xml:space="preserve"> (underskrift med</w:t>
      </w:r>
      <w:r w:rsidR="00243BF1">
        <w:rPr>
          <w:lang w:val="nn-NO"/>
        </w:rPr>
        <w:t>rettleiar</w:t>
      </w:r>
      <w:r w:rsidR="008A3423" w:rsidRPr="00E34794">
        <w:rPr>
          <w:lang w:val="nn-NO"/>
        </w:rPr>
        <w:t>)</w:t>
      </w:r>
    </w:p>
    <w:p w14:paraId="085E6DCB" w14:textId="53613669" w:rsidR="00425B99" w:rsidRPr="00E34794" w:rsidRDefault="00AB3060" w:rsidP="00425B99">
      <w:pPr>
        <w:spacing w:after="360"/>
        <w:rPr>
          <w:lang w:val="nn-NO"/>
        </w:rPr>
      </w:pPr>
      <w:r w:rsidRPr="00E34794">
        <w:rPr>
          <w:lang w:val="nn-NO"/>
        </w:rPr>
        <w:t xml:space="preserve">______________________________________________________ </w:t>
      </w:r>
      <w:r w:rsidR="00A84DB9" w:rsidRPr="00E34794">
        <w:rPr>
          <w:lang w:val="nn-NO"/>
        </w:rPr>
        <w:t>(underskrift le</w:t>
      </w:r>
      <w:r w:rsidR="00AF00E0">
        <w:rPr>
          <w:lang w:val="nn-NO"/>
        </w:rPr>
        <w:t xml:space="preserve">iar </w:t>
      </w:r>
      <w:r w:rsidR="00A84DB9" w:rsidRPr="00E34794">
        <w:rPr>
          <w:lang w:val="nn-NO"/>
        </w:rPr>
        <w:t>grunne</w:t>
      </w:r>
      <w:r w:rsidR="00243BF1">
        <w:rPr>
          <w:lang w:val="nn-NO"/>
        </w:rPr>
        <w:t>ining</w:t>
      </w:r>
      <w:r w:rsidR="00A84DB9" w:rsidRPr="00E34794">
        <w:rPr>
          <w:lang w:val="nn-NO"/>
        </w:rPr>
        <w:t>)</w:t>
      </w:r>
    </w:p>
    <w:p w14:paraId="5E3FE856" w14:textId="2393FC2A" w:rsidR="00853FE2" w:rsidRPr="00E34794" w:rsidRDefault="00853FE2" w:rsidP="00425B99">
      <w:pPr>
        <w:spacing w:after="120"/>
        <w:rPr>
          <w:lang w:val="nn-NO"/>
        </w:rPr>
      </w:pPr>
      <w:r w:rsidRPr="00E34794">
        <w:rPr>
          <w:b/>
          <w:bCs/>
          <w:lang w:val="nn-NO"/>
        </w:rPr>
        <w:lastRenderedPageBreak/>
        <w:t>ENDRING</w:t>
      </w:r>
      <w:r w:rsidR="00243BF1">
        <w:rPr>
          <w:b/>
          <w:bCs/>
          <w:lang w:val="nn-NO"/>
        </w:rPr>
        <w:t>A</w:t>
      </w:r>
      <w:r w:rsidRPr="00E34794">
        <w:rPr>
          <w:b/>
          <w:bCs/>
          <w:lang w:val="nn-NO"/>
        </w:rPr>
        <w:t>R OG PRESISERING</w:t>
      </w:r>
      <w:r w:rsidR="00243BF1">
        <w:rPr>
          <w:b/>
          <w:bCs/>
          <w:lang w:val="nn-NO"/>
        </w:rPr>
        <w:t>A</w:t>
      </w:r>
      <w:r w:rsidRPr="00E34794">
        <w:rPr>
          <w:b/>
          <w:bCs/>
          <w:lang w:val="nn-NO"/>
        </w:rPr>
        <w:t xml:space="preserve">R AV AVTALEN </w:t>
      </w:r>
    </w:p>
    <w:p w14:paraId="54C10B13" w14:textId="78CE0981" w:rsidR="00853FE2" w:rsidRPr="00E34794" w:rsidRDefault="00853FE2" w:rsidP="00425B99">
      <w:pPr>
        <w:spacing w:after="120"/>
        <w:jc w:val="both"/>
        <w:rPr>
          <w:lang w:val="nn-NO"/>
        </w:rPr>
      </w:pPr>
      <w:r w:rsidRPr="00E34794">
        <w:rPr>
          <w:lang w:val="nn-NO"/>
        </w:rPr>
        <w:t>Følg</w:t>
      </w:r>
      <w:r w:rsidR="00243BF1">
        <w:rPr>
          <w:lang w:val="nn-NO"/>
        </w:rPr>
        <w:t>jande</w:t>
      </w:r>
      <w:r w:rsidRPr="00E34794">
        <w:rPr>
          <w:lang w:val="nn-NO"/>
        </w:rPr>
        <w:t xml:space="preserve"> endring</w:t>
      </w:r>
      <w:r w:rsidR="00243BF1">
        <w:rPr>
          <w:lang w:val="nn-NO"/>
        </w:rPr>
        <w:t>a</w:t>
      </w:r>
      <w:r w:rsidRPr="00E34794">
        <w:rPr>
          <w:lang w:val="nn-NO"/>
        </w:rPr>
        <w:t>r/presisering</w:t>
      </w:r>
      <w:r w:rsidR="00E15703">
        <w:rPr>
          <w:lang w:val="nn-NO"/>
        </w:rPr>
        <w:t>a</w:t>
      </w:r>
      <w:r w:rsidRPr="00E34794">
        <w:rPr>
          <w:lang w:val="nn-NO"/>
        </w:rPr>
        <w:t xml:space="preserve">r er </w:t>
      </w:r>
      <w:r w:rsidR="00E15703">
        <w:rPr>
          <w:lang w:val="nn-NO"/>
        </w:rPr>
        <w:t>tatt inn</w:t>
      </w:r>
      <w:r w:rsidRPr="00E34794">
        <w:rPr>
          <w:lang w:val="nn-NO"/>
        </w:rPr>
        <w:t xml:space="preserve"> i avtalen: </w:t>
      </w:r>
    </w:p>
    <w:p w14:paraId="0BCE229E" w14:textId="36215081" w:rsidR="00853FE2" w:rsidRPr="00E34794" w:rsidRDefault="00853FE2" w:rsidP="00425B99">
      <w:pPr>
        <w:spacing w:after="120"/>
        <w:jc w:val="both"/>
        <w:rPr>
          <w:lang w:val="nn-NO"/>
        </w:rPr>
      </w:pPr>
      <w:r w:rsidRPr="00E34794">
        <w:rPr>
          <w:lang w:val="nn-NO"/>
        </w:rPr>
        <w:t xml:space="preserve">_________________________________________________________________________ _________________________________________________________________________ </w:t>
      </w:r>
    </w:p>
    <w:p w14:paraId="7E12CD3A" w14:textId="77777777" w:rsidR="00853FE2" w:rsidRPr="00E34794" w:rsidRDefault="00853FE2" w:rsidP="00425B99">
      <w:pPr>
        <w:spacing w:after="120"/>
        <w:jc w:val="both"/>
        <w:rPr>
          <w:lang w:val="nn-NO"/>
        </w:rPr>
      </w:pPr>
      <w:r w:rsidRPr="00E34794">
        <w:rPr>
          <w:lang w:val="nn-NO"/>
        </w:rPr>
        <w:t xml:space="preserve">_________________________________________________________________________ </w:t>
      </w:r>
    </w:p>
    <w:p w14:paraId="3258355D" w14:textId="77777777" w:rsidR="00853FE2" w:rsidRPr="00E34794" w:rsidRDefault="00853FE2" w:rsidP="00425B99">
      <w:pPr>
        <w:spacing w:after="120"/>
        <w:jc w:val="both"/>
        <w:rPr>
          <w:lang w:val="nn-NO"/>
        </w:rPr>
      </w:pPr>
      <w:r w:rsidRPr="00E34794">
        <w:rPr>
          <w:lang w:val="nn-NO"/>
        </w:rPr>
        <w:t xml:space="preserve">_________________________________________________________________________ </w:t>
      </w:r>
    </w:p>
    <w:p w14:paraId="7D03FE08" w14:textId="77777777" w:rsidR="00425B99" w:rsidRPr="00E34794" w:rsidRDefault="00853FE2" w:rsidP="00425B99">
      <w:pPr>
        <w:spacing w:after="120"/>
        <w:rPr>
          <w:lang w:val="nn-NO"/>
        </w:rPr>
      </w:pPr>
      <w:r w:rsidRPr="00E34794">
        <w:rPr>
          <w:lang w:val="nn-NO"/>
        </w:rPr>
        <w:t>__________________________________________</w:t>
      </w:r>
      <w:r w:rsidR="00425B99" w:rsidRPr="00E34794">
        <w:rPr>
          <w:lang w:val="nn-NO"/>
        </w:rPr>
        <w:t xml:space="preserve">_________________________________ </w:t>
      </w:r>
    </w:p>
    <w:p w14:paraId="1D358387" w14:textId="77777777" w:rsidR="00425B99" w:rsidRPr="00E34794" w:rsidRDefault="00425B99" w:rsidP="00425B99">
      <w:pPr>
        <w:spacing w:after="240"/>
        <w:rPr>
          <w:lang w:val="nn-NO"/>
        </w:rPr>
      </w:pPr>
      <w:r w:rsidRPr="00E34794">
        <w:rPr>
          <w:lang w:val="nn-NO"/>
        </w:rPr>
        <w:t xml:space="preserve">___________________________________________________________________________ </w:t>
      </w:r>
    </w:p>
    <w:p w14:paraId="29038705" w14:textId="77777777" w:rsidR="00425B99" w:rsidRPr="00E34794" w:rsidRDefault="00853FE2" w:rsidP="00425B99">
      <w:pPr>
        <w:rPr>
          <w:lang w:val="nn-NO"/>
        </w:rPr>
      </w:pPr>
      <w:r w:rsidRPr="00E34794">
        <w:rPr>
          <w:lang w:val="nn-NO"/>
        </w:rPr>
        <w:t>_____________________</w:t>
      </w:r>
      <w:r w:rsidR="00425B99" w:rsidRPr="00E34794">
        <w:rPr>
          <w:lang w:val="nn-NO"/>
        </w:rPr>
        <w:t>__, den _____/_____ 20_____</w:t>
      </w:r>
    </w:p>
    <w:p w14:paraId="7C5A31D1" w14:textId="77777777" w:rsidR="00D627F0" w:rsidRPr="00E34794" w:rsidRDefault="00D627F0" w:rsidP="00D627F0">
      <w:pPr>
        <w:rPr>
          <w:lang w:val="nn-NO"/>
        </w:rPr>
      </w:pPr>
      <w:r w:rsidRPr="00E34794">
        <w:rPr>
          <w:lang w:val="nn-NO"/>
        </w:rPr>
        <w:t>______________________________________________________ (underskrift ph.d.-kandidaten)</w:t>
      </w:r>
    </w:p>
    <w:p w14:paraId="2B361936" w14:textId="23E5FECB" w:rsidR="00D627F0" w:rsidRPr="00E34794" w:rsidRDefault="00D627F0" w:rsidP="00D627F0">
      <w:pPr>
        <w:rPr>
          <w:lang w:val="nn-NO"/>
        </w:rPr>
      </w:pPr>
      <w:r w:rsidRPr="00E34794">
        <w:rPr>
          <w:lang w:val="nn-NO"/>
        </w:rPr>
        <w:t>______________________________________________________ (underskrift hov</w:t>
      </w:r>
      <w:r w:rsidR="0053093C">
        <w:rPr>
          <w:lang w:val="nn-NO"/>
        </w:rPr>
        <w:t>u</w:t>
      </w:r>
      <w:r w:rsidRPr="00E34794">
        <w:rPr>
          <w:lang w:val="nn-NO"/>
        </w:rPr>
        <w:t>d</w:t>
      </w:r>
      <w:r w:rsidR="0053093C">
        <w:rPr>
          <w:lang w:val="nn-NO"/>
        </w:rPr>
        <w:t>rettleiar</w:t>
      </w:r>
      <w:r w:rsidRPr="00E34794">
        <w:rPr>
          <w:lang w:val="nn-NO"/>
        </w:rPr>
        <w:t>)</w:t>
      </w:r>
    </w:p>
    <w:p w14:paraId="5571F0E0" w14:textId="6E6E78A9" w:rsidR="00D627F0" w:rsidRPr="00E34794" w:rsidRDefault="00D627F0" w:rsidP="00D627F0">
      <w:pPr>
        <w:rPr>
          <w:lang w:val="nn-NO"/>
        </w:rPr>
      </w:pPr>
      <w:r w:rsidRPr="00E34794">
        <w:rPr>
          <w:lang w:val="nn-NO"/>
        </w:rPr>
        <w:t>______________________________________________________ (underskrift med</w:t>
      </w:r>
      <w:r w:rsidR="0053093C">
        <w:rPr>
          <w:lang w:val="nn-NO"/>
        </w:rPr>
        <w:t>rettleiar</w:t>
      </w:r>
      <w:r w:rsidRPr="00E34794">
        <w:rPr>
          <w:lang w:val="nn-NO"/>
        </w:rPr>
        <w:t>)</w:t>
      </w:r>
    </w:p>
    <w:p w14:paraId="0F32AD6D" w14:textId="61C4CC1B" w:rsidR="00D627F0" w:rsidRPr="00E34794" w:rsidRDefault="00D627F0" w:rsidP="00D627F0">
      <w:pPr>
        <w:rPr>
          <w:lang w:val="nn-NO"/>
        </w:rPr>
      </w:pPr>
      <w:r w:rsidRPr="00E34794">
        <w:rPr>
          <w:lang w:val="nn-NO"/>
        </w:rPr>
        <w:t>______________________________________________________ (underskrift med</w:t>
      </w:r>
      <w:r w:rsidR="0053093C">
        <w:rPr>
          <w:lang w:val="nn-NO"/>
        </w:rPr>
        <w:t>rettleiar</w:t>
      </w:r>
      <w:r w:rsidRPr="00E34794">
        <w:rPr>
          <w:lang w:val="nn-NO"/>
        </w:rPr>
        <w:t>)</w:t>
      </w:r>
    </w:p>
    <w:p w14:paraId="2633DF3A" w14:textId="5C1F3754" w:rsidR="00D627F0" w:rsidRPr="00E34794" w:rsidRDefault="00D627F0" w:rsidP="00D627F0">
      <w:pPr>
        <w:spacing w:after="360"/>
        <w:rPr>
          <w:lang w:val="nn-NO"/>
        </w:rPr>
      </w:pPr>
      <w:r w:rsidRPr="00E34794">
        <w:rPr>
          <w:lang w:val="nn-NO"/>
        </w:rPr>
        <w:t>______________________________________________________ (underskrift leder grunne</w:t>
      </w:r>
      <w:r w:rsidR="0053093C">
        <w:rPr>
          <w:lang w:val="nn-NO"/>
        </w:rPr>
        <w:t>ining</w:t>
      </w:r>
      <w:r w:rsidRPr="00E34794">
        <w:rPr>
          <w:lang w:val="nn-NO"/>
        </w:rPr>
        <w:t>)</w:t>
      </w:r>
    </w:p>
    <w:p w14:paraId="01620546" w14:textId="77777777" w:rsidR="00425B99" w:rsidRPr="00E34794" w:rsidRDefault="00425B99">
      <w:pPr>
        <w:rPr>
          <w:b/>
          <w:bCs/>
          <w:lang w:val="nn-NO"/>
        </w:rPr>
      </w:pPr>
      <w:r w:rsidRPr="00E34794">
        <w:rPr>
          <w:b/>
          <w:bCs/>
          <w:lang w:val="nn-NO"/>
        </w:rPr>
        <w:br w:type="page"/>
      </w:r>
    </w:p>
    <w:p w14:paraId="2870F88B" w14:textId="77777777" w:rsidR="00853FE2" w:rsidRPr="00506BC5" w:rsidRDefault="00853FE2" w:rsidP="0053736F">
      <w:pPr>
        <w:spacing w:after="120"/>
        <w:jc w:val="center"/>
        <w:rPr>
          <w:b/>
          <w:bCs/>
          <w:sz w:val="28"/>
          <w:szCs w:val="28"/>
          <w:lang w:val="nn-NO"/>
        </w:rPr>
      </w:pPr>
      <w:r w:rsidRPr="00506BC5">
        <w:rPr>
          <w:b/>
          <w:bCs/>
          <w:sz w:val="28"/>
          <w:szCs w:val="28"/>
          <w:lang w:val="nn-NO"/>
        </w:rPr>
        <w:lastRenderedPageBreak/>
        <w:t>AVTALE VED OPPTAK TIL PH.D.-UTDANNING</w:t>
      </w:r>
    </w:p>
    <w:p w14:paraId="10FBA320" w14:textId="77777777" w:rsidR="0053736F" w:rsidRPr="00506BC5" w:rsidRDefault="00140B5B" w:rsidP="0053736F">
      <w:pPr>
        <w:jc w:val="center"/>
        <w:rPr>
          <w:b/>
          <w:lang w:val="nn-NO"/>
        </w:rPr>
      </w:pPr>
      <w:r w:rsidRPr="00506BC5">
        <w:rPr>
          <w:b/>
          <w:lang w:val="nn-NO"/>
        </w:rPr>
        <w:t>VED HØGSKULEN PÅ VESTLANDET</w:t>
      </w:r>
    </w:p>
    <w:p w14:paraId="20ADAB33" w14:textId="77777777" w:rsidR="00853FE2" w:rsidRPr="00506BC5" w:rsidRDefault="00853FE2" w:rsidP="00853FE2">
      <w:pPr>
        <w:rPr>
          <w:lang w:val="nn-NO"/>
        </w:rPr>
      </w:pPr>
      <w:r w:rsidRPr="00506BC5">
        <w:rPr>
          <w:lang w:val="nn-NO"/>
        </w:rPr>
        <w:t xml:space="preserve">Avtalen består av del A, B og C. </w:t>
      </w:r>
    </w:p>
    <w:p w14:paraId="418D97EF" w14:textId="77777777" w:rsidR="0053736F" w:rsidRPr="00506BC5" w:rsidRDefault="0053736F" w:rsidP="00853FE2">
      <w:pPr>
        <w:rPr>
          <w:lang w:val="nn-NO"/>
        </w:rPr>
      </w:pPr>
    </w:p>
    <w:p w14:paraId="700A8A32" w14:textId="08AB170F" w:rsidR="00853FE2" w:rsidRPr="00506BC5" w:rsidRDefault="00853FE2" w:rsidP="0053736F">
      <w:pPr>
        <w:jc w:val="both"/>
        <w:rPr>
          <w:lang w:val="nn-NO"/>
        </w:rPr>
      </w:pPr>
      <w:r w:rsidRPr="00506BC5">
        <w:rPr>
          <w:b/>
          <w:bCs/>
          <w:lang w:val="nn-NO"/>
        </w:rPr>
        <w:t>DEL C: AVTALE MELLOM EKSTERN INSTITUSJON OG HØGSK</w:t>
      </w:r>
      <w:r w:rsidR="00E93B3B" w:rsidRPr="00506BC5">
        <w:rPr>
          <w:b/>
          <w:bCs/>
          <w:lang w:val="nn-NO"/>
        </w:rPr>
        <w:t>U</w:t>
      </w:r>
      <w:r w:rsidRPr="00506BC5">
        <w:rPr>
          <w:b/>
          <w:bCs/>
          <w:lang w:val="nn-NO"/>
        </w:rPr>
        <w:t xml:space="preserve">LEN OM GJENNOMFØRING AV PH.D.-UTDANNING </w:t>
      </w:r>
    </w:p>
    <w:p w14:paraId="6307FFDE" w14:textId="1CD3F017" w:rsidR="00DB176D" w:rsidRPr="00506BC5" w:rsidRDefault="00DB176D" w:rsidP="0053736F">
      <w:pPr>
        <w:spacing w:after="120"/>
        <w:jc w:val="both"/>
        <w:rPr>
          <w:lang w:val="nn-NO"/>
        </w:rPr>
      </w:pPr>
      <w:r w:rsidRPr="00506BC5">
        <w:rPr>
          <w:lang w:val="nn-NO"/>
        </w:rPr>
        <w:t>For nærings-ph.d. og offentleg sektor-ph.d. skal det i tillegg til “Avtale ved opptak” bli inngått særskild samarbeidsavtale mellom HVL og kandidaten sin arbeidsgjevar, jf. retningslinjer frå Noregs forskingsråd.</w:t>
      </w:r>
    </w:p>
    <w:p w14:paraId="421D24B1" w14:textId="77777777" w:rsidR="00DB176D" w:rsidRPr="00506BC5" w:rsidRDefault="00DB176D" w:rsidP="0053736F">
      <w:pPr>
        <w:spacing w:after="120"/>
        <w:jc w:val="both"/>
        <w:rPr>
          <w:lang w:val="nn-NO"/>
        </w:rPr>
      </w:pPr>
    </w:p>
    <w:p w14:paraId="2E3E97CD" w14:textId="22F87F13" w:rsidR="00853FE2" w:rsidRPr="00506BC5" w:rsidRDefault="00853FE2" w:rsidP="0053736F">
      <w:pPr>
        <w:spacing w:after="120"/>
        <w:jc w:val="both"/>
        <w:rPr>
          <w:lang w:val="nn-NO"/>
        </w:rPr>
      </w:pPr>
      <w:r w:rsidRPr="00506BC5">
        <w:rPr>
          <w:b/>
          <w:bCs/>
          <w:lang w:val="nn-NO"/>
        </w:rPr>
        <w:t>1 AVTALEN</w:t>
      </w:r>
      <w:r w:rsidR="00851253">
        <w:rPr>
          <w:b/>
          <w:bCs/>
          <w:lang w:val="nn-NO"/>
        </w:rPr>
        <w:t xml:space="preserve"> SINE</w:t>
      </w:r>
      <w:r w:rsidRPr="00506BC5">
        <w:rPr>
          <w:b/>
          <w:bCs/>
          <w:lang w:val="nn-NO"/>
        </w:rPr>
        <w:t xml:space="preserve"> PART</w:t>
      </w:r>
      <w:r w:rsidR="00851253">
        <w:rPr>
          <w:b/>
          <w:bCs/>
          <w:lang w:val="nn-NO"/>
        </w:rPr>
        <w:t>A</w:t>
      </w:r>
      <w:r w:rsidRPr="00506BC5">
        <w:rPr>
          <w:b/>
          <w:bCs/>
          <w:lang w:val="nn-NO"/>
        </w:rPr>
        <w:t xml:space="preserve">R </w:t>
      </w:r>
    </w:p>
    <w:p w14:paraId="3252673E" w14:textId="6858AABA" w:rsidR="00853FE2" w:rsidRPr="00506BC5" w:rsidRDefault="00853FE2" w:rsidP="0053736F">
      <w:pPr>
        <w:jc w:val="both"/>
        <w:rPr>
          <w:lang w:val="nn-NO"/>
        </w:rPr>
      </w:pPr>
      <w:r w:rsidRPr="00506BC5">
        <w:rPr>
          <w:lang w:val="nn-NO"/>
        </w:rPr>
        <w:t xml:space="preserve">Det er inngått </w:t>
      </w:r>
      <w:r w:rsidR="00506BC5">
        <w:rPr>
          <w:lang w:val="nn-NO"/>
        </w:rPr>
        <w:t>ei</w:t>
      </w:r>
      <w:r w:rsidRPr="00506BC5">
        <w:rPr>
          <w:lang w:val="nn-NO"/>
        </w:rPr>
        <w:t xml:space="preserve">n avtale for </w:t>
      </w:r>
      <w:r w:rsidR="00506BC5">
        <w:rPr>
          <w:lang w:val="nn-NO"/>
        </w:rPr>
        <w:t>kva</w:t>
      </w:r>
      <w:r w:rsidRPr="00506BC5">
        <w:rPr>
          <w:lang w:val="nn-NO"/>
        </w:rPr>
        <w:t>r ekstern part, jf. ned</w:t>
      </w:r>
      <w:r w:rsidR="00506BC5">
        <w:rPr>
          <w:lang w:val="nn-NO"/>
        </w:rPr>
        <w:t>a</w:t>
      </w:r>
      <w:r w:rsidRPr="00506BC5">
        <w:rPr>
          <w:lang w:val="nn-NO"/>
        </w:rPr>
        <w:t xml:space="preserve">nfor. I </w:t>
      </w:r>
      <w:r w:rsidR="00506BC5">
        <w:rPr>
          <w:lang w:val="nn-NO"/>
        </w:rPr>
        <w:t>kvar</w:t>
      </w:r>
      <w:r w:rsidRPr="00506BC5">
        <w:rPr>
          <w:lang w:val="nn-NO"/>
        </w:rPr>
        <w:t xml:space="preserve"> av d</w:t>
      </w:r>
      <w:r w:rsidR="00506BC5">
        <w:rPr>
          <w:lang w:val="nn-NO"/>
        </w:rPr>
        <w:t>e</w:t>
      </w:r>
      <w:r w:rsidRPr="00506BC5">
        <w:rPr>
          <w:lang w:val="nn-NO"/>
        </w:rPr>
        <w:t>sse avtal</w:t>
      </w:r>
      <w:r w:rsidR="00506BC5">
        <w:rPr>
          <w:lang w:val="nn-NO"/>
        </w:rPr>
        <w:t>a</w:t>
      </w:r>
      <w:r w:rsidRPr="00506BC5">
        <w:rPr>
          <w:lang w:val="nn-NO"/>
        </w:rPr>
        <w:t>ne er høgsk</w:t>
      </w:r>
      <w:r w:rsidR="006B4CCB">
        <w:rPr>
          <w:lang w:val="nn-NO"/>
        </w:rPr>
        <w:t>u</w:t>
      </w:r>
      <w:r w:rsidRPr="00506BC5">
        <w:rPr>
          <w:lang w:val="nn-NO"/>
        </w:rPr>
        <w:t xml:space="preserve">len part. </w:t>
      </w:r>
    </w:p>
    <w:p w14:paraId="1E4F9236" w14:textId="2C9A88D3" w:rsidR="00853FE2" w:rsidRPr="00506BC5" w:rsidRDefault="00853FE2" w:rsidP="00853FE2">
      <w:pPr>
        <w:rPr>
          <w:lang w:val="nn-NO"/>
        </w:rPr>
      </w:pPr>
      <w:r w:rsidRPr="00506BC5">
        <w:rPr>
          <w:lang w:val="nn-NO"/>
        </w:rPr>
        <w:t>Denne avtale</w:t>
      </w:r>
      <w:r w:rsidR="006B4CCB">
        <w:rPr>
          <w:lang w:val="nn-NO"/>
        </w:rPr>
        <w:t>n</w:t>
      </w:r>
      <w:r w:rsidRPr="00506BC5">
        <w:rPr>
          <w:lang w:val="nn-NO"/>
        </w:rPr>
        <w:t xml:space="preserve"> er inngått mellom: </w:t>
      </w:r>
    </w:p>
    <w:p w14:paraId="6DA8EF8A" w14:textId="77777777" w:rsidR="00126865" w:rsidRPr="00506BC5" w:rsidRDefault="00853FE2" w:rsidP="00126865">
      <w:pPr>
        <w:spacing w:after="0"/>
        <w:rPr>
          <w:lang w:val="nn-NO"/>
        </w:rPr>
      </w:pPr>
      <w:r w:rsidRPr="00506BC5">
        <w:rPr>
          <w:lang w:val="nn-NO"/>
        </w:rPr>
        <w:t>__________________________________________________________________________________</w:t>
      </w:r>
    </w:p>
    <w:p w14:paraId="04FA7DBE" w14:textId="20CCF342" w:rsidR="00853FE2" w:rsidRPr="00506BC5" w:rsidRDefault="00853FE2" w:rsidP="00853FE2">
      <w:pPr>
        <w:rPr>
          <w:lang w:val="nn-NO"/>
        </w:rPr>
      </w:pPr>
      <w:r w:rsidRPr="00506BC5">
        <w:rPr>
          <w:lang w:val="nn-NO"/>
        </w:rPr>
        <w:t>(heretter kal</w:t>
      </w:r>
      <w:r w:rsidR="00A2170B">
        <w:rPr>
          <w:lang w:val="nn-NO"/>
        </w:rPr>
        <w:t>la</w:t>
      </w:r>
      <w:r w:rsidRPr="00506BC5">
        <w:rPr>
          <w:lang w:val="nn-NO"/>
        </w:rPr>
        <w:t xml:space="preserve"> høgsk</w:t>
      </w:r>
      <w:r w:rsidR="00A2170B">
        <w:rPr>
          <w:lang w:val="nn-NO"/>
        </w:rPr>
        <w:t>u</w:t>
      </w:r>
      <w:r w:rsidRPr="00506BC5">
        <w:rPr>
          <w:lang w:val="nn-NO"/>
        </w:rPr>
        <w:t xml:space="preserve">len) </w:t>
      </w:r>
    </w:p>
    <w:p w14:paraId="18B69833" w14:textId="77777777" w:rsidR="00126865" w:rsidRPr="00506BC5" w:rsidRDefault="00853FE2" w:rsidP="00126865">
      <w:pPr>
        <w:spacing w:after="0"/>
        <w:rPr>
          <w:lang w:val="nn-NO"/>
        </w:rPr>
      </w:pPr>
      <w:r w:rsidRPr="00506BC5">
        <w:rPr>
          <w:lang w:val="nn-NO"/>
        </w:rPr>
        <w:t>__________________________________________________________________________________</w:t>
      </w:r>
    </w:p>
    <w:p w14:paraId="2FF99C84" w14:textId="3F7FC5AB" w:rsidR="00853FE2" w:rsidRPr="00506BC5" w:rsidRDefault="00853FE2" w:rsidP="008520F7">
      <w:pPr>
        <w:spacing w:after="240"/>
        <w:rPr>
          <w:lang w:val="nn-NO"/>
        </w:rPr>
      </w:pPr>
      <w:r w:rsidRPr="00506BC5">
        <w:rPr>
          <w:lang w:val="nn-NO"/>
        </w:rPr>
        <w:t>(heretter kal</w:t>
      </w:r>
      <w:r w:rsidR="006B4CCB">
        <w:rPr>
          <w:lang w:val="nn-NO"/>
        </w:rPr>
        <w:t>l</w:t>
      </w:r>
      <w:r w:rsidR="00A2170B">
        <w:rPr>
          <w:lang w:val="nn-NO"/>
        </w:rPr>
        <w:t>a</w:t>
      </w:r>
      <w:r w:rsidRPr="00506BC5">
        <w:rPr>
          <w:lang w:val="nn-NO"/>
        </w:rPr>
        <w:t xml:space="preserve"> kandidaten) og </w:t>
      </w:r>
    </w:p>
    <w:p w14:paraId="15F65271" w14:textId="77777777" w:rsidR="008520F7" w:rsidRPr="00506BC5" w:rsidRDefault="00853FE2" w:rsidP="008520F7">
      <w:pPr>
        <w:spacing w:after="0"/>
        <w:rPr>
          <w:lang w:val="nn-NO"/>
        </w:rPr>
      </w:pPr>
      <w:r w:rsidRPr="00506BC5">
        <w:rPr>
          <w:lang w:val="nn-NO"/>
        </w:rPr>
        <w:t>__________________________________________________________________________________</w:t>
      </w:r>
    </w:p>
    <w:p w14:paraId="25C56E67" w14:textId="20CA3B5D" w:rsidR="00853FE2" w:rsidRPr="00506BC5" w:rsidRDefault="00853FE2" w:rsidP="00853FE2">
      <w:pPr>
        <w:rPr>
          <w:lang w:val="nn-NO"/>
        </w:rPr>
      </w:pPr>
      <w:r w:rsidRPr="00506BC5">
        <w:rPr>
          <w:lang w:val="nn-NO"/>
        </w:rPr>
        <w:t>(heretter kal</w:t>
      </w:r>
      <w:r w:rsidR="00A2170B">
        <w:rPr>
          <w:lang w:val="nn-NO"/>
        </w:rPr>
        <w:t>la</w:t>
      </w:r>
      <w:r w:rsidRPr="00506BC5">
        <w:rPr>
          <w:lang w:val="nn-NO"/>
        </w:rPr>
        <w:t xml:space="preserve"> ekstern part) </w:t>
      </w:r>
    </w:p>
    <w:p w14:paraId="2229257C" w14:textId="34F13C63" w:rsidR="00853FE2" w:rsidRPr="00506BC5" w:rsidRDefault="00853FE2" w:rsidP="008520F7">
      <w:pPr>
        <w:spacing w:after="360"/>
        <w:rPr>
          <w:lang w:val="nn-NO"/>
        </w:rPr>
      </w:pPr>
      <w:r w:rsidRPr="00506BC5">
        <w:rPr>
          <w:lang w:val="nn-NO"/>
        </w:rPr>
        <w:t>Ekstern part er kjent med del A og del B</w:t>
      </w:r>
      <w:r w:rsidR="007C44AC">
        <w:rPr>
          <w:lang w:val="nn-NO"/>
        </w:rPr>
        <w:t xml:space="preserve"> i avtalen.</w:t>
      </w:r>
    </w:p>
    <w:p w14:paraId="1F8FC524" w14:textId="77777777" w:rsidR="00140B5B" w:rsidRPr="00506BC5" w:rsidRDefault="00140B5B" w:rsidP="008520F7">
      <w:pPr>
        <w:spacing w:after="120"/>
        <w:jc w:val="both"/>
        <w:rPr>
          <w:b/>
          <w:bCs/>
          <w:lang w:val="nn-NO"/>
        </w:rPr>
      </w:pPr>
    </w:p>
    <w:p w14:paraId="698AA74E" w14:textId="342BF09C" w:rsidR="00853FE2" w:rsidRPr="00851253" w:rsidRDefault="00853FE2" w:rsidP="008520F7">
      <w:pPr>
        <w:spacing w:after="120"/>
        <w:jc w:val="both"/>
        <w:rPr>
          <w:lang w:val="nn-NO"/>
        </w:rPr>
      </w:pPr>
      <w:r w:rsidRPr="00851253">
        <w:rPr>
          <w:b/>
          <w:bCs/>
          <w:lang w:val="nn-NO"/>
        </w:rPr>
        <w:t>2 FORMÅL</w:t>
      </w:r>
      <w:r w:rsidR="00851253" w:rsidRPr="00851253">
        <w:rPr>
          <w:b/>
          <w:bCs/>
          <w:lang w:val="nn-NO"/>
        </w:rPr>
        <w:t>ET</w:t>
      </w:r>
      <w:r w:rsidRPr="00851253">
        <w:rPr>
          <w:b/>
          <w:bCs/>
          <w:lang w:val="nn-NO"/>
        </w:rPr>
        <w:t xml:space="preserve"> OG VARIGHE</w:t>
      </w:r>
      <w:r w:rsidR="00851253" w:rsidRPr="00851253">
        <w:rPr>
          <w:b/>
          <w:bCs/>
          <w:lang w:val="nn-NO"/>
        </w:rPr>
        <w:t>I</w:t>
      </w:r>
      <w:r w:rsidRPr="00851253">
        <w:rPr>
          <w:b/>
          <w:bCs/>
          <w:lang w:val="nn-NO"/>
        </w:rPr>
        <w:t>T</w:t>
      </w:r>
      <w:r w:rsidR="00851253" w:rsidRPr="00851253">
        <w:rPr>
          <w:b/>
          <w:bCs/>
          <w:lang w:val="nn-NO"/>
        </w:rPr>
        <w:t>A</w:t>
      </w:r>
      <w:r w:rsidRPr="00851253">
        <w:rPr>
          <w:b/>
          <w:bCs/>
          <w:lang w:val="nn-NO"/>
        </w:rPr>
        <w:t xml:space="preserve"> </w:t>
      </w:r>
      <w:r w:rsidR="00851253" w:rsidRPr="00851253">
        <w:rPr>
          <w:b/>
          <w:bCs/>
          <w:lang w:val="nn-NO"/>
        </w:rPr>
        <w:t>TIL AVTALEN</w:t>
      </w:r>
    </w:p>
    <w:p w14:paraId="1AF739A7" w14:textId="32C7D126" w:rsidR="00CE7683" w:rsidRDefault="00CE7683" w:rsidP="008520F7">
      <w:pPr>
        <w:spacing w:after="120"/>
        <w:jc w:val="both"/>
        <w:rPr>
          <w:lang w:val="nn-NO"/>
        </w:rPr>
      </w:pPr>
      <w:r w:rsidRPr="00CE7683">
        <w:rPr>
          <w:lang w:val="nn-NO"/>
        </w:rPr>
        <w:t>Denne avtalen har som mål å sikra at kandidaten har tilfredsstillande arbeidsvilkår for gjennomføring av ph.d.-utdanninga. Avtalen fastset partane</w:t>
      </w:r>
      <w:r w:rsidR="00B47E5C">
        <w:rPr>
          <w:lang w:val="nn-NO"/>
        </w:rPr>
        <w:t xml:space="preserve"> sine rettar</w:t>
      </w:r>
      <w:r w:rsidRPr="00CE7683">
        <w:rPr>
          <w:lang w:val="nn-NO"/>
        </w:rPr>
        <w:t xml:space="preserve"> og plikt</w:t>
      </w:r>
      <w:r w:rsidR="00B47E5C">
        <w:rPr>
          <w:lang w:val="nn-NO"/>
        </w:rPr>
        <w:t>e</w:t>
      </w:r>
      <w:r w:rsidRPr="00CE7683">
        <w:rPr>
          <w:lang w:val="nn-NO"/>
        </w:rPr>
        <w:t>r i avtaleperioden.</w:t>
      </w:r>
    </w:p>
    <w:p w14:paraId="6D931AA5" w14:textId="5197B7BA" w:rsidR="008520F7" w:rsidRPr="00506BC5" w:rsidRDefault="00853FE2" w:rsidP="008520F7">
      <w:pPr>
        <w:spacing w:after="120"/>
        <w:jc w:val="both"/>
        <w:rPr>
          <w:lang w:val="nn-NO"/>
        </w:rPr>
      </w:pPr>
      <w:r w:rsidRPr="00506BC5">
        <w:rPr>
          <w:lang w:val="nn-NO"/>
        </w:rPr>
        <w:t>Kandidaten</w:t>
      </w:r>
      <w:r w:rsidR="00CE7683">
        <w:rPr>
          <w:lang w:val="nn-NO"/>
        </w:rPr>
        <w:t xml:space="preserve"> sitt</w:t>
      </w:r>
      <w:r w:rsidRPr="00506BC5">
        <w:rPr>
          <w:lang w:val="nn-NO"/>
        </w:rPr>
        <w:t xml:space="preserve"> prosjekt har arbeidstittelen </w:t>
      </w:r>
    </w:p>
    <w:p w14:paraId="3F72154A" w14:textId="77777777" w:rsidR="00853FE2" w:rsidRPr="00506BC5" w:rsidRDefault="00853FE2" w:rsidP="008520F7">
      <w:pPr>
        <w:jc w:val="both"/>
        <w:rPr>
          <w:lang w:val="nn-NO"/>
        </w:rPr>
      </w:pPr>
      <w:r w:rsidRPr="00506BC5">
        <w:rPr>
          <w:lang w:val="nn-NO"/>
        </w:rPr>
        <w:t>_________________________________________________</w:t>
      </w:r>
      <w:r w:rsidR="008520F7" w:rsidRPr="00506BC5">
        <w:rPr>
          <w:lang w:val="nn-NO"/>
        </w:rPr>
        <w:t>________________________________</w:t>
      </w:r>
    </w:p>
    <w:p w14:paraId="16A7A0B6" w14:textId="18EC763A" w:rsidR="00853FE2" w:rsidRPr="00506BC5" w:rsidRDefault="00853FE2" w:rsidP="008520F7">
      <w:pPr>
        <w:jc w:val="both"/>
        <w:rPr>
          <w:lang w:val="nn-NO"/>
        </w:rPr>
      </w:pPr>
      <w:r w:rsidRPr="00506BC5">
        <w:rPr>
          <w:lang w:val="nn-NO"/>
        </w:rPr>
        <w:t>Grunnlaget for utdanning</w:t>
      </w:r>
      <w:r w:rsidR="002839E6">
        <w:rPr>
          <w:lang w:val="nn-NO"/>
        </w:rPr>
        <w:t xml:space="preserve">a </w:t>
      </w:r>
      <w:r w:rsidRPr="00506BC5">
        <w:rPr>
          <w:lang w:val="nn-NO"/>
        </w:rPr>
        <w:t>og avhandling</w:t>
      </w:r>
      <w:r w:rsidR="002839E6">
        <w:rPr>
          <w:lang w:val="nn-NO"/>
        </w:rPr>
        <w:t>a</w:t>
      </w:r>
      <w:r w:rsidRPr="00506BC5">
        <w:rPr>
          <w:lang w:val="nn-NO"/>
        </w:rPr>
        <w:t xml:space="preserve"> </w:t>
      </w:r>
      <w:r w:rsidR="002839E6">
        <w:rPr>
          <w:lang w:val="nn-NO"/>
        </w:rPr>
        <w:t>går fram</w:t>
      </w:r>
      <w:r w:rsidRPr="00506BC5">
        <w:rPr>
          <w:lang w:val="nn-NO"/>
        </w:rPr>
        <w:t xml:space="preserve"> av </w:t>
      </w:r>
      <w:r w:rsidR="0080581D" w:rsidRPr="00506BC5">
        <w:rPr>
          <w:lang w:val="nn-NO"/>
        </w:rPr>
        <w:t xml:space="preserve">punkt </w:t>
      </w:r>
      <w:r w:rsidRPr="00506BC5">
        <w:rPr>
          <w:lang w:val="nn-NO"/>
        </w:rPr>
        <w:t xml:space="preserve">4 i del A: Generell avtale ved opptak. </w:t>
      </w:r>
    </w:p>
    <w:p w14:paraId="37CD1E04" w14:textId="3C6D26CE" w:rsidR="00853FE2" w:rsidRPr="00506BC5" w:rsidRDefault="00853FE2" w:rsidP="008520F7">
      <w:pPr>
        <w:jc w:val="both"/>
        <w:rPr>
          <w:lang w:val="nn-NO"/>
        </w:rPr>
      </w:pPr>
      <w:r w:rsidRPr="00506BC5">
        <w:rPr>
          <w:lang w:val="nn-NO"/>
        </w:rPr>
        <w:t>Denne avtalen har same varighe</w:t>
      </w:r>
      <w:r w:rsidR="002839E6">
        <w:rPr>
          <w:lang w:val="nn-NO"/>
        </w:rPr>
        <w:t>i</w:t>
      </w:r>
      <w:r w:rsidRPr="00506BC5">
        <w:rPr>
          <w:lang w:val="nn-NO"/>
        </w:rPr>
        <w:t>t som avtalen mellom kandidaten og høgsk</w:t>
      </w:r>
      <w:r w:rsidR="002839E6">
        <w:rPr>
          <w:lang w:val="nn-NO"/>
        </w:rPr>
        <w:t>u</w:t>
      </w:r>
      <w:r w:rsidRPr="00506BC5">
        <w:rPr>
          <w:lang w:val="nn-NO"/>
        </w:rPr>
        <w:t xml:space="preserve">len (jf. del A </w:t>
      </w:r>
      <w:r w:rsidR="00BF1CB6" w:rsidRPr="00506BC5">
        <w:rPr>
          <w:lang w:val="nn-NO"/>
        </w:rPr>
        <w:t>punkt</w:t>
      </w:r>
      <w:r w:rsidRPr="00506BC5">
        <w:rPr>
          <w:lang w:val="nn-NO"/>
        </w:rPr>
        <w:t xml:space="preserve"> 3). </w:t>
      </w:r>
    </w:p>
    <w:p w14:paraId="0C6544C5" w14:textId="2271088B" w:rsidR="00E219CC" w:rsidRDefault="00261B0A" w:rsidP="008520F7">
      <w:pPr>
        <w:spacing w:after="360"/>
        <w:jc w:val="both"/>
        <w:rPr>
          <w:lang w:val="nn-NO"/>
        </w:rPr>
      </w:pPr>
      <w:r w:rsidRPr="00261B0A">
        <w:rPr>
          <w:lang w:val="nn-NO"/>
        </w:rPr>
        <w:t>Avtalen</w:t>
      </w:r>
      <w:r w:rsidR="00487FBE">
        <w:rPr>
          <w:lang w:val="nn-NO"/>
        </w:rPr>
        <w:t xml:space="preserve"> sluttar</w:t>
      </w:r>
      <w:r w:rsidRPr="00261B0A">
        <w:rPr>
          <w:lang w:val="nn-NO"/>
        </w:rPr>
        <w:t xml:space="preserve"> å gjeld</w:t>
      </w:r>
      <w:r w:rsidR="000C0C82">
        <w:rPr>
          <w:lang w:val="nn-NO"/>
        </w:rPr>
        <w:t>a</w:t>
      </w:r>
      <w:r w:rsidRPr="00261B0A">
        <w:rPr>
          <w:lang w:val="nn-NO"/>
        </w:rPr>
        <w:t xml:space="preserve"> viss ph.d.-utdanninga frivillig eller tvunge blir avslutta før avtalt tid. Kvar av partane skal i slike tilfelle søkj</w:t>
      </w:r>
      <w:r w:rsidR="00D06F1E">
        <w:rPr>
          <w:lang w:val="nn-NO"/>
        </w:rPr>
        <w:t>e</w:t>
      </w:r>
      <w:r w:rsidRPr="00261B0A">
        <w:rPr>
          <w:lang w:val="nn-NO"/>
        </w:rPr>
        <w:t xml:space="preserve"> ei ordna avvikling av forpliktingane sine i forhold til dei andre partane.</w:t>
      </w:r>
    </w:p>
    <w:p w14:paraId="47450FC2" w14:textId="77777777" w:rsidR="00723EF8" w:rsidRPr="00506BC5" w:rsidRDefault="00723EF8" w:rsidP="008520F7">
      <w:pPr>
        <w:spacing w:after="360"/>
        <w:jc w:val="both"/>
        <w:rPr>
          <w:lang w:val="nn-NO"/>
        </w:rPr>
      </w:pPr>
    </w:p>
    <w:p w14:paraId="240BF789" w14:textId="4358860A" w:rsidR="00853FE2" w:rsidRPr="00506BC5" w:rsidRDefault="00853FE2" w:rsidP="008520F7">
      <w:pPr>
        <w:spacing w:after="120"/>
        <w:rPr>
          <w:lang w:val="nn-NO"/>
        </w:rPr>
      </w:pPr>
      <w:r w:rsidRPr="00506BC5">
        <w:rPr>
          <w:b/>
          <w:bCs/>
          <w:lang w:val="nn-NO"/>
        </w:rPr>
        <w:lastRenderedPageBreak/>
        <w:t>3 PART</w:t>
      </w:r>
      <w:r w:rsidR="00723EF8">
        <w:rPr>
          <w:b/>
          <w:bCs/>
          <w:lang w:val="nn-NO"/>
        </w:rPr>
        <w:t>ANE SITT</w:t>
      </w:r>
      <w:r w:rsidRPr="00506BC5">
        <w:rPr>
          <w:b/>
          <w:bCs/>
          <w:lang w:val="nn-NO"/>
        </w:rPr>
        <w:t xml:space="preserve"> SAMARBEID </w:t>
      </w:r>
    </w:p>
    <w:p w14:paraId="39660BFB" w14:textId="43BEC184" w:rsidR="00B004DE" w:rsidRDefault="004A036B" w:rsidP="00246FFC">
      <w:pPr>
        <w:spacing w:after="360"/>
        <w:jc w:val="both"/>
        <w:rPr>
          <w:lang w:val="nn-NO"/>
        </w:rPr>
      </w:pPr>
      <w:r w:rsidRPr="004A036B">
        <w:rPr>
          <w:lang w:val="nn-NO"/>
        </w:rPr>
        <w:t>Partane forpliktar seg til å samarbeid</w:t>
      </w:r>
      <w:r w:rsidR="00C3503B">
        <w:rPr>
          <w:lang w:val="nn-NO"/>
        </w:rPr>
        <w:t>e</w:t>
      </w:r>
      <w:r w:rsidRPr="004A036B">
        <w:rPr>
          <w:lang w:val="nn-NO"/>
        </w:rPr>
        <w:t xml:space="preserve"> nært om å bidra til gjennomføringa av ph.d.-utdanning</w:t>
      </w:r>
      <w:r w:rsidR="007C3BEE">
        <w:rPr>
          <w:lang w:val="nn-NO"/>
        </w:rPr>
        <w:t>a</w:t>
      </w:r>
      <w:r w:rsidRPr="004A036B">
        <w:rPr>
          <w:lang w:val="nn-NO"/>
        </w:rPr>
        <w:t xml:space="preserve"> som nemnt i punkt 2. Partane pliktar å hald</w:t>
      </w:r>
      <w:r w:rsidR="00C3503B">
        <w:rPr>
          <w:lang w:val="nn-NO"/>
        </w:rPr>
        <w:t>e</w:t>
      </w:r>
      <w:r w:rsidRPr="004A036B">
        <w:rPr>
          <w:lang w:val="nn-NO"/>
        </w:rPr>
        <w:t xml:space="preserve"> kvarandre informert om alle forhold av betydning for gjennomføringa. Partane skal så tidleg som mogleg informer</w:t>
      </w:r>
      <w:r w:rsidR="0006131A">
        <w:rPr>
          <w:lang w:val="nn-NO"/>
        </w:rPr>
        <w:t>e</w:t>
      </w:r>
      <w:r w:rsidRPr="004A036B">
        <w:rPr>
          <w:lang w:val="nn-NO"/>
        </w:rPr>
        <w:t xml:space="preserve"> kvarandre om forhold som kan påverk</w:t>
      </w:r>
      <w:r w:rsidR="00C23EC7">
        <w:rPr>
          <w:lang w:val="nn-NO"/>
        </w:rPr>
        <w:t>e</w:t>
      </w:r>
      <w:r w:rsidRPr="004A036B">
        <w:rPr>
          <w:lang w:val="nn-NO"/>
        </w:rPr>
        <w:t xml:space="preserve"> gjennomføringa av avtalen.</w:t>
      </w:r>
      <w:r w:rsidR="00B004DE">
        <w:rPr>
          <w:lang w:val="nn-NO"/>
        </w:rPr>
        <w:t xml:space="preserve"> </w:t>
      </w:r>
    </w:p>
    <w:p w14:paraId="52A21C2A" w14:textId="68C635F6" w:rsidR="00246FFC" w:rsidRDefault="00A8247B" w:rsidP="00B004DE">
      <w:pPr>
        <w:spacing w:after="360"/>
        <w:jc w:val="both"/>
        <w:rPr>
          <w:lang w:val="nn-NO"/>
        </w:rPr>
      </w:pPr>
      <w:r w:rsidRPr="00A8247B">
        <w:rPr>
          <w:lang w:val="nn-NO"/>
        </w:rPr>
        <w:t>Partane pliktar å samarbeid</w:t>
      </w:r>
      <w:r w:rsidR="000C0C82">
        <w:rPr>
          <w:lang w:val="nn-NO"/>
        </w:rPr>
        <w:t>a</w:t>
      </w:r>
      <w:r w:rsidRPr="00A8247B">
        <w:rPr>
          <w:lang w:val="nn-NO"/>
        </w:rPr>
        <w:t xml:space="preserve"> aktivt for å finn</w:t>
      </w:r>
      <w:r w:rsidR="0006131A">
        <w:rPr>
          <w:lang w:val="nn-NO"/>
        </w:rPr>
        <w:t>e</w:t>
      </w:r>
      <w:r w:rsidRPr="00A8247B">
        <w:rPr>
          <w:lang w:val="nn-NO"/>
        </w:rPr>
        <w:t xml:space="preserve"> løysing på dei problema som måtte oppstå</w:t>
      </w:r>
      <w:r>
        <w:rPr>
          <w:lang w:val="nn-NO"/>
        </w:rPr>
        <w:t>.</w:t>
      </w:r>
    </w:p>
    <w:p w14:paraId="3FB216D2" w14:textId="1B1C27A4" w:rsidR="00853FE2" w:rsidRPr="00AF15FD" w:rsidRDefault="009E72B0" w:rsidP="00CB6A02">
      <w:pPr>
        <w:spacing w:after="120"/>
        <w:rPr>
          <w:lang w:val="nn-NO"/>
        </w:rPr>
      </w:pPr>
      <w:r w:rsidRPr="00AF15FD">
        <w:rPr>
          <w:b/>
          <w:bCs/>
          <w:lang w:val="nn-NO"/>
        </w:rPr>
        <w:t>4</w:t>
      </w:r>
      <w:r w:rsidR="00853FE2" w:rsidRPr="00AF15FD">
        <w:rPr>
          <w:b/>
          <w:bCs/>
          <w:lang w:val="nn-NO"/>
        </w:rPr>
        <w:t xml:space="preserve"> PART</w:t>
      </w:r>
      <w:r w:rsidR="006B19FC" w:rsidRPr="00AF15FD">
        <w:rPr>
          <w:b/>
          <w:bCs/>
          <w:lang w:val="nn-NO"/>
        </w:rPr>
        <w:t>ANE SINE</w:t>
      </w:r>
      <w:r w:rsidR="00853FE2" w:rsidRPr="00AF15FD">
        <w:rPr>
          <w:b/>
          <w:bCs/>
          <w:lang w:val="nn-NO"/>
        </w:rPr>
        <w:t xml:space="preserve"> RETTIGHE</w:t>
      </w:r>
      <w:r w:rsidR="0006131A">
        <w:rPr>
          <w:b/>
          <w:bCs/>
          <w:lang w:val="nn-NO"/>
        </w:rPr>
        <w:t>I</w:t>
      </w:r>
      <w:r w:rsidR="00853FE2" w:rsidRPr="00AF15FD">
        <w:rPr>
          <w:b/>
          <w:bCs/>
          <w:lang w:val="nn-NO"/>
        </w:rPr>
        <w:t>TER OG PLIKTER NÅR KANDIDATEN ER TILS</w:t>
      </w:r>
      <w:r w:rsidR="0006131A">
        <w:rPr>
          <w:b/>
          <w:bCs/>
          <w:lang w:val="nn-NO"/>
        </w:rPr>
        <w:t>E</w:t>
      </w:r>
      <w:r w:rsidR="00853FE2" w:rsidRPr="00AF15FD">
        <w:rPr>
          <w:b/>
          <w:bCs/>
          <w:lang w:val="nn-NO"/>
        </w:rPr>
        <w:t>TT H</w:t>
      </w:r>
      <w:r w:rsidR="0006131A">
        <w:rPr>
          <w:b/>
          <w:bCs/>
          <w:lang w:val="nn-NO"/>
        </w:rPr>
        <w:t>OS</w:t>
      </w:r>
      <w:r w:rsidR="00853FE2" w:rsidRPr="00AF15FD">
        <w:rPr>
          <w:b/>
          <w:bCs/>
          <w:lang w:val="nn-NO"/>
        </w:rPr>
        <w:t xml:space="preserve"> EKSTERN PART </w:t>
      </w:r>
      <w:r w:rsidR="00F56E77" w:rsidRPr="006B19FC">
        <w:rPr>
          <w:rStyle w:val="Fotnotereferanse"/>
          <w:lang w:val="nn-NO"/>
        </w:rPr>
        <w:footnoteReference w:id="5"/>
      </w:r>
    </w:p>
    <w:p w14:paraId="2E2251C7" w14:textId="469AD05B" w:rsidR="00853FE2" w:rsidRPr="006B19FC" w:rsidRDefault="00853FE2" w:rsidP="008C5C78">
      <w:pPr>
        <w:jc w:val="both"/>
        <w:rPr>
          <w:lang w:val="nn-NO"/>
        </w:rPr>
      </w:pPr>
      <w:r w:rsidRPr="006B19FC">
        <w:rPr>
          <w:b/>
          <w:bCs/>
          <w:lang w:val="nn-NO"/>
        </w:rPr>
        <w:t xml:space="preserve">Kandidaten </w:t>
      </w:r>
      <w:r w:rsidR="00215DB4" w:rsidRPr="006B19FC">
        <w:rPr>
          <w:b/>
          <w:bCs/>
          <w:lang w:val="nn-NO"/>
        </w:rPr>
        <w:t>blir tilsett</w:t>
      </w:r>
      <w:r w:rsidRPr="006B19FC">
        <w:rPr>
          <w:b/>
          <w:bCs/>
          <w:lang w:val="nn-NO"/>
        </w:rPr>
        <w:t xml:space="preserve"> </w:t>
      </w:r>
      <w:r w:rsidR="001F4584" w:rsidRPr="006B19FC">
        <w:rPr>
          <w:lang w:val="nn-NO"/>
        </w:rPr>
        <w:t xml:space="preserve">ved: </w:t>
      </w:r>
      <w:r w:rsidRPr="006B19FC">
        <w:rPr>
          <w:lang w:val="nn-NO"/>
        </w:rPr>
        <w:t xml:space="preserve">____________________________________________________________ </w:t>
      </w:r>
    </w:p>
    <w:p w14:paraId="75A810D0" w14:textId="418263CB" w:rsidR="00853FE2" w:rsidRPr="006B19FC" w:rsidRDefault="00853FE2" w:rsidP="007D0101">
      <w:pPr>
        <w:spacing w:after="0"/>
        <w:jc w:val="both"/>
        <w:rPr>
          <w:lang w:val="nn-NO"/>
        </w:rPr>
      </w:pPr>
      <w:r w:rsidRPr="006B19FC">
        <w:rPr>
          <w:lang w:val="nn-NO"/>
        </w:rPr>
        <w:t>med lønnstrinn/</w:t>
      </w:r>
      <w:r w:rsidR="0076668B" w:rsidRPr="006B19FC">
        <w:rPr>
          <w:lang w:val="nn-NO"/>
        </w:rPr>
        <w:t>lønsplassering</w:t>
      </w:r>
      <w:r w:rsidRPr="006B19FC">
        <w:rPr>
          <w:lang w:val="nn-NO"/>
        </w:rPr>
        <w:t xml:space="preserve"> __________ som brutto for tid</w:t>
      </w:r>
      <w:r w:rsidR="00215DB4" w:rsidRPr="006B19FC">
        <w:rPr>
          <w:lang w:val="nn-NO"/>
        </w:rPr>
        <w:t>a</w:t>
      </w:r>
      <w:r w:rsidRPr="006B19FC">
        <w:rPr>
          <w:lang w:val="nn-NO"/>
        </w:rPr>
        <w:t xml:space="preserve"> utgj</w:t>
      </w:r>
      <w:r w:rsidR="00215DB4" w:rsidRPr="006B19FC">
        <w:rPr>
          <w:lang w:val="nn-NO"/>
        </w:rPr>
        <w:t>e</w:t>
      </w:r>
      <w:r w:rsidRPr="006B19FC">
        <w:rPr>
          <w:lang w:val="nn-NO"/>
        </w:rPr>
        <w:t>r kr._______________ pr. år/mån</w:t>
      </w:r>
      <w:r w:rsidR="00215DB4" w:rsidRPr="006B19FC">
        <w:rPr>
          <w:lang w:val="nn-NO"/>
        </w:rPr>
        <w:t>a</w:t>
      </w:r>
      <w:r w:rsidRPr="006B19FC">
        <w:rPr>
          <w:lang w:val="nn-NO"/>
        </w:rPr>
        <w:t>d i den perioden avtalen var</w:t>
      </w:r>
      <w:r w:rsidR="00215DB4" w:rsidRPr="006B19FC">
        <w:rPr>
          <w:lang w:val="nn-NO"/>
        </w:rPr>
        <w:t>a</w:t>
      </w:r>
      <w:r w:rsidRPr="006B19FC">
        <w:rPr>
          <w:lang w:val="nn-NO"/>
        </w:rPr>
        <w:t xml:space="preserve">r, </w:t>
      </w:r>
    </w:p>
    <w:p w14:paraId="4B99ED61" w14:textId="77777777" w:rsidR="00853FE2" w:rsidRPr="006B19FC" w:rsidRDefault="00853FE2" w:rsidP="007D0101">
      <w:pPr>
        <w:spacing w:after="120"/>
        <w:jc w:val="both"/>
        <w:rPr>
          <w:lang w:val="nn-NO"/>
        </w:rPr>
      </w:pPr>
      <w:r w:rsidRPr="006B19FC">
        <w:rPr>
          <w:lang w:val="nn-NO"/>
        </w:rPr>
        <w:t xml:space="preserve">dvs. for perioden f.o.m. </w:t>
      </w:r>
      <w:r w:rsidR="00171873" w:rsidRPr="006B19FC">
        <w:rPr>
          <w:lang w:val="nn-NO"/>
        </w:rPr>
        <w:t>_______</w:t>
      </w:r>
      <w:r w:rsidRPr="006B19FC">
        <w:rPr>
          <w:lang w:val="nn-NO"/>
        </w:rPr>
        <w:t>__________t.o.m. __________</w:t>
      </w:r>
      <w:r w:rsidR="00171873" w:rsidRPr="006B19FC">
        <w:rPr>
          <w:lang w:val="nn-NO"/>
        </w:rPr>
        <w:t>_______</w:t>
      </w:r>
      <w:r w:rsidRPr="006B19FC">
        <w:rPr>
          <w:lang w:val="nn-NO"/>
        </w:rPr>
        <w:t xml:space="preserve"> </w:t>
      </w:r>
    </w:p>
    <w:p w14:paraId="6B3478C7" w14:textId="77777777" w:rsidR="008C5C78" w:rsidRPr="006B19FC" w:rsidRDefault="00853FE2" w:rsidP="008C5C78">
      <w:pPr>
        <w:spacing w:after="120"/>
        <w:jc w:val="both"/>
        <w:rPr>
          <w:lang w:val="nn-NO"/>
        </w:rPr>
      </w:pPr>
      <w:r w:rsidRPr="006B19FC">
        <w:rPr>
          <w:lang w:val="nn-NO"/>
        </w:rPr>
        <w:t xml:space="preserve">Kandidaten skal i avtaleperioden ha </w:t>
      </w:r>
      <w:r w:rsidRPr="006B19FC">
        <w:rPr>
          <w:b/>
          <w:bCs/>
          <w:lang w:val="nn-NO"/>
        </w:rPr>
        <w:t xml:space="preserve">arbeidsplass </w:t>
      </w:r>
      <w:r w:rsidRPr="006B19FC">
        <w:rPr>
          <w:lang w:val="nn-NO"/>
        </w:rPr>
        <w:t xml:space="preserve">ved: </w:t>
      </w:r>
    </w:p>
    <w:p w14:paraId="570A62A0" w14:textId="77777777" w:rsidR="00853FE2" w:rsidRPr="00506BC5" w:rsidRDefault="00853FE2" w:rsidP="00171873">
      <w:pPr>
        <w:spacing w:after="120"/>
        <w:jc w:val="both"/>
        <w:rPr>
          <w:lang w:val="nn-NO"/>
        </w:rPr>
      </w:pPr>
      <w:r w:rsidRPr="00506BC5">
        <w:rPr>
          <w:lang w:val="nn-NO"/>
        </w:rPr>
        <w:t xml:space="preserve">_______________________________________________________________________ (institusjon) </w:t>
      </w:r>
    </w:p>
    <w:p w14:paraId="4476898A" w14:textId="715D674C" w:rsidR="00853FE2" w:rsidRPr="00506BC5" w:rsidRDefault="00853FE2" w:rsidP="008C5C78">
      <w:pPr>
        <w:jc w:val="both"/>
        <w:rPr>
          <w:lang w:val="nn-NO"/>
        </w:rPr>
      </w:pPr>
      <w:r w:rsidRPr="00506BC5">
        <w:rPr>
          <w:lang w:val="nn-NO"/>
        </w:rPr>
        <w:t>________________________________________________________ (grunne</w:t>
      </w:r>
      <w:r w:rsidR="00215DB4">
        <w:rPr>
          <w:lang w:val="nn-NO"/>
        </w:rPr>
        <w:t>ining</w:t>
      </w:r>
      <w:r w:rsidRPr="00506BC5">
        <w:rPr>
          <w:lang w:val="nn-NO"/>
        </w:rPr>
        <w:t xml:space="preserve">, fakultet) </w:t>
      </w:r>
    </w:p>
    <w:p w14:paraId="12873ED0" w14:textId="5EB1EDC7" w:rsidR="00853FE2" w:rsidRPr="00506BC5" w:rsidRDefault="00853FE2" w:rsidP="00171873">
      <w:pPr>
        <w:spacing w:after="120"/>
        <w:jc w:val="both"/>
        <w:rPr>
          <w:lang w:val="nn-NO"/>
        </w:rPr>
      </w:pPr>
      <w:r w:rsidRPr="00506BC5">
        <w:rPr>
          <w:lang w:val="nn-NO"/>
        </w:rPr>
        <w:t xml:space="preserve">I tillegg til lønn som </w:t>
      </w:r>
      <w:r w:rsidR="00E82AD6" w:rsidRPr="00506BC5">
        <w:rPr>
          <w:lang w:val="nn-NO"/>
        </w:rPr>
        <w:t>nemnt</w:t>
      </w:r>
      <w:r w:rsidRPr="00506BC5">
        <w:rPr>
          <w:lang w:val="nn-NO"/>
        </w:rPr>
        <w:t xml:space="preserve"> </w:t>
      </w:r>
      <w:r w:rsidR="00E82AD6" w:rsidRPr="00506BC5">
        <w:rPr>
          <w:lang w:val="nn-NO"/>
        </w:rPr>
        <w:t>ovanfor</w:t>
      </w:r>
      <w:r w:rsidRPr="00506BC5">
        <w:rPr>
          <w:lang w:val="nn-NO"/>
        </w:rPr>
        <w:t>, k</w:t>
      </w:r>
      <w:r w:rsidR="00E82AD6">
        <w:rPr>
          <w:lang w:val="nn-NO"/>
        </w:rPr>
        <w:t>jem</w:t>
      </w:r>
      <w:r w:rsidRPr="00506BC5">
        <w:rPr>
          <w:lang w:val="nn-NO"/>
        </w:rPr>
        <w:t xml:space="preserve"> driftskostnader til følg</w:t>
      </w:r>
      <w:r w:rsidR="00E82AD6">
        <w:rPr>
          <w:lang w:val="nn-NO"/>
        </w:rPr>
        <w:t>jande</w:t>
      </w:r>
      <w:r w:rsidRPr="00506BC5">
        <w:rPr>
          <w:lang w:val="nn-NO"/>
        </w:rPr>
        <w:t xml:space="preserve"> formål</w:t>
      </w:r>
      <w:r w:rsidRPr="00506BC5">
        <w:rPr>
          <w:iCs/>
          <w:lang w:val="nn-NO"/>
        </w:rPr>
        <w:t xml:space="preserve">: </w:t>
      </w:r>
    </w:p>
    <w:p w14:paraId="69817692" w14:textId="77777777" w:rsidR="00853FE2" w:rsidRPr="00506BC5" w:rsidRDefault="00853FE2" w:rsidP="00171873">
      <w:pPr>
        <w:spacing w:after="120"/>
        <w:jc w:val="both"/>
        <w:rPr>
          <w:lang w:val="nn-NO"/>
        </w:rPr>
      </w:pPr>
      <w:r w:rsidRPr="00506BC5">
        <w:rPr>
          <w:lang w:val="nn-NO"/>
        </w:rPr>
        <w:t xml:space="preserve">_________________________________________________________________________________ </w:t>
      </w:r>
    </w:p>
    <w:p w14:paraId="26AEA40B" w14:textId="53EE2A14" w:rsidR="00853FE2" w:rsidRPr="00506BC5" w:rsidRDefault="00853FE2" w:rsidP="00171873">
      <w:pPr>
        <w:spacing w:after="120"/>
        <w:jc w:val="both"/>
        <w:rPr>
          <w:lang w:val="nn-NO"/>
        </w:rPr>
      </w:pPr>
      <w:r w:rsidRPr="00506BC5">
        <w:rPr>
          <w:lang w:val="nn-NO"/>
        </w:rPr>
        <w:t>De</w:t>
      </w:r>
      <w:r w:rsidR="00E82AD6">
        <w:rPr>
          <w:lang w:val="nn-NO"/>
        </w:rPr>
        <w:t>i</w:t>
      </w:r>
      <w:r w:rsidRPr="00506BC5">
        <w:rPr>
          <w:lang w:val="nn-NO"/>
        </w:rPr>
        <w:t xml:space="preserve"> saml</w:t>
      </w:r>
      <w:r w:rsidR="00E82AD6">
        <w:rPr>
          <w:lang w:val="nn-NO"/>
        </w:rPr>
        <w:t>a</w:t>
      </w:r>
      <w:r w:rsidRPr="00506BC5">
        <w:rPr>
          <w:lang w:val="nn-NO"/>
        </w:rPr>
        <w:t xml:space="preserve"> kostnader er bere</w:t>
      </w:r>
      <w:r w:rsidR="00E82AD6">
        <w:rPr>
          <w:lang w:val="nn-NO"/>
        </w:rPr>
        <w:t>kna</w:t>
      </w:r>
      <w:r w:rsidRPr="00506BC5">
        <w:rPr>
          <w:lang w:val="nn-NO"/>
        </w:rPr>
        <w:t xml:space="preserve"> til kr. _________________________________________________ </w:t>
      </w:r>
    </w:p>
    <w:p w14:paraId="14D80E25" w14:textId="51A2EB84" w:rsidR="00853FE2" w:rsidRPr="00506BC5" w:rsidRDefault="00853FE2" w:rsidP="00171873">
      <w:pPr>
        <w:spacing w:after="120"/>
        <w:jc w:val="both"/>
        <w:rPr>
          <w:lang w:val="nn-NO"/>
        </w:rPr>
      </w:pPr>
      <w:r w:rsidRPr="00506BC5">
        <w:rPr>
          <w:lang w:val="nn-NO"/>
        </w:rPr>
        <w:t xml:space="preserve">som </w:t>
      </w:r>
      <w:r w:rsidR="00E82AD6">
        <w:rPr>
          <w:lang w:val="nn-NO"/>
        </w:rPr>
        <w:t>blir finansiert av</w:t>
      </w:r>
      <w:r w:rsidRPr="00506BC5">
        <w:rPr>
          <w:lang w:val="nn-NO"/>
        </w:rPr>
        <w:t>/</w:t>
      </w:r>
      <w:r w:rsidR="00E82AD6">
        <w:rPr>
          <w:lang w:val="nn-NO"/>
        </w:rPr>
        <w:t>vert stilt</w:t>
      </w:r>
      <w:r w:rsidRPr="00506BC5">
        <w:rPr>
          <w:lang w:val="nn-NO"/>
        </w:rPr>
        <w:t xml:space="preserve"> til disposisjon av </w:t>
      </w:r>
    </w:p>
    <w:p w14:paraId="3FA3543E" w14:textId="5E6AE58D" w:rsidR="00853FE2" w:rsidRPr="00506BC5" w:rsidRDefault="00853FE2" w:rsidP="008C5C78">
      <w:pPr>
        <w:jc w:val="both"/>
        <w:rPr>
          <w:lang w:val="nn-NO"/>
        </w:rPr>
      </w:pPr>
      <w:r w:rsidRPr="00506BC5">
        <w:rPr>
          <w:lang w:val="nn-NO"/>
        </w:rPr>
        <w:t>____________________</w:t>
      </w:r>
      <w:r w:rsidR="00171873" w:rsidRPr="00506BC5">
        <w:rPr>
          <w:lang w:val="nn-NO"/>
        </w:rPr>
        <w:t>_______________________________</w:t>
      </w:r>
      <w:r w:rsidRPr="00506BC5">
        <w:rPr>
          <w:lang w:val="nn-NO"/>
        </w:rPr>
        <w:t>(høgsk</w:t>
      </w:r>
      <w:r w:rsidR="00E82AD6">
        <w:rPr>
          <w:lang w:val="nn-NO"/>
        </w:rPr>
        <w:t>u</w:t>
      </w:r>
      <w:r w:rsidRPr="00506BC5">
        <w:rPr>
          <w:lang w:val="nn-NO"/>
        </w:rPr>
        <w:t xml:space="preserve">len, ekstern part) </w:t>
      </w:r>
    </w:p>
    <w:p w14:paraId="77E3AE34" w14:textId="64871AE5" w:rsidR="00853FE2" w:rsidRPr="00506BC5" w:rsidRDefault="00171873" w:rsidP="00C33FEC">
      <w:pPr>
        <w:spacing w:after="360"/>
        <w:jc w:val="both"/>
        <w:rPr>
          <w:lang w:val="nn-NO"/>
        </w:rPr>
      </w:pPr>
      <w:r w:rsidRPr="00506BC5">
        <w:rPr>
          <w:lang w:val="nn-NO"/>
        </w:rPr>
        <w:t>H</w:t>
      </w:r>
      <w:r w:rsidR="00853FE2" w:rsidRPr="00506BC5">
        <w:rPr>
          <w:lang w:val="nn-NO"/>
        </w:rPr>
        <w:t>øgskolen og ekstern part inngår ved behov avtale om finansiering av ekstra midl</w:t>
      </w:r>
      <w:r w:rsidR="008D52E0">
        <w:rPr>
          <w:lang w:val="nn-NO"/>
        </w:rPr>
        <w:t>a</w:t>
      </w:r>
      <w:r w:rsidR="00853FE2" w:rsidRPr="00506BC5">
        <w:rPr>
          <w:lang w:val="nn-NO"/>
        </w:rPr>
        <w:t>r til utstyr og drift. Slik tilleggsavtale skal arkiver</w:t>
      </w:r>
      <w:r w:rsidR="008D52E0">
        <w:rPr>
          <w:lang w:val="nn-NO"/>
        </w:rPr>
        <w:t>ast</w:t>
      </w:r>
      <w:r w:rsidR="00853FE2" w:rsidRPr="00506BC5">
        <w:rPr>
          <w:lang w:val="nn-NO"/>
        </w:rPr>
        <w:t xml:space="preserve"> sam</w:t>
      </w:r>
      <w:r w:rsidR="008D52E0">
        <w:rPr>
          <w:lang w:val="nn-NO"/>
        </w:rPr>
        <w:t>a</w:t>
      </w:r>
      <w:r w:rsidR="00853FE2" w:rsidRPr="00506BC5">
        <w:rPr>
          <w:lang w:val="nn-NO"/>
        </w:rPr>
        <w:t xml:space="preserve">n med avtalen her. </w:t>
      </w:r>
    </w:p>
    <w:p w14:paraId="749EFF5E" w14:textId="5166DA4D" w:rsidR="00853FE2" w:rsidRPr="00506BC5" w:rsidRDefault="00267ED7" w:rsidP="00C33FEC">
      <w:pPr>
        <w:spacing w:after="120"/>
        <w:rPr>
          <w:lang w:val="nn-NO"/>
        </w:rPr>
      </w:pPr>
      <w:r w:rsidRPr="00506BC5">
        <w:rPr>
          <w:b/>
          <w:bCs/>
          <w:lang w:val="nn-NO"/>
        </w:rPr>
        <w:t xml:space="preserve">5 </w:t>
      </w:r>
      <w:r w:rsidR="00853FE2" w:rsidRPr="00506BC5">
        <w:rPr>
          <w:b/>
          <w:bCs/>
          <w:lang w:val="nn-NO"/>
        </w:rPr>
        <w:t xml:space="preserve">INFRASTRUKTUR </w:t>
      </w:r>
    </w:p>
    <w:p w14:paraId="55BBF4DD" w14:textId="7DC401A9" w:rsidR="009B42E7" w:rsidRPr="00506BC5" w:rsidRDefault="005268A9" w:rsidP="00C33FEC">
      <w:pPr>
        <w:spacing w:after="360"/>
        <w:jc w:val="both"/>
        <w:rPr>
          <w:lang w:val="nn-NO"/>
        </w:rPr>
      </w:pPr>
      <w:r w:rsidRPr="005268A9">
        <w:rPr>
          <w:lang w:val="nn-NO"/>
        </w:rPr>
        <w:t>Kandidaten skal ha til disposisjon nødvendig infrastruktur og utstyr for gjennomføring av ph.d.-utdanninga, jf. punkt 8 i avtalens Del A. Høgskulen skal i samråd med ekstern part avgjer</w:t>
      </w:r>
      <w:r w:rsidR="00D1227F">
        <w:rPr>
          <w:lang w:val="nn-NO"/>
        </w:rPr>
        <w:t>e</w:t>
      </w:r>
      <w:r w:rsidRPr="005268A9">
        <w:rPr>
          <w:lang w:val="nn-NO"/>
        </w:rPr>
        <w:t xml:space="preserve"> kva som er nødvendig infrastruktur og korleis han skal finansierast. Den institusjonen/eininga der kandidaten har arbeidsplassen sin, er ansvarlege for å oppfyll</w:t>
      </w:r>
      <w:r w:rsidR="00D1227F">
        <w:rPr>
          <w:lang w:val="nn-NO"/>
        </w:rPr>
        <w:t>e</w:t>
      </w:r>
      <w:r w:rsidRPr="005268A9">
        <w:rPr>
          <w:lang w:val="nn-NO"/>
        </w:rPr>
        <w:t xml:space="preserve"> forpliktingane på dette området. Kandidaten vil i avtaleperioden ha behov for finansiering av følgjande driftskostnader:</w:t>
      </w:r>
    </w:p>
    <w:tbl>
      <w:tblPr>
        <w:tblStyle w:val="Tabellrutenett"/>
        <w:tblW w:w="0" w:type="auto"/>
        <w:tblLook w:val="04A0" w:firstRow="1" w:lastRow="0" w:firstColumn="1" w:lastColumn="0" w:noHBand="0" w:noVBand="1"/>
      </w:tblPr>
      <w:tblGrid>
        <w:gridCol w:w="5665"/>
        <w:gridCol w:w="1701"/>
        <w:gridCol w:w="1696"/>
      </w:tblGrid>
      <w:tr w:rsidR="00053119" w:rsidRPr="00506BC5" w14:paraId="5E314206" w14:textId="77777777" w:rsidTr="00B774C7">
        <w:trPr>
          <w:gridBefore w:val="1"/>
          <w:wBefore w:w="5665" w:type="dxa"/>
          <w:trHeight w:val="326"/>
        </w:trPr>
        <w:tc>
          <w:tcPr>
            <w:tcW w:w="3397" w:type="dxa"/>
            <w:gridSpan w:val="2"/>
          </w:tcPr>
          <w:p w14:paraId="781F273D" w14:textId="48E32B92" w:rsidR="00053119" w:rsidRPr="00506BC5" w:rsidRDefault="00053119" w:rsidP="00B774C7">
            <w:pPr>
              <w:spacing w:after="120"/>
              <w:jc w:val="both"/>
              <w:rPr>
                <w:lang w:val="nn-NO"/>
              </w:rPr>
            </w:pPr>
            <w:r w:rsidRPr="00506BC5">
              <w:rPr>
                <w:lang w:val="nn-NO"/>
              </w:rPr>
              <w:t>Finansiering av driftskostnader</w:t>
            </w:r>
          </w:p>
        </w:tc>
      </w:tr>
      <w:tr w:rsidR="00D540D9" w:rsidRPr="00506BC5" w14:paraId="171B1526" w14:textId="77777777" w:rsidTr="00B774C7">
        <w:tc>
          <w:tcPr>
            <w:tcW w:w="5665" w:type="dxa"/>
          </w:tcPr>
          <w:p w14:paraId="22BECB8E" w14:textId="46D98F40" w:rsidR="00D540D9" w:rsidRPr="00506BC5" w:rsidRDefault="001F01C3" w:rsidP="00B774C7">
            <w:pPr>
              <w:spacing w:after="120"/>
              <w:jc w:val="both"/>
              <w:rPr>
                <w:lang w:val="nn-NO"/>
              </w:rPr>
            </w:pPr>
            <w:r w:rsidRPr="00506BC5">
              <w:rPr>
                <w:lang w:val="nn-NO"/>
              </w:rPr>
              <w:t>Utstyr og formål</w:t>
            </w:r>
          </w:p>
        </w:tc>
        <w:tc>
          <w:tcPr>
            <w:tcW w:w="1701" w:type="dxa"/>
          </w:tcPr>
          <w:p w14:paraId="0C93C53B" w14:textId="58B2614D" w:rsidR="00D540D9" w:rsidRPr="00506BC5" w:rsidRDefault="00183D48" w:rsidP="00B774C7">
            <w:pPr>
              <w:spacing w:after="120"/>
              <w:jc w:val="both"/>
              <w:rPr>
                <w:lang w:val="nn-NO"/>
              </w:rPr>
            </w:pPr>
            <w:r w:rsidRPr="00506BC5">
              <w:rPr>
                <w:lang w:val="nn-NO"/>
              </w:rPr>
              <w:t>HVL</w:t>
            </w:r>
          </w:p>
        </w:tc>
        <w:tc>
          <w:tcPr>
            <w:tcW w:w="1696" w:type="dxa"/>
          </w:tcPr>
          <w:p w14:paraId="1C021638" w14:textId="447F062C" w:rsidR="00D540D9" w:rsidRPr="00506BC5" w:rsidRDefault="00183D48" w:rsidP="00B774C7">
            <w:pPr>
              <w:spacing w:after="120"/>
              <w:jc w:val="both"/>
              <w:rPr>
                <w:lang w:val="nn-NO"/>
              </w:rPr>
            </w:pPr>
            <w:r w:rsidRPr="00506BC5">
              <w:rPr>
                <w:lang w:val="nn-NO"/>
              </w:rPr>
              <w:t>Ekstern part</w:t>
            </w:r>
          </w:p>
        </w:tc>
      </w:tr>
      <w:tr w:rsidR="00D540D9" w:rsidRPr="00506BC5" w14:paraId="7AD10AE5" w14:textId="77777777" w:rsidTr="00B774C7">
        <w:tc>
          <w:tcPr>
            <w:tcW w:w="5665" w:type="dxa"/>
          </w:tcPr>
          <w:p w14:paraId="05070C21" w14:textId="65F53769" w:rsidR="00D540D9" w:rsidRPr="00506BC5" w:rsidRDefault="002C7F94" w:rsidP="00B774C7">
            <w:pPr>
              <w:spacing w:after="120"/>
              <w:jc w:val="both"/>
              <w:rPr>
                <w:lang w:val="nn-NO"/>
              </w:rPr>
            </w:pPr>
            <w:r w:rsidRPr="00506BC5">
              <w:rPr>
                <w:lang w:val="nn-NO"/>
              </w:rPr>
              <w:t>(HVL-pc, driftsmidl</w:t>
            </w:r>
            <w:r w:rsidR="007B3F27">
              <w:rPr>
                <w:lang w:val="nn-NO"/>
              </w:rPr>
              <w:t>a</w:t>
            </w:r>
            <w:r w:rsidRPr="00506BC5">
              <w:rPr>
                <w:lang w:val="nn-NO"/>
              </w:rPr>
              <w:t>r</w:t>
            </w:r>
            <w:r w:rsidR="001D4781" w:rsidRPr="00506BC5">
              <w:rPr>
                <w:lang w:val="nn-NO"/>
              </w:rPr>
              <w:t>, etc.)</w:t>
            </w:r>
          </w:p>
        </w:tc>
        <w:tc>
          <w:tcPr>
            <w:tcW w:w="1701" w:type="dxa"/>
          </w:tcPr>
          <w:p w14:paraId="7A68FFBD" w14:textId="77777777" w:rsidR="00D540D9" w:rsidRPr="00506BC5" w:rsidRDefault="00D540D9" w:rsidP="00B774C7">
            <w:pPr>
              <w:spacing w:after="120"/>
              <w:jc w:val="both"/>
              <w:rPr>
                <w:lang w:val="nn-NO"/>
              </w:rPr>
            </w:pPr>
          </w:p>
        </w:tc>
        <w:tc>
          <w:tcPr>
            <w:tcW w:w="1696" w:type="dxa"/>
          </w:tcPr>
          <w:p w14:paraId="2927E6E1" w14:textId="77777777" w:rsidR="00D540D9" w:rsidRPr="00506BC5" w:rsidRDefault="00D540D9" w:rsidP="00B774C7">
            <w:pPr>
              <w:spacing w:after="120"/>
              <w:jc w:val="both"/>
              <w:rPr>
                <w:lang w:val="nn-NO"/>
              </w:rPr>
            </w:pPr>
          </w:p>
        </w:tc>
      </w:tr>
      <w:tr w:rsidR="00D540D9" w:rsidRPr="00506BC5" w14:paraId="5C684477" w14:textId="77777777" w:rsidTr="00B774C7">
        <w:tc>
          <w:tcPr>
            <w:tcW w:w="5665" w:type="dxa"/>
          </w:tcPr>
          <w:p w14:paraId="409BE622" w14:textId="77777777" w:rsidR="00D540D9" w:rsidRPr="00506BC5" w:rsidRDefault="00D540D9" w:rsidP="00B774C7">
            <w:pPr>
              <w:spacing w:after="120"/>
              <w:jc w:val="both"/>
              <w:rPr>
                <w:lang w:val="nn-NO"/>
              </w:rPr>
            </w:pPr>
          </w:p>
        </w:tc>
        <w:tc>
          <w:tcPr>
            <w:tcW w:w="1701" w:type="dxa"/>
          </w:tcPr>
          <w:p w14:paraId="37D87268" w14:textId="77777777" w:rsidR="00D540D9" w:rsidRPr="00506BC5" w:rsidRDefault="00D540D9" w:rsidP="00B774C7">
            <w:pPr>
              <w:spacing w:after="120"/>
              <w:jc w:val="both"/>
              <w:rPr>
                <w:lang w:val="nn-NO"/>
              </w:rPr>
            </w:pPr>
          </w:p>
        </w:tc>
        <w:tc>
          <w:tcPr>
            <w:tcW w:w="1696" w:type="dxa"/>
          </w:tcPr>
          <w:p w14:paraId="05A9C146" w14:textId="77777777" w:rsidR="00D540D9" w:rsidRPr="00506BC5" w:rsidRDefault="00D540D9" w:rsidP="00B774C7">
            <w:pPr>
              <w:spacing w:after="120"/>
              <w:jc w:val="both"/>
              <w:rPr>
                <w:lang w:val="nn-NO"/>
              </w:rPr>
            </w:pPr>
          </w:p>
        </w:tc>
      </w:tr>
      <w:tr w:rsidR="00B212D9" w:rsidRPr="00506BC5" w14:paraId="237CB405" w14:textId="77777777" w:rsidTr="00B774C7">
        <w:trPr>
          <w:trHeight w:val="334"/>
        </w:trPr>
        <w:tc>
          <w:tcPr>
            <w:tcW w:w="5665" w:type="dxa"/>
          </w:tcPr>
          <w:p w14:paraId="22169744" w14:textId="77777777" w:rsidR="00B212D9" w:rsidRPr="00506BC5" w:rsidRDefault="00B212D9" w:rsidP="00B774C7">
            <w:pPr>
              <w:spacing w:after="120"/>
              <w:jc w:val="both"/>
              <w:rPr>
                <w:lang w:val="nn-NO"/>
              </w:rPr>
            </w:pPr>
          </w:p>
        </w:tc>
        <w:tc>
          <w:tcPr>
            <w:tcW w:w="1701" w:type="dxa"/>
          </w:tcPr>
          <w:p w14:paraId="57B5D7D4" w14:textId="77777777" w:rsidR="00B212D9" w:rsidRPr="00506BC5" w:rsidRDefault="00B212D9" w:rsidP="00B774C7">
            <w:pPr>
              <w:spacing w:after="120"/>
              <w:jc w:val="both"/>
              <w:rPr>
                <w:lang w:val="nn-NO"/>
              </w:rPr>
            </w:pPr>
          </w:p>
        </w:tc>
        <w:tc>
          <w:tcPr>
            <w:tcW w:w="1696" w:type="dxa"/>
          </w:tcPr>
          <w:p w14:paraId="7625CED5" w14:textId="77777777" w:rsidR="00B212D9" w:rsidRPr="00506BC5" w:rsidRDefault="00B212D9" w:rsidP="00B774C7">
            <w:pPr>
              <w:spacing w:after="120"/>
              <w:jc w:val="both"/>
              <w:rPr>
                <w:lang w:val="nn-NO"/>
              </w:rPr>
            </w:pPr>
          </w:p>
        </w:tc>
      </w:tr>
    </w:tbl>
    <w:p w14:paraId="69551332" w14:textId="77777777" w:rsidR="00B004DE" w:rsidRDefault="00B004DE" w:rsidP="00612777">
      <w:pPr>
        <w:spacing w:after="120"/>
        <w:jc w:val="both"/>
        <w:rPr>
          <w:b/>
          <w:bCs/>
          <w:lang w:val="nn-NO"/>
        </w:rPr>
      </w:pPr>
    </w:p>
    <w:p w14:paraId="2B0F9D4F" w14:textId="71EBB94F" w:rsidR="00853FE2" w:rsidRPr="00B004DE" w:rsidRDefault="0070472F" w:rsidP="00612777">
      <w:pPr>
        <w:spacing w:after="120"/>
        <w:jc w:val="both"/>
        <w:rPr>
          <w:lang w:val="en-US"/>
        </w:rPr>
      </w:pPr>
      <w:r w:rsidRPr="00B004DE">
        <w:rPr>
          <w:b/>
          <w:bCs/>
          <w:lang w:val="en-US"/>
        </w:rPr>
        <w:t xml:space="preserve">6 </w:t>
      </w:r>
      <w:r w:rsidR="00853FE2" w:rsidRPr="00B004DE">
        <w:rPr>
          <w:b/>
          <w:bCs/>
          <w:lang w:val="en-US"/>
        </w:rPr>
        <w:t>IMMATERIELLE RETT</w:t>
      </w:r>
      <w:r w:rsidR="009022F8">
        <w:rPr>
          <w:b/>
          <w:bCs/>
          <w:lang w:val="en-US"/>
        </w:rPr>
        <w:t>AR</w:t>
      </w:r>
      <w:r w:rsidR="00853FE2" w:rsidRPr="00B004DE">
        <w:rPr>
          <w:b/>
          <w:bCs/>
          <w:lang w:val="en-US"/>
        </w:rPr>
        <w:t xml:space="preserve"> (Intellectual Property Rights; IPR) </w:t>
      </w:r>
    </w:p>
    <w:p w14:paraId="0B547D1A" w14:textId="145DE0DD" w:rsidR="00000303" w:rsidRDefault="00000303" w:rsidP="00612777">
      <w:pPr>
        <w:spacing w:after="120"/>
        <w:jc w:val="both"/>
        <w:rPr>
          <w:lang w:val="nn-NO"/>
        </w:rPr>
      </w:pPr>
      <w:r w:rsidRPr="00000303">
        <w:rPr>
          <w:lang w:val="nn-NO"/>
        </w:rPr>
        <w:t>Dersom kandidaten er eineforfattar av ph.d.-avhandlinga, har vedkommande opphavsretten til verket</w:t>
      </w:r>
      <w:r>
        <w:rPr>
          <w:lang w:val="nn-NO"/>
        </w:rPr>
        <w:t xml:space="preserve"> </w:t>
      </w:r>
      <w:r w:rsidRPr="00000303">
        <w:rPr>
          <w:lang w:val="nn-NO"/>
        </w:rPr>
        <w:t>åleine.</w:t>
      </w:r>
    </w:p>
    <w:p w14:paraId="7ABA7EBA" w14:textId="62C7E405" w:rsidR="00FB383D" w:rsidRDefault="00FB383D" w:rsidP="00612777">
      <w:pPr>
        <w:spacing w:after="120"/>
        <w:jc w:val="both"/>
        <w:rPr>
          <w:lang w:val="nn-NO"/>
        </w:rPr>
      </w:pPr>
      <w:r w:rsidRPr="00FB383D">
        <w:rPr>
          <w:lang w:val="nn-NO"/>
        </w:rPr>
        <w:t>Dersom ph.d.-avhandlinga består av ei artikkelsamling og eit samandrag, vil kandidaten åleine ha opphavsretten til dei del</w:t>
      </w:r>
      <w:r w:rsidR="00573E98">
        <w:rPr>
          <w:lang w:val="nn-NO"/>
        </w:rPr>
        <w:t>ane</w:t>
      </w:r>
      <w:r w:rsidRPr="00FB383D">
        <w:rPr>
          <w:lang w:val="nn-NO"/>
        </w:rPr>
        <w:t xml:space="preserve"> som er resultatet av den sjølvstendige skapande innsatsen til vedkomande. Artiklar skriv</w:t>
      </w:r>
      <w:r>
        <w:rPr>
          <w:lang w:val="nn-NO"/>
        </w:rPr>
        <w:t>n</w:t>
      </w:r>
      <w:r w:rsidRPr="00FB383D">
        <w:rPr>
          <w:lang w:val="nn-NO"/>
        </w:rPr>
        <w:t>e av fleire utan at det er mogleg å skilja bidraget til den e</w:t>
      </w:r>
      <w:r w:rsidR="00CC3589">
        <w:rPr>
          <w:lang w:val="nn-NO"/>
        </w:rPr>
        <w:t>inskilde</w:t>
      </w:r>
      <w:r w:rsidRPr="00FB383D">
        <w:rPr>
          <w:lang w:val="nn-NO"/>
        </w:rPr>
        <w:t xml:space="preserve"> ut som eige verk, vil vera fellesverk. For slike artiklar har forfattarane opphavsrett</w:t>
      </w:r>
      <w:r w:rsidR="00CC3589" w:rsidRPr="00CC3589">
        <w:rPr>
          <w:lang w:val="nn-NO"/>
        </w:rPr>
        <w:t xml:space="preserve"> </w:t>
      </w:r>
      <w:r w:rsidR="00CC3589" w:rsidRPr="00FB383D">
        <w:rPr>
          <w:lang w:val="nn-NO"/>
        </w:rPr>
        <w:t>i fellesskap</w:t>
      </w:r>
      <w:r w:rsidRPr="00FB383D">
        <w:rPr>
          <w:lang w:val="nn-NO"/>
        </w:rPr>
        <w:t>.</w:t>
      </w:r>
    </w:p>
    <w:p w14:paraId="0343D051" w14:textId="4F9A9266" w:rsidR="007A71EE" w:rsidRPr="00E963E6" w:rsidRDefault="007A71EE" w:rsidP="00612777">
      <w:pPr>
        <w:spacing w:after="120"/>
        <w:jc w:val="both"/>
        <w:rPr>
          <w:lang w:val="nn-NO"/>
        </w:rPr>
      </w:pPr>
      <w:r w:rsidRPr="007A71EE">
        <w:rPr>
          <w:lang w:val="nn-NO"/>
        </w:rPr>
        <w:t>Dei del</w:t>
      </w:r>
      <w:r w:rsidR="00AD3191">
        <w:rPr>
          <w:lang w:val="nn-NO"/>
        </w:rPr>
        <w:t>ane</w:t>
      </w:r>
      <w:r w:rsidRPr="007A71EE">
        <w:rPr>
          <w:lang w:val="nn-NO"/>
        </w:rPr>
        <w:t xml:space="preserve"> av doktorgradsavhandlinga som kandidaten åleine har opphavsrett til, og dessutan andre faglitterære verk som er resultat av arbeidet med avhandlinga og som kandidaten åleine har opphavsrett til, kan vederlagsfritt nyttast ved framstilling av kopiar til bruk i verksemda til den eksterne part. Det same skal gjelda framføring av verka for dei tilsette til den eksterne part (og eventuelt studentar, viss den eksterne parten er ein undervisningsinstitusjon) i samband med den vanlege verksemda til den eksterne part. </w:t>
      </w:r>
      <w:r w:rsidRPr="00E963E6">
        <w:rPr>
          <w:lang w:val="nn-NO"/>
        </w:rPr>
        <w:t>Ved slik bruk av kandidaten</w:t>
      </w:r>
      <w:r w:rsidR="001C5B53">
        <w:rPr>
          <w:lang w:val="nn-NO"/>
        </w:rPr>
        <w:t xml:space="preserve"> si</w:t>
      </w:r>
      <w:r w:rsidRPr="00E963E6">
        <w:rPr>
          <w:lang w:val="nn-NO"/>
        </w:rPr>
        <w:t xml:space="preserve"> publiserte avhandling skal kandidaten namng</w:t>
      </w:r>
      <w:r w:rsidR="007B3F27" w:rsidRPr="00E963E6">
        <w:rPr>
          <w:lang w:val="nn-NO"/>
        </w:rPr>
        <w:t>jevast</w:t>
      </w:r>
      <w:r w:rsidRPr="00E963E6">
        <w:rPr>
          <w:lang w:val="nn-NO"/>
        </w:rPr>
        <w:t xml:space="preserve"> slik lovgiving og god skikk tilseier.</w:t>
      </w:r>
    </w:p>
    <w:p w14:paraId="250DA3E0" w14:textId="7F207A9D" w:rsidR="00E963E6" w:rsidRPr="006B4CCB" w:rsidRDefault="00E963E6" w:rsidP="00612777">
      <w:pPr>
        <w:spacing w:after="120"/>
        <w:jc w:val="both"/>
        <w:rPr>
          <w:lang w:val="nn-NO"/>
        </w:rPr>
      </w:pPr>
      <w:r w:rsidRPr="00E963E6">
        <w:rPr>
          <w:lang w:val="nn-NO"/>
        </w:rPr>
        <w:t>Viss kandidaten under utføringa av avhandlinga gjer ei patenterbar oppfinn</w:t>
      </w:r>
      <w:r>
        <w:rPr>
          <w:lang w:val="nn-NO"/>
        </w:rPr>
        <w:t>ing</w:t>
      </w:r>
      <w:r w:rsidRPr="00E963E6">
        <w:rPr>
          <w:lang w:val="nn-NO"/>
        </w:rPr>
        <w:t>, skal skriftleg melding om oppfinn</w:t>
      </w:r>
      <w:r>
        <w:rPr>
          <w:lang w:val="nn-NO"/>
        </w:rPr>
        <w:t>inga</w:t>
      </w:r>
      <w:r w:rsidRPr="00E963E6">
        <w:rPr>
          <w:lang w:val="nn-NO"/>
        </w:rPr>
        <w:t xml:space="preserve"> bli gitt, utan unødig opphald, til den av partane kandidaten har inngått tilsetjingsavtale med, i samsvar med arbeidstak</w:t>
      </w:r>
      <w:r>
        <w:rPr>
          <w:lang w:val="nn-NO"/>
        </w:rPr>
        <w:t>a</w:t>
      </w:r>
      <w:r w:rsidRPr="00E963E6">
        <w:rPr>
          <w:lang w:val="nn-NO"/>
        </w:rPr>
        <w:t>roppfinn</w:t>
      </w:r>
      <w:r w:rsidR="00AE6C12">
        <w:rPr>
          <w:lang w:val="nn-NO"/>
        </w:rPr>
        <w:t>ings</w:t>
      </w:r>
      <w:r w:rsidRPr="00E963E6">
        <w:rPr>
          <w:lang w:val="nn-NO"/>
        </w:rPr>
        <w:t>lov</w:t>
      </w:r>
      <w:r w:rsidR="00AE6C12">
        <w:rPr>
          <w:lang w:val="nn-NO"/>
        </w:rPr>
        <w:t>a</w:t>
      </w:r>
      <w:r w:rsidRPr="00E963E6">
        <w:rPr>
          <w:lang w:val="nn-NO"/>
        </w:rPr>
        <w:t xml:space="preserve">. </w:t>
      </w:r>
      <w:r w:rsidRPr="006B4CCB">
        <w:rPr>
          <w:lang w:val="nn-NO"/>
        </w:rPr>
        <w:t>Den andre institusjonsparten skal ha kopi til orientering.</w:t>
      </w:r>
    </w:p>
    <w:p w14:paraId="5A3CC2C6" w14:textId="0599D776" w:rsidR="001F11E3" w:rsidRPr="001F11E3" w:rsidRDefault="001F11E3" w:rsidP="009B42E7">
      <w:pPr>
        <w:spacing w:after="360"/>
        <w:jc w:val="both"/>
        <w:rPr>
          <w:lang w:val="nn-NO"/>
        </w:rPr>
      </w:pPr>
      <w:r w:rsidRPr="001F11E3">
        <w:rPr>
          <w:lang w:val="nn-NO"/>
        </w:rPr>
        <w:t>Høgskulen har rett til vederlagsfri utnytting i forskings- og undervising</w:t>
      </w:r>
      <w:r w:rsidR="00441AF3">
        <w:rPr>
          <w:lang w:val="nn-NO"/>
        </w:rPr>
        <w:t>ssiktemål</w:t>
      </w:r>
      <w:r w:rsidR="0071092B">
        <w:rPr>
          <w:lang w:val="nn-NO"/>
        </w:rPr>
        <w:t>.</w:t>
      </w:r>
    </w:p>
    <w:p w14:paraId="189517D5" w14:textId="186F5E2A" w:rsidR="0071229D" w:rsidRPr="0071229D" w:rsidRDefault="0071229D" w:rsidP="00612777">
      <w:pPr>
        <w:spacing w:after="120"/>
        <w:jc w:val="both"/>
        <w:rPr>
          <w:lang w:val="nn-NO"/>
        </w:rPr>
      </w:pPr>
      <w:r w:rsidRPr="0071229D">
        <w:rPr>
          <w:lang w:val="nn-NO"/>
        </w:rPr>
        <w:t>Elles kan partane, på førehand eller på annan måte, avtal</w:t>
      </w:r>
      <w:r w:rsidR="001C48DA">
        <w:rPr>
          <w:lang w:val="nn-NO"/>
        </w:rPr>
        <w:t>a</w:t>
      </w:r>
      <w:r w:rsidRPr="0071229D">
        <w:rPr>
          <w:lang w:val="nn-NO"/>
        </w:rPr>
        <w:t xml:space="preserve"> å overdra rettane til kommersiell utnytting av oppfinn</w:t>
      </w:r>
      <w:r>
        <w:rPr>
          <w:lang w:val="nn-NO"/>
        </w:rPr>
        <w:t>inga</w:t>
      </w:r>
      <w:r w:rsidRPr="0071229D">
        <w:rPr>
          <w:lang w:val="nn-NO"/>
        </w:rPr>
        <w:t xml:space="preserve"> til ekstern part. Slik avtale skal arkiverast saman med avtalen her.</w:t>
      </w:r>
    </w:p>
    <w:p w14:paraId="2667841D" w14:textId="77777777" w:rsidR="0071229D" w:rsidRPr="0071229D" w:rsidRDefault="0071229D" w:rsidP="00612777">
      <w:pPr>
        <w:spacing w:after="120"/>
        <w:jc w:val="both"/>
        <w:rPr>
          <w:lang w:val="nn-NO"/>
        </w:rPr>
      </w:pPr>
    </w:p>
    <w:p w14:paraId="4D6FE5F9" w14:textId="2AC0180D" w:rsidR="00F534E0" w:rsidRPr="00506BC5" w:rsidRDefault="002F1A61" w:rsidP="00612777">
      <w:pPr>
        <w:spacing w:after="120"/>
        <w:jc w:val="both"/>
        <w:rPr>
          <w:b/>
          <w:bCs/>
          <w:lang w:val="nn-NO"/>
        </w:rPr>
      </w:pPr>
      <w:r w:rsidRPr="00506BC5">
        <w:rPr>
          <w:b/>
          <w:bCs/>
          <w:lang w:val="nn-NO"/>
        </w:rPr>
        <w:t>7</w:t>
      </w:r>
      <w:r w:rsidR="00F534E0" w:rsidRPr="00506BC5">
        <w:rPr>
          <w:b/>
          <w:bCs/>
          <w:lang w:val="nn-NO"/>
        </w:rPr>
        <w:t xml:space="preserve"> PUBLISERING OG KREDITERING</w:t>
      </w:r>
    </w:p>
    <w:p w14:paraId="00DCDFF6" w14:textId="4EF51828" w:rsidR="001A1A6B" w:rsidRDefault="001A1A6B" w:rsidP="00612777">
      <w:pPr>
        <w:spacing w:after="360"/>
        <w:jc w:val="both"/>
        <w:rPr>
          <w:lang w:val="nn-NO"/>
        </w:rPr>
      </w:pPr>
      <w:r w:rsidRPr="001A1A6B">
        <w:rPr>
          <w:lang w:val="nn-NO"/>
        </w:rPr>
        <w:t xml:space="preserve">Det kan ikkje leggjast restriksjonar på offentleggjering og publisering av ei doktorgradsavhandling, med unntak </w:t>
      </w:r>
      <w:r w:rsidR="008068C2">
        <w:rPr>
          <w:lang w:val="nn-NO"/>
        </w:rPr>
        <w:t>av</w:t>
      </w:r>
      <w:r w:rsidRPr="001A1A6B">
        <w:rPr>
          <w:lang w:val="nn-NO"/>
        </w:rPr>
        <w:t xml:space="preserve"> ei på førehand avtalt utsetjing av datoen for offent</w:t>
      </w:r>
      <w:r>
        <w:rPr>
          <w:lang w:val="nn-NO"/>
        </w:rPr>
        <w:t>leggjering</w:t>
      </w:r>
      <w:r w:rsidRPr="001A1A6B">
        <w:rPr>
          <w:lang w:val="nn-NO"/>
        </w:rPr>
        <w:t xml:space="preserve">/publisering slik at ekstern part kan ta stilling til </w:t>
      </w:r>
      <w:proofErr w:type="spellStart"/>
      <w:r w:rsidRPr="001A1A6B">
        <w:rPr>
          <w:lang w:val="nn-NO"/>
        </w:rPr>
        <w:t>patentering</w:t>
      </w:r>
      <w:proofErr w:type="spellEnd"/>
      <w:r w:rsidRPr="001A1A6B">
        <w:rPr>
          <w:lang w:val="nn-NO"/>
        </w:rPr>
        <w:t>/kommersialisering. Ekstern part kan ikkje still</w:t>
      </w:r>
      <w:r w:rsidR="001C48DA">
        <w:rPr>
          <w:lang w:val="nn-NO"/>
        </w:rPr>
        <w:t>e</w:t>
      </w:r>
      <w:r w:rsidRPr="001A1A6B">
        <w:rPr>
          <w:lang w:val="nn-NO"/>
        </w:rPr>
        <w:t xml:space="preserve"> vilkår om at heile eller delar av doktorgradsavhandlinga ikkje skal kunna offentleggjerast eller publiserast.</w:t>
      </w:r>
    </w:p>
    <w:p w14:paraId="0CF85658" w14:textId="51632B60" w:rsidR="00863156" w:rsidRPr="008D2BCB" w:rsidRDefault="00863156" w:rsidP="002241D9">
      <w:pPr>
        <w:spacing w:after="120"/>
        <w:jc w:val="both"/>
        <w:rPr>
          <w:lang w:val="nn-NO"/>
        </w:rPr>
      </w:pPr>
      <w:r w:rsidRPr="008D2BCB">
        <w:rPr>
          <w:lang w:val="nn-NO"/>
        </w:rPr>
        <w:t xml:space="preserve">Ved offentleggjering eller publisering av avhandlinga skal høgskulen krediterast dersom høgskulen har gitt eit nødvendig og vesentleg bidrag til eller grunnlag for </w:t>
      </w:r>
      <w:r w:rsidR="00DD3035" w:rsidRPr="008D2BCB">
        <w:rPr>
          <w:lang w:val="nn-NO"/>
        </w:rPr>
        <w:t xml:space="preserve">kandidaten sin medverknad </w:t>
      </w:r>
      <w:r w:rsidRPr="008D2BCB">
        <w:rPr>
          <w:lang w:val="nn-NO"/>
        </w:rPr>
        <w:t xml:space="preserve">til det offentleggjorde eller publiserte arbeidet. Det same gjeld for ekstern part, dersom også denne har gitt eit nødvendig og vesentleg bidrag. Normalt vil både </w:t>
      </w:r>
      <w:r w:rsidR="00262CFF" w:rsidRPr="008D2BCB">
        <w:rPr>
          <w:lang w:val="nn-NO"/>
        </w:rPr>
        <w:t xml:space="preserve">kandidaten sin </w:t>
      </w:r>
      <w:r w:rsidRPr="008D2BCB">
        <w:rPr>
          <w:lang w:val="nn-NO"/>
        </w:rPr>
        <w:t>arbeidsg</w:t>
      </w:r>
      <w:r w:rsidR="00262CFF" w:rsidRPr="008D2BCB">
        <w:rPr>
          <w:lang w:val="nn-NO"/>
        </w:rPr>
        <w:t>jevar</w:t>
      </w:r>
      <w:r w:rsidRPr="008D2BCB">
        <w:rPr>
          <w:lang w:val="nn-NO"/>
        </w:rPr>
        <w:t xml:space="preserve"> og den grad</w:t>
      </w:r>
      <w:r w:rsidR="00262CFF" w:rsidRPr="008D2BCB">
        <w:rPr>
          <w:lang w:val="nn-NO"/>
        </w:rPr>
        <w:t xml:space="preserve">gjevande </w:t>
      </w:r>
      <w:r w:rsidRPr="008D2BCB">
        <w:rPr>
          <w:lang w:val="nn-NO"/>
        </w:rPr>
        <w:t>institusjonen ha</w:t>
      </w:r>
      <w:r w:rsidR="00F22379" w:rsidRPr="008D2BCB">
        <w:rPr>
          <w:lang w:val="nn-NO"/>
        </w:rPr>
        <w:t>r</w:t>
      </w:r>
      <w:r w:rsidRPr="008D2BCB">
        <w:rPr>
          <w:lang w:val="nn-NO"/>
        </w:rPr>
        <w:t xml:space="preserve"> gitt slikt nødvendig og vesentleg bidrag. </w:t>
      </w:r>
      <w:r w:rsidR="00B51F0C">
        <w:rPr>
          <w:lang w:val="nn-NO"/>
        </w:rPr>
        <w:t xml:space="preserve">Også andre </w:t>
      </w:r>
      <w:r w:rsidRPr="008D2BCB">
        <w:rPr>
          <w:lang w:val="nn-NO"/>
        </w:rPr>
        <w:t xml:space="preserve">institusjonar/verksemder </w:t>
      </w:r>
      <w:r w:rsidR="00B51F0C">
        <w:rPr>
          <w:lang w:val="nn-NO"/>
        </w:rPr>
        <w:t xml:space="preserve">kan ha gitt slike </w:t>
      </w:r>
      <w:r w:rsidRPr="008D2BCB">
        <w:rPr>
          <w:lang w:val="nn-NO"/>
        </w:rPr>
        <w:t xml:space="preserve">bidrag. Det blir vist til </w:t>
      </w:r>
      <w:proofErr w:type="spellStart"/>
      <w:r w:rsidRPr="008D2BCB">
        <w:rPr>
          <w:lang w:val="nn-NO"/>
        </w:rPr>
        <w:t>UHRs</w:t>
      </w:r>
      <w:proofErr w:type="spellEnd"/>
      <w:r w:rsidRPr="008D2BCB">
        <w:rPr>
          <w:lang w:val="nn-NO"/>
        </w:rPr>
        <w:t xml:space="preserve"> rettleiande retningslinjer for </w:t>
      </w:r>
      <w:proofErr w:type="spellStart"/>
      <w:r w:rsidRPr="008D2BCB">
        <w:rPr>
          <w:lang w:val="nn-NO"/>
        </w:rPr>
        <w:t>kreditering</w:t>
      </w:r>
      <w:proofErr w:type="spellEnd"/>
      <w:r w:rsidRPr="008D2BCB">
        <w:rPr>
          <w:lang w:val="nn-NO"/>
        </w:rPr>
        <w:t xml:space="preserve"> av vitskaplege publikasjonar til institusjonar. Avvik frå plikta til </w:t>
      </w:r>
      <w:proofErr w:type="spellStart"/>
      <w:r w:rsidRPr="008D2BCB">
        <w:rPr>
          <w:lang w:val="nn-NO"/>
        </w:rPr>
        <w:t>kreditering</w:t>
      </w:r>
      <w:proofErr w:type="spellEnd"/>
      <w:r w:rsidRPr="008D2BCB">
        <w:rPr>
          <w:lang w:val="nn-NO"/>
        </w:rPr>
        <w:t xml:space="preserve"> som nemnt i paragrafen her, kan gjerast i samsvar med </w:t>
      </w:r>
      <w:proofErr w:type="spellStart"/>
      <w:r w:rsidRPr="008D2BCB">
        <w:rPr>
          <w:lang w:val="nn-NO"/>
        </w:rPr>
        <w:t>UHRs</w:t>
      </w:r>
      <w:proofErr w:type="spellEnd"/>
      <w:r w:rsidRPr="008D2BCB">
        <w:rPr>
          <w:lang w:val="nn-NO"/>
        </w:rPr>
        <w:t xml:space="preserve"> retningslinjer.</w:t>
      </w:r>
    </w:p>
    <w:p w14:paraId="7F06B4AB" w14:textId="6D32EF9A" w:rsidR="00863156" w:rsidRDefault="00863156" w:rsidP="002241D9">
      <w:pPr>
        <w:spacing w:after="120"/>
        <w:jc w:val="both"/>
        <w:rPr>
          <w:lang w:val="nn-NO"/>
        </w:rPr>
      </w:pPr>
    </w:p>
    <w:p w14:paraId="4B205A43" w14:textId="5096654B" w:rsidR="00D01475" w:rsidRPr="00506BC5" w:rsidRDefault="002241D9" w:rsidP="002241D9">
      <w:pPr>
        <w:spacing w:after="120"/>
        <w:jc w:val="both"/>
        <w:rPr>
          <w:b/>
          <w:bCs/>
          <w:lang w:val="nn-NO"/>
        </w:rPr>
      </w:pPr>
      <w:r w:rsidRPr="00506BC5">
        <w:rPr>
          <w:b/>
          <w:bCs/>
          <w:lang w:val="nn-NO"/>
        </w:rPr>
        <w:lastRenderedPageBreak/>
        <w:t>8</w:t>
      </w:r>
      <w:r w:rsidR="00D01475" w:rsidRPr="00506BC5">
        <w:rPr>
          <w:b/>
          <w:bCs/>
          <w:lang w:val="nn-NO"/>
        </w:rPr>
        <w:t xml:space="preserve"> FELLES BEHANDLINGSANSVAR FOR PERSONOPPLYSNING</w:t>
      </w:r>
      <w:r w:rsidR="009A550D">
        <w:rPr>
          <w:b/>
          <w:bCs/>
          <w:lang w:val="nn-NO"/>
        </w:rPr>
        <w:t>A</w:t>
      </w:r>
      <w:r w:rsidR="00D01475" w:rsidRPr="00506BC5">
        <w:rPr>
          <w:b/>
          <w:bCs/>
          <w:lang w:val="nn-NO"/>
        </w:rPr>
        <w:t xml:space="preserve">R  </w:t>
      </w:r>
    </w:p>
    <w:p w14:paraId="62EB8C3A" w14:textId="62C8F0F9" w:rsidR="00521FE3" w:rsidRDefault="00521FE3" w:rsidP="00612777">
      <w:pPr>
        <w:spacing w:after="120"/>
        <w:rPr>
          <w:lang w:val="nn-NO"/>
        </w:rPr>
      </w:pPr>
      <w:r w:rsidRPr="00521FE3">
        <w:rPr>
          <w:lang w:val="nn-NO"/>
        </w:rPr>
        <w:t xml:space="preserve">For prosjekt som skal </w:t>
      </w:r>
      <w:r>
        <w:rPr>
          <w:lang w:val="nn-NO"/>
        </w:rPr>
        <w:t>handsama</w:t>
      </w:r>
      <w:r w:rsidRPr="00521FE3">
        <w:rPr>
          <w:lang w:val="nn-NO"/>
        </w:rPr>
        <w:t xml:space="preserve"> personopplysningar, skal HVL og den eksterne parten inngå avtale om felles behandlingsansvar i samsvar med personvernforordninga artikkel 26. Avtalen om felles behandlingsansvar skal godkjennast av leiinga for verksemdene. Kandidaten skal sørgj</w:t>
      </w:r>
      <w:r w:rsidR="009A550D">
        <w:rPr>
          <w:lang w:val="nn-NO"/>
        </w:rPr>
        <w:t>e</w:t>
      </w:r>
      <w:r w:rsidRPr="00521FE3">
        <w:rPr>
          <w:lang w:val="nn-NO"/>
        </w:rPr>
        <w:t xml:space="preserve"> for at denne avtalen blir inngått før datainnsamlinga </w:t>
      </w:r>
      <w:r>
        <w:rPr>
          <w:lang w:val="nn-NO"/>
        </w:rPr>
        <w:t>tek til</w:t>
      </w:r>
      <w:r w:rsidRPr="00521FE3">
        <w:rPr>
          <w:lang w:val="nn-NO"/>
        </w:rPr>
        <w:t>.</w:t>
      </w:r>
    </w:p>
    <w:p w14:paraId="77678642" w14:textId="77777777" w:rsidR="00521FE3" w:rsidRDefault="00521FE3" w:rsidP="00612777">
      <w:pPr>
        <w:spacing w:after="120"/>
        <w:rPr>
          <w:lang w:val="nn-NO"/>
        </w:rPr>
      </w:pPr>
    </w:p>
    <w:p w14:paraId="5CBDF05E" w14:textId="3BF7A9D9" w:rsidR="00853FE2" w:rsidRPr="00F65672" w:rsidRDefault="001D71EF" w:rsidP="00612777">
      <w:pPr>
        <w:spacing w:after="120"/>
        <w:rPr>
          <w:b/>
          <w:bCs/>
          <w:lang w:val="nn-NO"/>
        </w:rPr>
      </w:pPr>
      <w:r w:rsidRPr="00506BC5">
        <w:rPr>
          <w:b/>
          <w:bCs/>
          <w:lang w:val="nn-NO"/>
        </w:rPr>
        <w:t xml:space="preserve">9 </w:t>
      </w:r>
      <w:r w:rsidR="00853FE2" w:rsidRPr="00506BC5">
        <w:rPr>
          <w:b/>
          <w:bCs/>
          <w:lang w:val="nn-NO"/>
        </w:rPr>
        <w:t>AVSLUTT</w:t>
      </w:r>
      <w:r w:rsidR="00430BBB">
        <w:rPr>
          <w:b/>
          <w:bCs/>
          <w:lang w:val="nn-NO"/>
        </w:rPr>
        <w:t>A</w:t>
      </w:r>
      <w:r w:rsidR="00853FE2" w:rsidRPr="00506BC5">
        <w:rPr>
          <w:b/>
          <w:bCs/>
          <w:lang w:val="nn-NO"/>
        </w:rPr>
        <w:t xml:space="preserve">NDE </w:t>
      </w:r>
      <w:r w:rsidR="00430BBB">
        <w:rPr>
          <w:b/>
          <w:bCs/>
          <w:lang w:val="nn-NO"/>
        </w:rPr>
        <w:t>F</w:t>
      </w:r>
      <w:r w:rsidR="00F65672">
        <w:rPr>
          <w:b/>
          <w:bCs/>
          <w:lang w:val="nn-NO"/>
        </w:rPr>
        <w:t>ØRE</w:t>
      </w:r>
      <w:r w:rsidR="00430BBB">
        <w:rPr>
          <w:b/>
          <w:bCs/>
          <w:lang w:val="nn-NO"/>
        </w:rPr>
        <w:t>SEGNER</w:t>
      </w:r>
      <w:r w:rsidR="00853FE2" w:rsidRPr="00506BC5">
        <w:rPr>
          <w:b/>
          <w:bCs/>
          <w:lang w:val="nn-NO"/>
        </w:rPr>
        <w:t xml:space="preserve"> </w:t>
      </w:r>
    </w:p>
    <w:p w14:paraId="656CF0A4" w14:textId="1730F26B" w:rsidR="0046553F" w:rsidRDefault="0046553F" w:rsidP="001C6984">
      <w:pPr>
        <w:jc w:val="both"/>
        <w:rPr>
          <w:lang w:val="nn-NO"/>
        </w:rPr>
      </w:pPr>
      <w:r w:rsidRPr="0046553F">
        <w:rPr>
          <w:lang w:val="nn-NO"/>
        </w:rPr>
        <w:t>Partane kan ved skriftleg tilleggsavtale gjer</w:t>
      </w:r>
      <w:r w:rsidR="001C48DA">
        <w:rPr>
          <w:lang w:val="nn-NO"/>
        </w:rPr>
        <w:t>a</w:t>
      </w:r>
      <w:r w:rsidRPr="0046553F">
        <w:rPr>
          <w:lang w:val="nn-NO"/>
        </w:rPr>
        <w:t xml:space="preserve"> endringar eller tilføyingar i denne avtalen. Tvist om forståinga av denne avtalen skal søkjast løyst ved forhandlingar.</w:t>
      </w:r>
    </w:p>
    <w:p w14:paraId="126494F1" w14:textId="2AADB7B2" w:rsidR="001C6984" w:rsidRPr="00506BC5" w:rsidRDefault="00853FE2" w:rsidP="001C6984">
      <w:pPr>
        <w:jc w:val="both"/>
        <w:rPr>
          <w:lang w:val="nn-NO"/>
        </w:rPr>
      </w:pPr>
      <w:r w:rsidRPr="00506BC5">
        <w:rPr>
          <w:lang w:val="nn-NO"/>
        </w:rPr>
        <w:t xml:space="preserve">______________________________, den _____/_____ 20_____ </w:t>
      </w:r>
    </w:p>
    <w:p w14:paraId="37B2A450" w14:textId="16AFDC6E" w:rsidR="00853FE2" w:rsidRPr="00506BC5" w:rsidRDefault="00853FE2" w:rsidP="00324A51">
      <w:pPr>
        <w:rPr>
          <w:lang w:val="nn-NO"/>
        </w:rPr>
      </w:pPr>
      <w:r w:rsidRPr="00506BC5">
        <w:rPr>
          <w:bCs/>
          <w:lang w:val="nn-NO"/>
        </w:rPr>
        <w:t>__</w:t>
      </w:r>
      <w:r w:rsidR="00324A51" w:rsidRPr="00506BC5">
        <w:rPr>
          <w:bCs/>
          <w:lang w:val="nn-NO"/>
        </w:rPr>
        <w:t>___________</w:t>
      </w:r>
      <w:r w:rsidRPr="00506BC5">
        <w:rPr>
          <w:bCs/>
          <w:lang w:val="nn-NO"/>
        </w:rPr>
        <w:t xml:space="preserve">_____________________________________________ </w:t>
      </w:r>
      <w:r w:rsidR="0074139F" w:rsidRPr="00506BC5">
        <w:rPr>
          <w:bCs/>
          <w:lang w:val="nn-NO"/>
        </w:rPr>
        <w:t>(</w:t>
      </w:r>
      <w:r w:rsidR="00097141" w:rsidRPr="00506BC5">
        <w:rPr>
          <w:bCs/>
          <w:lang w:val="nn-NO"/>
        </w:rPr>
        <w:t xml:space="preserve">signatur </w:t>
      </w:r>
      <w:r w:rsidR="00176393" w:rsidRPr="00506BC5">
        <w:rPr>
          <w:bCs/>
          <w:lang w:val="nn-NO"/>
        </w:rPr>
        <w:t>høgsk</w:t>
      </w:r>
      <w:r w:rsidR="00430BBB">
        <w:rPr>
          <w:bCs/>
          <w:lang w:val="nn-NO"/>
        </w:rPr>
        <w:t>u</w:t>
      </w:r>
      <w:r w:rsidR="00176393" w:rsidRPr="00506BC5">
        <w:rPr>
          <w:bCs/>
          <w:lang w:val="nn-NO"/>
        </w:rPr>
        <w:t>len v/</w:t>
      </w:r>
      <w:r w:rsidR="00FB5091" w:rsidRPr="00506BC5">
        <w:rPr>
          <w:bCs/>
          <w:lang w:val="nn-NO"/>
        </w:rPr>
        <w:t xml:space="preserve"> </w:t>
      </w:r>
      <w:r w:rsidR="006B3AC1" w:rsidRPr="00506BC5">
        <w:rPr>
          <w:bCs/>
          <w:lang w:val="nn-NO"/>
        </w:rPr>
        <w:t>dekan</w:t>
      </w:r>
      <w:r w:rsidR="00DB4F5E" w:rsidRPr="00506BC5">
        <w:rPr>
          <w:bCs/>
          <w:lang w:val="nn-NO"/>
        </w:rPr>
        <w:t>)</w:t>
      </w:r>
    </w:p>
    <w:p w14:paraId="5B5664D5" w14:textId="69D43E8F" w:rsidR="001F1EAC" w:rsidRPr="00506BC5" w:rsidRDefault="00097141" w:rsidP="00324A51">
      <w:pPr>
        <w:rPr>
          <w:lang w:val="nn-NO"/>
        </w:rPr>
      </w:pPr>
      <w:r w:rsidRPr="00506BC5">
        <w:rPr>
          <w:bCs/>
          <w:lang w:val="nn-NO"/>
        </w:rPr>
        <w:t>__________________________________________________________</w:t>
      </w:r>
      <w:r w:rsidR="00DB4F5E" w:rsidRPr="00506BC5">
        <w:rPr>
          <w:lang w:val="nn-NO"/>
        </w:rPr>
        <w:t xml:space="preserve"> (</w:t>
      </w:r>
      <w:r w:rsidRPr="00506BC5">
        <w:rPr>
          <w:lang w:val="nn-NO"/>
        </w:rPr>
        <w:t xml:space="preserve">signatur </w:t>
      </w:r>
      <w:r w:rsidR="00DB4F5E" w:rsidRPr="00506BC5">
        <w:rPr>
          <w:lang w:val="nn-NO"/>
        </w:rPr>
        <w:t>kandidaten)</w:t>
      </w:r>
    </w:p>
    <w:p w14:paraId="1C671C11" w14:textId="12585B2B" w:rsidR="00853FE2" w:rsidRPr="00506BC5" w:rsidRDefault="00097141" w:rsidP="00324A51">
      <w:pPr>
        <w:rPr>
          <w:lang w:val="nn-NO"/>
        </w:rPr>
      </w:pPr>
      <w:r w:rsidRPr="00506BC5">
        <w:rPr>
          <w:bCs/>
          <w:lang w:val="nn-NO"/>
        </w:rPr>
        <w:t>__________________________________________________________</w:t>
      </w:r>
      <w:r w:rsidR="00DB4F5E" w:rsidRPr="00506BC5" w:rsidDel="00DB4F5E">
        <w:rPr>
          <w:bCs/>
          <w:lang w:val="nn-NO"/>
        </w:rPr>
        <w:t xml:space="preserve"> </w:t>
      </w:r>
      <w:r w:rsidRPr="00506BC5">
        <w:rPr>
          <w:bCs/>
          <w:lang w:val="nn-NO"/>
        </w:rPr>
        <w:t xml:space="preserve">(signatur </w:t>
      </w:r>
      <w:r w:rsidR="00DB4F5E" w:rsidRPr="00506BC5">
        <w:rPr>
          <w:bCs/>
          <w:lang w:val="nn-NO"/>
        </w:rPr>
        <w:t>ekstern part)</w:t>
      </w:r>
    </w:p>
    <w:p w14:paraId="3AAC861A" w14:textId="77777777" w:rsidR="001F1EAC" w:rsidRPr="00506BC5" w:rsidRDefault="001F1EAC" w:rsidP="001C6984">
      <w:pPr>
        <w:jc w:val="both"/>
        <w:rPr>
          <w:b/>
          <w:bCs/>
          <w:lang w:val="nn-NO"/>
        </w:rPr>
      </w:pPr>
    </w:p>
    <w:p w14:paraId="49CB98DE" w14:textId="4BD0AE83" w:rsidR="001662B5" w:rsidRPr="00506BC5" w:rsidRDefault="00196188" w:rsidP="001C48DA">
      <w:pPr>
        <w:rPr>
          <w:b/>
          <w:bCs/>
          <w:lang w:val="nn-NO"/>
        </w:rPr>
      </w:pPr>
      <w:r w:rsidRPr="00506BC5">
        <w:rPr>
          <w:b/>
          <w:bCs/>
          <w:lang w:val="nn-NO"/>
        </w:rPr>
        <w:br w:type="page"/>
      </w:r>
    </w:p>
    <w:p w14:paraId="56606166" w14:textId="77777777" w:rsidR="004F431E" w:rsidRPr="00506BC5" w:rsidRDefault="004F431E" w:rsidP="001C6984">
      <w:pPr>
        <w:jc w:val="both"/>
        <w:rPr>
          <w:b/>
          <w:bCs/>
          <w:lang w:val="nn-NO"/>
        </w:rPr>
      </w:pPr>
    </w:p>
    <w:p w14:paraId="4A856570" w14:textId="254E05F4" w:rsidR="00853FE2" w:rsidRPr="00506BC5" w:rsidRDefault="00853FE2" w:rsidP="00853FE2">
      <w:pPr>
        <w:rPr>
          <w:lang w:val="nn-NO"/>
        </w:rPr>
      </w:pPr>
      <w:r w:rsidRPr="00506BC5">
        <w:rPr>
          <w:b/>
          <w:bCs/>
          <w:lang w:val="nn-NO"/>
        </w:rPr>
        <w:t>ENDRING</w:t>
      </w:r>
      <w:r w:rsidR="00430BBB">
        <w:rPr>
          <w:b/>
          <w:bCs/>
          <w:lang w:val="nn-NO"/>
        </w:rPr>
        <w:t>A</w:t>
      </w:r>
      <w:r w:rsidRPr="00506BC5">
        <w:rPr>
          <w:b/>
          <w:bCs/>
          <w:lang w:val="nn-NO"/>
        </w:rPr>
        <w:t>R OG PRESISERING</w:t>
      </w:r>
      <w:r w:rsidR="00430BBB">
        <w:rPr>
          <w:b/>
          <w:bCs/>
          <w:lang w:val="nn-NO"/>
        </w:rPr>
        <w:t>A</w:t>
      </w:r>
      <w:r w:rsidRPr="00506BC5">
        <w:rPr>
          <w:b/>
          <w:bCs/>
          <w:lang w:val="nn-NO"/>
        </w:rPr>
        <w:t xml:space="preserve">R AV AVTALEN </w:t>
      </w:r>
    </w:p>
    <w:p w14:paraId="7A915C4A" w14:textId="60270655" w:rsidR="00853FE2" w:rsidRPr="00506BC5" w:rsidRDefault="00853FE2" w:rsidP="00853FE2">
      <w:pPr>
        <w:rPr>
          <w:lang w:val="nn-NO"/>
        </w:rPr>
      </w:pPr>
      <w:r w:rsidRPr="00506BC5">
        <w:rPr>
          <w:lang w:val="nn-NO"/>
        </w:rPr>
        <w:t>Følg</w:t>
      </w:r>
      <w:r w:rsidR="00430BBB">
        <w:rPr>
          <w:lang w:val="nn-NO"/>
        </w:rPr>
        <w:t>jande</w:t>
      </w:r>
      <w:r w:rsidRPr="00506BC5">
        <w:rPr>
          <w:lang w:val="nn-NO"/>
        </w:rPr>
        <w:t xml:space="preserve"> endring</w:t>
      </w:r>
      <w:r w:rsidR="00430BBB">
        <w:rPr>
          <w:lang w:val="nn-NO"/>
        </w:rPr>
        <w:t>a</w:t>
      </w:r>
      <w:r w:rsidRPr="00506BC5">
        <w:rPr>
          <w:lang w:val="nn-NO"/>
        </w:rPr>
        <w:t>r/presisering</w:t>
      </w:r>
      <w:r w:rsidR="00430BBB">
        <w:rPr>
          <w:lang w:val="nn-NO"/>
        </w:rPr>
        <w:t>a</w:t>
      </w:r>
      <w:r w:rsidRPr="00506BC5">
        <w:rPr>
          <w:lang w:val="nn-NO"/>
        </w:rPr>
        <w:t xml:space="preserve">r er tatt inn i avtalen: </w:t>
      </w:r>
    </w:p>
    <w:p w14:paraId="358E8496" w14:textId="77777777" w:rsidR="00853FE2" w:rsidRPr="00506BC5" w:rsidRDefault="00853FE2" w:rsidP="00161C07">
      <w:pPr>
        <w:jc w:val="both"/>
        <w:rPr>
          <w:lang w:val="nn-NO"/>
        </w:rPr>
      </w:pPr>
      <w:r w:rsidRPr="00506BC5">
        <w:rPr>
          <w:lang w:val="nn-NO"/>
        </w:rPr>
        <w:t xml:space="preserve">__________________________________________________________________________________ </w:t>
      </w:r>
    </w:p>
    <w:p w14:paraId="37813227" w14:textId="77777777" w:rsidR="00853FE2" w:rsidRPr="00506BC5" w:rsidRDefault="00853FE2" w:rsidP="00161C07">
      <w:pPr>
        <w:jc w:val="both"/>
        <w:rPr>
          <w:lang w:val="nn-NO"/>
        </w:rPr>
      </w:pPr>
      <w:r w:rsidRPr="00506BC5">
        <w:rPr>
          <w:lang w:val="nn-NO"/>
        </w:rPr>
        <w:t xml:space="preserve">__________________________________________________________________________________ </w:t>
      </w:r>
    </w:p>
    <w:p w14:paraId="726DDCD4" w14:textId="77777777" w:rsidR="00853FE2" w:rsidRPr="00506BC5" w:rsidRDefault="00853FE2" w:rsidP="00161C07">
      <w:pPr>
        <w:jc w:val="both"/>
        <w:rPr>
          <w:lang w:val="nn-NO"/>
        </w:rPr>
      </w:pPr>
      <w:r w:rsidRPr="00506BC5">
        <w:rPr>
          <w:lang w:val="nn-NO"/>
        </w:rPr>
        <w:t xml:space="preserve">__________________________________________________________________________________ </w:t>
      </w:r>
    </w:p>
    <w:p w14:paraId="7BBDA8F9" w14:textId="77777777" w:rsidR="00853FE2" w:rsidRPr="00506BC5" w:rsidRDefault="00853FE2" w:rsidP="00161C07">
      <w:pPr>
        <w:jc w:val="both"/>
        <w:rPr>
          <w:lang w:val="nn-NO"/>
        </w:rPr>
      </w:pPr>
      <w:r w:rsidRPr="00506BC5">
        <w:rPr>
          <w:lang w:val="nn-NO"/>
        </w:rPr>
        <w:t xml:space="preserve">__________________________________________________________________________________ </w:t>
      </w:r>
    </w:p>
    <w:p w14:paraId="36085151" w14:textId="77777777" w:rsidR="00D83636" w:rsidRPr="00506BC5" w:rsidRDefault="00D83636" w:rsidP="00853FE2">
      <w:pPr>
        <w:rPr>
          <w:lang w:val="nn-NO"/>
        </w:rPr>
      </w:pPr>
    </w:p>
    <w:p w14:paraId="782469D0" w14:textId="77777777" w:rsidR="00853FE2" w:rsidRPr="00506BC5" w:rsidRDefault="00853FE2" w:rsidP="00853FE2">
      <w:pPr>
        <w:rPr>
          <w:lang w:val="nn-NO"/>
        </w:rPr>
      </w:pPr>
      <w:r w:rsidRPr="00506BC5">
        <w:rPr>
          <w:lang w:val="nn-NO"/>
        </w:rPr>
        <w:t>_________________</w:t>
      </w:r>
      <w:r w:rsidR="00D83636" w:rsidRPr="00506BC5">
        <w:rPr>
          <w:lang w:val="nn-NO"/>
        </w:rPr>
        <w:t>_____________</w:t>
      </w:r>
      <w:r w:rsidRPr="00506BC5">
        <w:rPr>
          <w:lang w:val="nn-NO"/>
        </w:rPr>
        <w:t xml:space="preserve">, den _______ </w:t>
      </w:r>
    </w:p>
    <w:p w14:paraId="55A0C951" w14:textId="7D031653" w:rsidR="00F8688B" w:rsidRPr="00506BC5" w:rsidRDefault="00F8688B" w:rsidP="00F8688B">
      <w:pPr>
        <w:rPr>
          <w:lang w:val="nn-NO"/>
        </w:rPr>
      </w:pPr>
      <w:r w:rsidRPr="00506BC5">
        <w:rPr>
          <w:bCs/>
          <w:lang w:val="nn-NO"/>
        </w:rPr>
        <w:t>__________________________________________________________ (signatur høgsk</w:t>
      </w:r>
      <w:r w:rsidR="00430BBB">
        <w:rPr>
          <w:bCs/>
          <w:lang w:val="nn-NO"/>
        </w:rPr>
        <w:t>u</w:t>
      </w:r>
      <w:r w:rsidRPr="00506BC5">
        <w:rPr>
          <w:bCs/>
          <w:lang w:val="nn-NO"/>
        </w:rPr>
        <w:t>len</w:t>
      </w:r>
      <w:r w:rsidR="00056036" w:rsidRPr="00506BC5">
        <w:rPr>
          <w:bCs/>
          <w:lang w:val="nn-NO"/>
        </w:rPr>
        <w:t xml:space="preserve"> v/ dekan</w:t>
      </w:r>
      <w:r w:rsidRPr="00506BC5">
        <w:rPr>
          <w:bCs/>
          <w:lang w:val="nn-NO"/>
        </w:rPr>
        <w:t>)</w:t>
      </w:r>
    </w:p>
    <w:p w14:paraId="1457FD9F" w14:textId="1BD1A20A" w:rsidR="00F8688B" w:rsidRPr="00506BC5" w:rsidRDefault="00F8688B" w:rsidP="00F8688B">
      <w:pPr>
        <w:rPr>
          <w:lang w:val="nn-NO"/>
        </w:rPr>
      </w:pPr>
      <w:r w:rsidRPr="00506BC5">
        <w:rPr>
          <w:bCs/>
          <w:lang w:val="nn-NO"/>
        </w:rPr>
        <w:t>__________________________________________________________</w:t>
      </w:r>
      <w:r w:rsidRPr="00506BC5">
        <w:rPr>
          <w:lang w:val="nn-NO"/>
        </w:rPr>
        <w:t xml:space="preserve"> (signatur kandidaten)</w:t>
      </w:r>
    </w:p>
    <w:p w14:paraId="0EA98466" w14:textId="1B8B586D" w:rsidR="00F8688B" w:rsidRPr="00506BC5" w:rsidRDefault="00F8688B" w:rsidP="00F8688B">
      <w:pPr>
        <w:rPr>
          <w:lang w:val="nn-NO"/>
        </w:rPr>
      </w:pPr>
      <w:r w:rsidRPr="00506BC5">
        <w:rPr>
          <w:bCs/>
          <w:lang w:val="nn-NO"/>
        </w:rPr>
        <w:t>__________________________________________________________</w:t>
      </w:r>
      <w:r w:rsidRPr="00506BC5" w:rsidDel="00DB4F5E">
        <w:rPr>
          <w:bCs/>
          <w:lang w:val="nn-NO"/>
        </w:rPr>
        <w:t xml:space="preserve"> </w:t>
      </w:r>
      <w:r w:rsidRPr="00506BC5">
        <w:rPr>
          <w:bCs/>
          <w:lang w:val="nn-NO"/>
        </w:rPr>
        <w:t>(signatur ekstern part)</w:t>
      </w:r>
    </w:p>
    <w:p w14:paraId="542A8DB6" w14:textId="1E0F748B" w:rsidR="00991051" w:rsidRPr="00D60692" w:rsidRDefault="00991051" w:rsidP="00097141">
      <w:pPr>
        <w:jc w:val="both"/>
      </w:pPr>
    </w:p>
    <w:sectPr w:rsidR="00991051" w:rsidRPr="00D60692" w:rsidSect="00184029">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ABC087" w14:textId="77777777" w:rsidR="00FB667A" w:rsidRDefault="00FB667A" w:rsidP="00AC0178">
      <w:pPr>
        <w:spacing w:after="0" w:line="240" w:lineRule="auto"/>
      </w:pPr>
      <w:r>
        <w:separator/>
      </w:r>
    </w:p>
  </w:endnote>
  <w:endnote w:type="continuationSeparator" w:id="0">
    <w:p w14:paraId="6AE19DFD" w14:textId="77777777" w:rsidR="00FB667A" w:rsidRDefault="00FB667A" w:rsidP="00AC0178">
      <w:pPr>
        <w:spacing w:after="0" w:line="240" w:lineRule="auto"/>
      </w:pPr>
      <w:r>
        <w:continuationSeparator/>
      </w:r>
    </w:p>
  </w:endnote>
  <w:endnote w:type="continuationNotice" w:id="1">
    <w:p w14:paraId="27543426" w14:textId="77777777" w:rsidR="00FB667A" w:rsidRDefault="00FB66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4B1C2" w14:textId="77777777" w:rsidR="00831373" w:rsidRPr="003B58AC" w:rsidRDefault="008E236C">
    <w:pPr>
      <w:pStyle w:val="Bunntekst"/>
      <w:pBdr>
        <w:top w:val="thinThickSmallGap" w:sz="24" w:space="1" w:color="622423" w:themeColor="accent2" w:themeShade="7F"/>
      </w:pBdr>
      <w:rPr>
        <w:rFonts w:asciiTheme="majorHAnsi" w:eastAsiaTheme="majorEastAsia" w:hAnsiTheme="majorHAnsi" w:cstheme="majorBidi"/>
        <w:lang w:val="nn-NO"/>
      </w:rPr>
    </w:pPr>
    <w:sdt>
      <w:sdtPr>
        <w:rPr>
          <w:rFonts w:ascii="Arial" w:eastAsiaTheme="majorEastAsia" w:hAnsi="Arial" w:cs="Arial"/>
          <w:i/>
          <w:sz w:val="16"/>
          <w:szCs w:val="16"/>
          <w:lang w:val="nn-NO"/>
        </w:rPr>
        <w:alias w:val="Tittel"/>
        <w:id w:val="77738743"/>
        <w:placeholder>
          <w:docPart w:val="BF01B6D2D8C840CABB45C1666539D7AE"/>
        </w:placeholder>
        <w:dataBinding w:prefixMappings="xmlns:ns0='http://schemas.openxmlformats.org/package/2006/metadata/core-properties' xmlns:ns1='http://purl.org/dc/elements/1.1/'" w:xpath="/ns0:coreProperties[1]/ns1:title[1]" w:storeItemID="{6C3C8BC8-F283-45AE-878A-BAB7291924A1}"/>
        <w:text/>
      </w:sdtPr>
      <w:sdtEndPr/>
      <w:sdtContent>
        <w:r w:rsidR="00831373" w:rsidRPr="003B58AC">
          <w:rPr>
            <w:rFonts w:ascii="Arial" w:eastAsiaTheme="majorEastAsia" w:hAnsi="Arial" w:cs="Arial"/>
            <w:i/>
            <w:sz w:val="16"/>
            <w:szCs w:val="16"/>
            <w:lang w:val="nn-NO"/>
          </w:rPr>
          <w:t>Avtale ved opptak til ph.d.-</w:t>
        </w:r>
        <w:r w:rsidR="003B58AC" w:rsidRPr="003B58AC">
          <w:rPr>
            <w:rFonts w:ascii="Arial" w:eastAsiaTheme="majorEastAsia" w:hAnsi="Arial" w:cs="Arial"/>
            <w:i/>
            <w:sz w:val="16"/>
            <w:szCs w:val="16"/>
            <w:lang w:val="nn-NO"/>
          </w:rPr>
          <w:t>utdanning ved Høgskulen på Vestlandet</w:t>
        </w:r>
      </w:sdtContent>
    </w:sdt>
    <w:r w:rsidR="00831373">
      <w:rPr>
        <w:rFonts w:asciiTheme="majorHAnsi" w:eastAsiaTheme="majorEastAsia" w:hAnsiTheme="majorHAnsi" w:cstheme="majorBidi"/>
      </w:rPr>
      <w:ptab w:relativeTo="margin" w:alignment="right" w:leader="none"/>
    </w:r>
    <w:r w:rsidR="00831373">
      <w:rPr>
        <w:rFonts w:eastAsiaTheme="minorEastAsia"/>
      </w:rPr>
      <w:fldChar w:fldCharType="begin"/>
    </w:r>
    <w:r w:rsidR="00831373" w:rsidRPr="003B58AC">
      <w:rPr>
        <w:lang w:val="nn-NO"/>
      </w:rPr>
      <w:instrText>PAGE   \* MERGEFORMAT</w:instrText>
    </w:r>
    <w:r w:rsidR="00831373">
      <w:rPr>
        <w:rFonts w:eastAsiaTheme="minorEastAsia"/>
      </w:rPr>
      <w:fldChar w:fldCharType="separate"/>
    </w:r>
    <w:r w:rsidR="00184029" w:rsidRPr="00184029">
      <w:rPr>
        <w:rFonts w:asciiTheme="majorHAnsi" w:eastAsiaTheme="majorEastAsia" w:hAnsiTheme="majorHAnsi" w:cstheme="majorBidi"/>
        <w:noProof/>
        <w:lang w:val="nn-NO"/>
      </w:rPr>
      <w:t>15</w:t>
    </w:r>
    <w:r w:rsidR="00831373">
      <w:rPr>
        <w:rFonts w:asciiTheme="majorHAnsi" w:eastAsiaTheme="majorEastAsia" w:hAnsiTheme="majorHAnsi" w:cstheme="majorBidi"/>
      </w:rPr>
      <w:fldChar w:fldCharType="end"/>
    </w:r>
  </w:p>
  <w:p w14:paraId="2BC42BE8" w14:textId="77777777" w:rsidR="00AC0178" w:rsidRPr="003B58AC" w:rsidRDefault="00AC0178">
    <w:pPr>
      <w:pStyle w:val="Bunntekst"/>
      <w:rPr>
        <w:lang w:val="nn-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1F5158" w14:textId="77777777" w:rsidR="00FB667A" w:rsidRDefault="00FB667A" w:rsidP="00AC0178">
      <w:pPr>
        <w:spacing w:after="0" w:line="240" w:lineRule="auto"/>
      </w:pPr>
      <w:r>
        <w:separator/>
      </w:r>
    </w:p>
  </w:footnote>
  <w:footnote w:type="continuationSeparator" w:id="0">
    <w:p w14:paraId="13728D64" w14:textId="77777777" w:rsidR="00FB667A" w:rsidRDefault="00FB667A" w:rsidP="00AC0178">
      <w:pPr>
        <w:spacing w:after="0" w:line="240" w:lineRule="auto"/>
      </w:pPr>
      <w:r>
        <w:continuationSeparator/>
      </w:r>
    </w:p>
  </w:footnote>
  <w:footnote w:type="continuationNotice" w:id="1">
    <w:p w14:paraId="19D95D09" w14:textId="77777777" w:rsidR="00FB667A" w:rsidRDefault="00FB667A">
      <w:pPr>
        <w:spacing w:after="0" w:line="240" w:lineRule="auto"/>
      </w:pPr>
    </w:p>
  </w:footnote>
  <w:footnote w:id="2">
    <w:p w14:paraId="5DF826DD" w14:textId="74AB6F4F" w:rsidR="007531AE" w:rsidRPr="00733303" w:rsidRDefault="007531AE">
      <w:pPr>
        <w:pStyle w:val="Fotnotetekst"/>
        <w:rPr>
          <w:lang w:val="nn-NO"/>
        </w:rPr>
      </w:pPr>
      <w:r w:rsidRPr="00733303">
        <w:rPr>
          <w:rStyle w:val="Fotnotereferanse"/>
          <w:lang w:val="nn-NO"/>
        </w:rPr>
        <w:footnoteRef/>
      </w:r>
      <w:r w:rsidRPr="00733303">
        <w:rPr>
          <w:lang w:val="nn-NO"/>
        </w:rPr>
        <w:t xml:space="preserve"> </w:t>
      </w:r>
      <w:bookmarkStart w:id="0" w:name="_Hlk96679629"/>
      <w:r w:rsidR="00AF0D7E" w:rsidRPr="00733303">
        <w:rPr>
          <w:lang w:val="nn-NO"/>
        </w:rPr>
        <w:t>Grunne</w:t>
      </w:r>
      <w:r w:rsidR="00A944D0" w:rsidRPr="00733303">
        <w:rPr>
          <w:lang w:val="nn-NO"/>
        </w:rPr>
        <w:t>ining</w:t>
      </w:r>
      <w:r w:rsidR="00AF0D7E" w:rsidRPr="00733303">
        <w:rPr>
          <w:lang w:val="nn-NO"/>
        </w:rPr>
        <w:t xml:space="preserve"> vil typisk v</w:t>
      </w:r>
      <w:r w:rsidR="00A944D0" w:rsidRPr="00733303">
        <w:rPr>
          <w:lang w:val="nn-NO"/>
        </w:rPr>
        <w:t>er</w:t>
      </w:r>
      <w:r w:rsidR="00295BA0">
        <w:rPr>
          <w:lang w:val="nn-NO"/>
        </w:rPr>
        <w:t>e</w:t>
      </w:r>
      <w:r w:rsidR="00AF0D7E" w:rsidRPr="00733303">
        <w:rPr>
          <w:lang w:val="nn-NO"/>
        </w:rPr>
        <w:t xml:space="preserve"> institutt, senter eller seksjonen ph</w:t>
      </w:r>
      <w:r w:rsidR="00D44380" w:rsidRPr="00733303">
        <w:rPr>
          <w:lang w:val="nn-NO"/>
        </w:rPr>
        <w:t>.</w:t>
      </w:r>
      <w:r w:rsidR="00AF0D7E" w:rsidRPr="00733303">
        <w:rPr>
          <w:lang w:val="nn-NO"/>
        </w:rPr>
        <w:t>d</w:t>
      </w:r>
      <w:r w:rsidR="00D44380" w:rsidRPr="00733303">
        <w:rPr>
          <w:lang w:val="nn-NO"/>
        </w:rPr>
        <w:t>.</w:t>
      </w:r>
      <w:r w:rsidR="00AF0D7E" w:rsidRPr="00733303">
        <w:rPr>
          <w:lang w:val="nn-NO"/>
        </w:rPr>
        <w:t xml:space="preserve">-kandidaten </w:t>
      </w:r>
      <w:r w:rsidR="00A944D0" w:rsidRPr="00733303">
        <w:rPr>
          <w:lang w:val="nn-NO"/>
        </w:rPr>
        <w:t>høyrer til</w:t>
      </w:r>
      <w:r w:rsidR="00AF0D7E" w:rsidRPr="00733303">
        <w:rPr>
          <w:lang w:val="nn-NO"/>
        </w:rPr>
        <w:t xml:space="preserve">. </w:t>
      </w:r>
      <w:r w:rsidR="00733303">
        <w:rPr>
          <w:lang w:val="nn-NO"/>
        </w:rPr>
        <w:t>Viss</w:t>
      </w:r>
      <w:r w:rsidR="00AF0D7E" w:rsidRPr="00733303">
        <w:rPr>
          <w:lang w:val="nn-NO"/>
        </w:rPr>
        <w:t xml:space="preserve"> ph</w:t>
      </w:r>
      <w:r w:rsidR="00D44380" w:rsidRPr="00733303">
        <w:rPr>
          <w:lang w:val="nn-NO"/>
        </w:rPr>
        <w:t>.</w:t>
      </w:r>
      <w:r w:rsidR="00AF0D7E" w:rsidRPr="00733303">
        <w:rPr>
          <w:lang w:val="nn-NO"/>
        </w:rPr>
        <w:t>d</w:t>
      </w:r>
      <w:r w:rsidR="00D44380" w:rsidRPr="00733303">
        <w:rPr>
          <w:lang w:val="nn-NO"/>
        </w:rPr>
        <w:t>.</w:t>
      </w:r>
      <w:r w:rsidR="00AF0D7E" w:rsidRPr="00733303">
        <w:rPr>
          <w:lang w:val="nn-NO"/>
        </w:rPr>
        <w:t>-kandidaten er ekstern, vil grunne</w:t>
      </w:r>
      <w:r w:rsidR="00A944D0" w:rsidRPr="00733303">
        <w:rPr>
          <w:lang w:val="nn-NO"/>
        </w:rPr>
        <w:t>ining</w:t>
      </w:r>
      <w:r w:rsidR="00AF0D7E" w:rsidRPr="00733303">
        <w:rPr>
          <w:lang w:val="nn-NO"/>
        </w:rPr>
        <w:t xml:space="preserve"> vanl</w:t>
      </w:r>
      <w:r w:rsidR="00733303" w:rsidRPr="00733303">
        <w:rPr>
          <w:lang w:val="nn-NO"/>
        </w:rPr>
        <w:t>e</w:t>
      </w:r>
      <w:r w:rsidR="00AF0D7E" w:rsidRPr="00733303">
        <w:rPr>
          <w:lang w:val="nn-NO"/>
        </w:rPr>
        <w:t>gvis v</w:t>
      </w:r>
      <w:r w:rsidR="00733303" w:rsidRPr="00733303">
        <w:rPr>
          <w:lang w:val="nn-NO"/>
        </w:rPr>
        <w:t>er</w:t>
      </w:r>
      <w:r w:rsidR="00295BA0">
        <w:rPr>
          <w:lang w:val="nn-NO"/>
        </w:rPr>
        <w:t>e</w:t>
      </w:r>
      <w:r w:rsidR="00AF0D7E" w:rsidRPr="00733303">
        <w:rPr>
          <w:lang w:val="nn-NO"/>
        </w:rPr>
        <w:t xml:space="preserve"> hov</w:t>
      </w:r>
      <w:r w:rsidR="00733303" w:rsidRPr="00733303">
        <w:rPr>
          <w:lang w:val="nn-NO"/>
        </w:rPr>
        <w:t>u</w:t>
      </w:r>
      <w:r w:rsidR="00AF0D7E" w:rsidRPr="00733303">
        <w:rPr>
          <w:lang w:val="nn-NO"/>
        </w:rPr>
        <w:t>d</w:t>
      </w:r>
      <w:r w:rsidR="00733303" w:rsidRPr="00733303">
        <w:rPr>
          <w:lang w:val="nn-NO"/>
        </w:rPr>
        <w:t>rettleiar</w:t>
      </w:r>
      <w:r w:rsidR="00AF0D7E" w:rsidRPr="00733303">
        <w:rPr>
          <w:lang w:val="nn-NO"/>
        </w:rPr>
        <w:t xml:space="preserve"> s</w:t>
      </w:r>
      <w:r w:rsidR="0066454E" w:rsidRPr="00733303">
        <w:rPr>
          <w:lang w:val="nn-NO"/>
        </w:rPr>
        <w:t>i grunn</w:t>
      </w:r>
      <w:r w:rsidR="00733303" w:rsidRPr="00733303">
        <w:rPr>
          <w:lang w:val="nn-NO"/>
        </w:rPr>
        <w:t>eining</w:t>
      </w:r>
      <w:r w:rsidR="0066454E" w:rsidRPr="00733303">
        <w:rPr>
          <w:lang w:val="nn-NO"/>
        </w:rPr>
        <w:t xml:space="preserve"> (institutt/senter/seksjon</w:t>
      </w:r>
      <w:r w:rsidR="003C6447" w:rsidRPr="00733303">
        <w:rPr>
          <w:lang w:val="nn-NO"/>
        </w:rPr>
        <w:t xml:space="preserve"> ved HVL</w:t>
      </w:r>
      <w:r w:rsidR="0066454E" w:rsidRPr="00733303">
        <w:rPr>
          <w:lang w:val="nn-NO"/>
        </w:rPr>
        <w:t xml:space="preserve">). </w:t>
      </w:r>
      <w:bookmarkEnd w:id="0"/>
    </w:p>
  </w:footnote>
  <w:footnote w:id="3">
    <w:p w14:paraId="26E42419" w14:textId="3F22CB53" w:rsidR="00CB76AC" w:rsidRPr="00B9478A" w:rsidRDefault="00CB76AC" w:rsidP="00CB76AC">
      <w:pPr>
        <w:pStyle w:val="Fotnotetekst"/>
        <w:rPr>
          <w:lang w:val="nn-NO"/>
        </w:rPr>
      </w:pPr>
      <w:r>
        <w:rPr>
          <w:rStyle w:val="Fotnotereferanse"/>
        </w:rPr>
        <w:footnoteRef/>
      </w:r>
      <w:r w:rsidRPr="00B9478A">
        <w:rPr>
          <w:lang w:val="nn-NO"/>
        </w:rPr>
        <w:t xml:space="preserve"> </w:t>
      </w:r>
      <w:r w:rsidR="00D866AC" w:rsidRPr="00B9478A">
        <w:rPr>
          <w:lang w:val="nn-NO"/>
        </w:rPr>
        <w:t>På</w:t>
      </w:r>
      <w:r w:rsidRPr="00B9478A">
        <w:rPr>
          <w:lang w:val="nn-NO"/>
        </w:rPr>
        <w:t xml:space="preserve"> HVL </w:t>
      </w:r>
      <w:r w:rsidR="00FA5A06">
        <w:rPr>
          <w:lang w:val="nn-NO"/>
        </w:rPr>
        <w:t>blir</w:t>
      </w:r>
      <w:r w:rsidR="00B9478A">
        <w:rPr>
          <w:lang w:val="nn-NO"/>
        </w:rPr>
        <w:t xml:space="preserve"> </w:t>
      </w:r>
      <w:r w:rsidRPr="00B9478A">
        <w:rPr>
          <w:lang w:val="nn-NO"/>
        </w:rPr>
        <w:t xml:space="preserve">pliktarbeidet normalt </w:t>
      </w:r>
      <w:r w:rsidR="00B9478A">
        <w:rPr>
          <w:lang w:val="nn-NO"/>
        </w:rPr>
        <w:t xml:space="preserve">utført </w:t>
      </w:r>
      <w:r w:rsidRPr="00B9478A">
        <w:rPr>
          <w:lang w:val="nn-NO"/>
        </w:rPr>
        <w:t xml:space="preserve">ved instituttet </w:t>
      </w:r>
      <w:r w:rsidR="00D866AC" w:rsidRPr="00B9478A">
        <w:rPr>
          <w:lang w:val="nn-NO"/>
        </w:rPr>
        <w:t xml:space="preserve">der </w:t>
      </w:r>
      <w:r w:rsidR="00B9478A">
        <w:rPr>
          <w:lang w:val="nn-NO"/>
        </w:rPr>
        <w:t>ein</w:t>
      </w:r>
      <w:r w:rsidRPr="00B9478A">
        <w:rPr>
          <w:lang w:val="nn-NO"/>
        </w:rPr>
        <w:t xml:space="preserve"> er </w:t>
      </w:r>
      <w:r w:rsidR="00B9478A">
        <w:rPr>
          <w:lang w:val="nn-NO"/>
        </w:rPr>
        <w:t>tilsett</w:t>
      </w:r>
      <w:r w:rsidRPr="00B9478A">
        <w:rPr>
          <w:lang w:val="nn-NO"/>
        </w:rPr>
        <w:t xml:space="preserve">. </w:t>
      </w:r>
    </w:p>
  </w:footnote>
  <w:footnote w:id="4">
    <w:p w14:paraId="28EDCD2D" w14:textId="60381E3A" w:rsidR="00F75999" w:rsidRPr="00105F17" w:rsidRDefault="00F75999">
      <w:pPr>
        <w:pStyle w:val="Fotnotetekst"/>
        <w:rPr>
          <w:lang w:val="nn-NO"/>
        </w:rPr>
      </w:pPr>
      <w:r>
        <w:rPr>
          <w:rStyle w:val="Fotnotereferanse"/>
        </w:rPr>
        <w:footnoteRef/>
      </w:r>
      <w:r w:rsidRPr="006B4CCB">
        <w:rPr>
          <w:lang w:val="nn-NO"/>
        </w:rPr>
        <w:t xml:space="preserve"> Grunne</w:t>
      </w:r>
      <w:r w:rsidR="00105F17" w:rsidRPr="006B4CCB">
        <w:rPr>
          <w:lang w:val="nn-NO"/>
        </w:rPr>
        <w:t>ining</w:t>
      </w:r>
      <w:r w:rsidRPr="006B4CCB">
        <w:rPr>
          <w:lang w:val="nn-NO"/>
        </w:rPr>
        <w:t xml:space="preserve"> vil typisk v</w:t>
      </w:r>
      <w:r w:rsidR="00105F17" w:rsidRPr="006B4CCB">
        <w:rPr>
          <w:lang w:val="nn-NO"/>
        </w:rPr>
        <w:t>er</w:t>
      </w:r>
      <w:r w:rsidR="001206AF">
        <w:rPr>
          <w:lang w:val="nn-NO"/>
        </w:rPr>
        <w:t>e</w:t>
      </w:r>
      <w:r w:rsidRPr="006B4CCB">
        <w:rPr>
          <w:lang w:val="nn-NO"/>
        </w:rPr>
        <w:t xml:space="preserve"> institutt, senter eller seksjonen ph</w:t>
      </w:r>
      <w:r w:rsidR="002E2880" w:rsidRPr="006B4CCB">
        <w:rPr>
          <w:lang w:val="nn-NO"/>
        </w:rPr>
        <w:t>.</w:t>
      </w:r>
      <w:r w:rsidRPr="006B4CCB">
        <w:rPr>
          <w:lang w:val="nn-NO"/>
        </w:rPr>
        <w:t>d</w:t>
      </w:r>
      <w:r w:rsidR="002E2880" w:rsidRPr="006B4CCB">
        <w:rPr>
          <w:lang w:val="nn-NO"/>
        </w:rPr>
        <w:t>.</w:t>
      </w:r>
      <w:r w:rsidRPr="006B4CCB">
        <w:rPr>
          <w:lang w:val="nn-NO"/>
        </w:rPr>
        <w:t xml:space="preserve">-kandidaten </w:t>
      </w:r>
      <w:r w:rsidR="00105F17" w:rsidRPr="006B4CCB">
        <w:rPr>
          <w:lang w:val="nn-NO"/>
        </w:rPr>
        <w:t>høyrer til</w:t>
      </w:r>
      <w:r w:rsidRPr="006B4CCB">
        <w:rPr>
          <w:lang w:val="nn-NO"/>
        </w:rPr>
        <w:t xml:space="preserve">. </w:t>
      </w:r>
      <w:r w:rsidR="00105F17" w:rsidRPr="00105F17">
        <w:rPr>
          <w:lang w:val="nn-NO"/>
        </w:rPr>
        <w:t>Viss</w:t>
      </w:r>
      <w:r w:rsidRPr="00105F17">
        <w:rPr>
          <w:lang w:val="nn-NO"/>
        </w:rPr>
        <w:t xml:space="preserve"> ph</w:t>
      </w:r>
      <w:r w:rsidR="002E2880" w:rsidRPr="00105F17">
        <w:rPr>
          <w:lang w:val="nn-NO"/>
        </w:rPr>
        <w:t>.</w:t>
      </w:r>
      <w:r w:rsidRPr="00105F17">
        <w:rPr>
          <w:lang w:val="nn-NO"/>
        </w:rPr>
        <w:t>d</w:t>
      </w:r>
      <w:r w:rsidR="002E2880" w:rsidRPr="00105F17">
        <w:rPr>
          <w:lang w:val="nn-NO"/>
        </w:rPr>
        <w:t>.</w:t>
      </w:r>
      <w:r w:rsidRPr="00105F17">
        <w:rPr>
          <w:lang w:val="nn-NO"/>
        </w:rPr>
        <w:t>-kandidaten er ekstern, vil grunne</w:t>
      </w:r>
      <w:r w:rsidR="00105F17" w:rsidRPr="00105F17">
        <w:rPr>
          <w:lang w:val="nn-NO"/>
        </w:rPr>
        <w:t xml:space="preserve">ininga </w:t>
      </w:r>
      <w:r w:rsidRPr="00105F17">
        <w:rPr>
          <w:lang w:val="nn-NO"/>
        </w:rPr>
        <w:t>vanl</w:t>
      </w:r>
      <w:r w:rsidR="00105F17" w:rsidRPr="00105F17">
        <w:rPr>
          <w:lang w:val="nn-NO"/>
        </w:rPr>
        <w:t>e</w:t>
      </w:r>
      <w:r w:rsidRPr="00105F17">
        <w:rPr>
          <w:lang w:val="nn-NO"/>
        </w:rPr>
        <w:t xml:space="preserve">gvis </w:t>
      </w:r>
      <w:r w:rsidR="00105F17" w:rsidRPr="00105F17">
        <w:rPr>
          <w:lang w:val="nn-NO"/>
        </w:rPr>
        <w:t>vera</w:t>
      </w:r>
      <w:r w:rsidRPr="00105F17">
        <w:rPr>
          <w:lang w:val="nn-NO"/>
        </w:rPr>
        <w:t xml:space="preserve"> hov</w:t>
      </w:r>
      <w:r w:rsidR="00105F17" w:rsidRPr="00105F17">
        <w:rPr>
          <w:lang w:val="nn-NO"/>
        </w:rPr>
        <w:t>udrettleiar</w:t>
      </w:r>
      <w:r w:rsidRPr="00105F17">
        <w:rPr>
          <w:lang w:val="nn-NO"/>
        </w:rPr>
        <w:t xml:space="preserve"> si grunne</w:t>
      </w:r>
      <w:r w:rsidR="00105F17">
        <w:rPr>
          <w:lang w:val="nn-NO"/>
        </w:rPr>
        <w:t xml:space="preserve">ining </w:t>
      </w:r>
      <w:r w:rsidRPr="00105F17">
        <w:rPr>
          <w:lang w:val="nn-NO"/>
        </w:rPr>
        <w:t>(institutt/senter/seksjon</w:t>
      </w:r>
      <w:r w:rsidR="00527EDF" w:rsidRPr="00105F17">
        <w:rPr>
          <w:lang w:val="nn-NO"/>
        </w:rPr>
        <w:t xml:space="preserve"> ved HVL</w:t>
      </w:r>
      <w:r w:rsidRPr="00105F17">
        <w:rPr>
          <w:lang w:val="nn-NO"/>
        </w:rPr>
        <w:t>).</w:t>
      </w:r>
    </w:p>
  </w:footnote>
  <w:footnote w:id="5">
    <w:p w14:paraId="3278F821" w14:textId="345A8C8C" w:rsidR="00F56E77" w:rsidRPr="00D1227F" w:rsidRDefault="00F56E77">
      <w:pPr>
        <w:pStyle w:val="Fotnotetekst"/>
        <w:rPr>
          <w:lang w:val="nn-NO"/>
        </w:rPr>
      </w:pPr>
      <w:r>
        <w:rPr>
          <w:rStyle w:val="Fotnotereferanse"/>
        </w:rPr>
        <w:footnoteRef/>
      </w:r>
      <w:r w:rsidRPr="00D1227F">
        <w:rPr>
          <w:lang w:val="nn-NO"/>
        </w:rPr>
        <w:t xml:space="preserve"> </w:t>
      </w:r>
      <w:r w:rsidR="00581FCF" w:rsidRPr="00D1227F">
        <w:rPr>
          <w:lang w:val="nn-NO"/>
        </w:rPr>
        <w:t>Ekstern part kan også v</w:t>
      </w:r>
      <w:r w:rsidR="00D1227F" w:rsidRPr="00D1227F">
        <w:rPr>
          <w:lang w:val="nn-NO"/>
        </w:rPr>
        <w:t>e</w:t>
      </w:r>
      <w:r w:rsidR="00581FCF" w:rsidRPr="00D1227F">
        <w:rPr>
          <w:lang w:val="nn-NO"/>
        </w:rPr>
        <w:t xml:space="preserve">re </w:t>
      </w:r>
      <w:r w:rsidR="00E871D1" w:rsidRPr="00D1227F">
        <w:rPr>
          <w:lang w:val="nn-NO"/>
        </w:rPr>
        <w:t>e</w:t>
      </w:r>
      <w:r w:rsidR="00D1227F" w:rsidRPr="00D1227F">
        <w:rPr>
          <w:lang w:val="nn-NO"/>
        </w:rPr>
        <w:t>i</w:t>
      </w:r>
      <w:r w:rsidR="00E871D1" w:rsidRPr="00D1227F">
        <w:rPr>
          <w:lang w:val="nn-NO"/>
        </w:rPr>
        <w:t xml:space="preserve"> ann</w:t>
      </w:r>
      <w:r w:rsidR="00D1227F" w:rsidRPr="00D1227F">
        <w:rPr>
          <w:lang w:val="nn-NO"/>
        </w:rPr>
        <w:t>a</w:t>
      </w:r>
      <w:r w:rsidR="00E871D1" w:rsidRPr="00D1227F">
        <w:rPr>
          <w:lang w:val="nn-NO"/>
        </w:rPr>
        <w:t xml:space="preserve"> e</w:t>
      </w:r>
      <w:r w:rsidR="00D1227F" w:rsidRPr="00D1227F">
        <w:rPr>
          <w:lang w:val="nn-NO"/>
        </w:rPr>
        <w:t>ining</w:t>
      </w:r>
      <w:r w:rsidR="00E871D1" w:rsidRPr="00D1227F">
        <w:rPr>
          <w:lang w:val="nn-NO"/>
        </w:rPr>
        <w:t xml:space="preserve"> ved HVL.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9500B" w14:textId="77777777" w:rsidR="00184029" w:rsidRDefault="00184029">
    <w:pPr>
      <w:pStyle w:val="Topptekst"/>
    </w:pPr>
    <w:r>
      <w:rPr>
        <w:noProof/>
        <w:lang w:eastAsia="nb-NO"/>
      </w:rPr>
      <w:drawing>
        <wp:inline distT="0" distB="0" distL="0" distR="0" wp14:anchorId="62A9B8BD" wp14:editId="24211583">
          <wp:extent cx="2381250" cy="619125"/>
          <wp:effectExtent l="0" t="0" r="0" b="952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VL_logo_liten.jpg"/>
                  <pic:cNvPicPr/>
                </pic:nvPicPr>
                <pic:blipFill>
                  <a:blip r:embed="rId1">
                    <a:extLst>
                      <a:ext uri="{28A0092B-C50C-407E-A947-70E740481C1C}">
                        <a14:useLocalDpi xmlns:a14="http://schemas.microsoft.com/office/drawing/2010/main" val="0"/>
                      </a:ext>
                    </a:extLst>
                  </a:blip>
                  <a:stretch>
                    <a:fillRect/>
                  </a:stretch>
                </pic:blipFill>
                <pic:spPr>
                  <a:xfrm>
                    <a:off x="0" y="0"/>
                    <a:ext cx="2381250" cy="619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B042A"/>
    <w:multiLevelType w:val="hybridMultilevel"/>
    <w:tmpl w:val="4B402AD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D7A36FB"/>
    <w:multiLevelType w:val="hybridMultilevel"/>
    <w:tmpl w:val="27C65AB4"/>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2A3CA4A0">
      <w:start w:val="1"/>
      <w:numFmt w:val="bullet"/>
      <w:lvlText w:val="-"/>
      <w:lvlJc w:val="left"/>
      <w:pPr>
        <w:ind w:left="2340" w:hanging="360"/>
      </w:pPr>
      <w:rPr>
        <w:rFonts w:ascii="Calibri" w:eastAsiaTheme="minorHAnsi" w:hAnsi="Calibri" w:cstheme="minorBidi" w:hint="default"/>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1086A0E"/>
    <w:multiLevelType w:val="hybridMultilevel"/>
    <w:tmpl w:val="B742D0B4"/>
    <w:lvl w:ilvl="0" w:tplc="22B862F4">
      <w:start w:val="1"/>
      <w:numFmt w:val="bullet"/>
      <w:lvlText w:val=""/>
      <w:lvlJc w:val="left"/>
      <w:pPr>
        <w:ind w:left="720" w:hanging="360"/>
      </w:pPr>
      <w:rPr>
        <w:rFonts w:ascii="Symbol" w:hAnsi="Symbol"/>
      </w:rPr>
    </w:lvl>
    <w:lvl w:ilvl="1" w:tplc="BB5EADE6">
      <w:start w:val="1"/>
      <w:numFmt w:val="bullet"/>
      <w:lvlText w:val=""/>
      <w:lvlJc w:val="left"/>
      <w:pPr>
        <w:ind w:left="720" w:hanging="360"/>
      </w:pPr>
      <w:rPr>
        <w:rFonts w:ascii="Symbol" w:hAnsi="Symbol"/>
      </w:rPr>
    </w:lvl>
    <w:lvl w:ilvl="2" w:tplc="DC0A11CC">
      <w:start w:val="1"/>
      <w:numFmt w:val="bullet"/>
      <w:lvlText w:val=""/>
      <w:lvlJc w:val="left"/>
      <w:pPr>
        <w:ind w:left="720" w:hanging="360"/>
      </w:pPr>
      <w:rPr>
        <w:rFonts w:ascii="Symbol" w:hAnsi="Symbol"/>
      </w:rPr>
    </w:lvl>
    <w:lvl w:ilvl="3" w:tplc="46D83098">
      <w:start w:val="1"/>
      <w:numFmt w:val="bullet"/>
      <w:lvlText w:val=""/>
      <w:lvlJc w:val="left"/>
      <w:pPr>
        <w:ind w:left="720" w:hanging="360"/>
      </w:pPr>
      <w:rPr>
        <w:rFonts w:ascii="Symbol" w:hAnsi="Symbol"/>
      </w:rPr>
    </w:lvl>
    <w:lvl w:ilvl="4" w:tplc="9F5E70F2">
      <w:start w:val="1"/>
      <w:numFmt w:val="bullet"/>
      <w:lvlText w:val=""/>
      <w:lvlJc w:val="left"/>
      <w:pPr>
        <w:ind w:left="720" w:hanging="360"/>
      </w:pPr>
      <w:rPr>
        <w:rFonts w:ascii="Symbol" w:hAnsi="Symbol"/>
      </w:rPr>
    </w:lvl>
    <w:lvl w:ilvl="5" w:tplc="986A982C">
      <w:start w:val="1"/>
      <w:numFmt w:val="bullet"/>
      <w:lvlText w:val=""/>
      <w:lvlJc w:val="left"/>
      <w:pPr>
        <w:ind w:left="720" w:hanging="360"/>
      </w:pPr>
      <w:rPr>
        <w:rFonts w:ascii="Symbol" w:hAnsi="Symbol"/>
      </w:rPr>
    </w:lvl>
    <w:lvl w:ilvl="6" w:tplc="7654FEAC">
      <w:start w:val="1"/>
      <w:numFmt w:val="bullet"/>
      <w:lvlText w:val=""/>
      <w:lvlJc w:val="left"/>
      <w:pPr>
        <w:ind w:left="720" w:hanging="360"/>
      </w:pPr>
      <w:rPr>
        <w:rFonts w:ascii="Symbol" w:hAnsi="Symbol"/>
      </w:rPr>
    </w:lvl>
    <w:lvl w:ilvl="7" w:tplc="BD1E975E">
      <w:start w:val="1"/>
      <w:numFmt w:val="bullet"/>
      <w:lvlText w:val=""/>
      <w:lvlJc w:val="left"/>
      <w:pPr>
        <w:ind w:left="720" w:hanging="360"/>
      </w:pPr>
      <w:rPr>
        <w:rFonts w:ascii="Symbol" w:hAnsi="Symbol"/>
      </w:rPr>
    </w:lvl>
    <w:lvl w:ilvl="8" w:tplc="658C19CC">
      <w:start w:val="1"/>
      <w:numFmt w:val="bullet"/>
      <w:lvlText w:val=""/>
      <w:lvlJc w:val="left"/>
      <w:pPr>
        <w:ind w:left="720" w:hanging="360"/>
      </w:pPr>
      <w:rPr>
        <w:rFonts w:ascii="Symbol" w:hAnsi="Symbol"/>
      </w:rPr>
    </w:lvl>
  </w:abstractNum>
  <w:abstractNum w:abstractNumId="3" w15:restartNumberingAfterBreak="0">
    <w:nsid w:val="2D7342FC"/>
    <w:multiLevelType w:val="hybridMultilevel"/>
    <w:tmpl w:val="F47A9A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43F01E9"/>
    <w:multiLevelType w:val="hybridMultilevel"/>
    <w:tmpl w:val="D80838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92D38EF"/>
    <w:multiLevelType w:val="hybridMultilevel"/>
    <w:tmpl w:val="F568427E"/>
    <w:lvl w:ilvl="0" w:tplc="26BC578C">
      <w:start w:val="1"/>
      <w:numFmt w:val="lowerLetter"/>
      <w:lvlText w:val="%1)"/>
      <w:lvlJc w:val="left"/>
      <w:pPr>
        <w:ind w:left="720" w:hanging="360"/>
      </w:pPr>
    </w:lvl>
    <w:lvl w:ilvl="1" w:tplc="31947CC4">
      <w:start w:val="1"/>
      <w:numFmt w:val="lowerLetter"/>
      <w:lvlText w:val="%2)"/>
      <w:lvlJc w:val="left"/>
      <w:pPr>
        <w:ind w:left="720" w:hanging="360"/>
      </w:pPr>
    </w:lvl>
    <w:lvl w:ilvl="2" w:tplc="D1F88E4A">
      <w:start w:val="1"/>
      <w:numFmt w:val="lowerLetter"/>
      <w:lvlText w:val="%3)"/>
      <w:lvlJc w:val="left"/>
      <w:pPr>
        <w:ind w:left="720" w:hanging="360"/>
      </w:pPr>
    </w:lvl>
    <w:lvl w:ilvl="3" w:tplc="50322714">
      <w:start w:val="1"/>
      <w:numFmt w:val="lowerLetter"/>
      <w:lvlText w:val="%4)"/>
      <w:lvlJc w:val="left"/>
      <w:pPr>
        <w:ind w:left="720" w:hanging="360"/>
      </w:pPr>
    </w:lvl>
    <w:lvl w:ilvl="4" w:tplc="A95A8796">
      <w:start w:val="1"/>
      <w:numFmt w:val="lowerLetter"/>
      <w:lvlText w:val="%5)"/>
      <w:lvlJc w:val="left"/>
      <w:pPr>
        <w:ind w:left="720" w:hanging="360"/>
      </w:pPr>
    </w:lvl>
    <w:lvl w:ilvl="5" w:tplc="FCC82E2A">
      <w:start w:val="1"/>
      <w:numFmt w:val="lowerLetter"/>
      <w:lvlText w:val="%6)"/>
      <w:lvlJc w:val="left"/>
      <w:pPr>
        <w:ind w:left="720" w:hanging="360"/>
      </w:pPr>
    </w:lvl>
    <w:lvl w:ilvl="6" w:tplc="88D00368">
      <w:start w:val="1"/>
      <w:numFmt w:val="lowerLetter"/>
      <w:lvlText w:val="%7)"/>
      <w:lvlJc w:val="left"/>
      <w:pPr>
        <w:ind w:left="720" w:hanging="360"/>
      </w:pPr>
    </w:lvl>
    <w:lvl w:ilvl="7" w:tplc="0FE41882">
      <w:start w:val="1"/>
      <w:numFmt w:val="lowerLetter"/>
      <w:lvlText w:val="%8)"/>
      <w:lvlJc w:val="left"/>
      <w:pPr>
        <w:ind w:left="720" w:hanging="360"/>
      </w:pPr>
    </w:lvl>
    <w:lvl w:ilvl="8" w:tplc="AB6268CC">
      <w:start w:val="1"/>
      <w:numFmt w:val="lowerLetter"/>
      <w:lvlText w:val="%9)"/>
      <w:lvlJc w:val="left"/>
      <w:pPr>
        <w:ind w:left="720" w:hanging="360"/>
      </w:pPr>
    </w:lvl>
  </w:abstractNum>
  <w:abstractNum w:abstractNumId="6" w15:restartNumberingAfterBreak="0">
    <w:nsid w:val="65A40C4F"/>
    <w:multiLevelType w:val="hybridMultilevel"/>
    <w:tmpl w:val="E430B4AC"/>
    <w:lvl w:ilvl="0" w:tplc="E13C44AC">
      <w:start w:val="1"/>
      <w:numFmt w:val="bullet"/>
      <w:lvlText w:val="−"/>
      <w:lvlJc w:val="left"/>
      <w:pPr>
        <w:ind w:left="720" w:hanging="360"/>
      </w:pPr>
      <w:rPr>
        <w:rFonts w:ascii="Calibri" w:hAnsi="Calibri" w:hint="default"/>
      </w:rPr>
    </w:lvl>
    <w:lvl w:ilvl="1" w:tplc="04140003" w:tentative="1">
      <w:start w:val="1"/>
      <w:numFmt w:val="bullet"/>
      <w:lvlText w:val="o"/>
      <w:lvlJc w:val="left"/>
      <w:pPr>
        <w:ind w:left="1440" w:hanging="360"/>
      </w:pPr>
      <w:rPr>
        <w:rFonts w:ascii="Courier New" w:hAnsi="Courier New" w:cs="Courier New" w:hint="default"/>
      </w:rPr>
    </w:lvl>
    <w:lvl w:ilvl="2" w:tplc="E13C44AC">
      <w:start w:val="1"/>
      <w:numFmt w:val="bullet"/>
      <w:lvlText w:val="−"/>
      <w:lvlJc w:val="left"/>
      <w:pPr>
        <w:ind w:left="2160" w:hanging="360"/>
      </w:pPr>
      <w:rPr>
        <w:rFonts w:ascii="Calibri" w:hAnsi="Calibri"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AAA3785"/>
    <w:multiLevelType w:val="hybridMultilevel"/>
    <w:tmpl w:val="61880E7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77887E93"/>
    <w:multiLevelType w:val="hybridMultilevel"/>
    <w:tmpl w:val="4D2CFE72"/>
    <w:lvl w:ilvl="0" w:tplc="EC841344">
      <w:start w:val="1"/>
      <w:numFmt w:val="bullet"/>
      <w:lvlText w:val=""/>
      <w:lvlJc w:val="left"/>
      <w:pPr>
        <w:ind w:left="720" w:hanging="360"/>
      </w:pPr>
      <w:rPr>
        <w:rFonts w:ascii="Symbol" w:hAnsi="Symbol"/>
      </w:rPr>
    </w:lvl>
    <w:lvl w:ilvl="1" w:tplc="8E18D9E8">
      <w:start w:val="1"/>
      <w:numFmt w:val="bullet"/>
      <w:lvlText w:val=""/>
      <w:lvlJc w:val="left"/>
      <w:pPr>
        <w:ind w:left="720" w:hanging="360"/>
      </w:pPr>
      <w:rPr>
        <w:rFonts w:ascii="Symbol" w:hAnsi="Symbol"/>
      </w:rPr>
    </w:lvl>
    <w:lvl w:ilvl="2" w:tplc="56AA23C6">
      <w:start w:val="1"/>
      <w:numFmt w:val="bullet"/>
      <w:lvlText w:val=""/>
      <w:lvlJc w:val="left"/>
      <w:pPr>
        <w:ind w:left="720" w:hanging="360"/>
      </w:pPr>
      <w:rPr>
        <w:rFonts w:ascii="Symbol" w:hAnsi="Symbol"/>
      </w:rPr>
    </w:lvl>
    <w:lvl w:ilvl="3" w:tplc="D794E75A">
      <w:start w:val="1"/>
      <w:numFmt w:val="bullet"/>
      <w:lvlText w:val=""/>
      <w:lvlJc w:val="left"/>
      <w:pPr>
        <w:ind w:left="720" w:hanging="360"/>
      </w:pPr>
      <w:rPr>
        <w:rFonts w:ascii="Symbol" w:hAnsi="Symbol"/>
      </w:rPr>
    </w:lvl>
    <w:lvl w:ilvl="4" w:tplc="2954FF52">
      <w:start w:val="1"/>
      <w:numFmt w:val="bullet"/>
      <w:lvlText w:val=""/>
      <w:lvlJc w:val="left"/>
      <w:pPr>
        <w:ind w:left="720" w:hanging="360"/>
      </w:pPr>
      <w:rPr>
        <w:rFonts w:ascii="Symbol" w:hAnsi="Symbol"/>
      </w:rPr>
    </w:lvl>
    <w:lvl w:ilvl="5" w:tplc="766A4222">
      <w:start w:val="1"/>
      <w:numFmt w:val="bullet"/>
      <w:lvlText w:val=""/>
      <w:lvlJc w:val="left"/>
      <w:pPr>
        <w:ind w:left="720" w:hanging="360"/>
      </w:pPr>
      <w:rPr>
        <w:rFonts w:ascii="Symbol" w:hAnsi="Symbol"/>
      </w:rPr>
    </w:lvl>
    <w:lvl w:ilvl="6" w:tplc="8F4CF228">
      <w:start w:val="1"/>
      <w:numFmt w:val="bullet"/>
      <w:lvlText w:val=""/>
      <w:lvlJc w:val="left"/>
      <w:pPr>
        <w:ind w:left="720" w:hanging="360"/>
      </w:pPr>
      <w:rPr>
        <w:rFonts w:ascii="Symbol" w:hAnsi="Symbol"/>
      </w:rPr>
    </w:lvl>
    <w:lvl w:ilvl="7" w:tplc="7556DC90">
      <w:start w:val="1"/>
      <w:numFmt w:val="bullet"/>
      <w:lvlText w:val=""/>
      <w:lvlJc w:val="left"/>
      <w:pPr>
        <w:ind w:left="720" w:hanging="360"/>
      </w:pPr>
      <w:rPr>
        <w:rFonts w:ascii="Symbol" w:hAnsi="Symbol"/>
      </w:rPr>
    </w:lvl>
    <w:lvl w:ilvl="8" w:tplc="FB9E8716">
      <w:start w:val="1"/>
      <w:numFmt w:val="bullet"/>
      <w:lvlText w:val=""/>
      <w:lvlJc w:val="left"/>
      <w:pPr>
        <w:ind w:left="720" w:hanging="360"/>
      </w:pPr>
      <w:rPr>
        <w:rFonts w:ascii="Symbol" w:hAnsi="Symbol"/>
      </w:rPr>
    </w:lvl>
  </w:abstractNum>
  <w:num w:numId="1" w16cid:durableId="1050106189">
    <w:abstractNumId w:val="1"/>
  </w:num>
  <w:num w:numId="2" w16cid:durableId="997734360">
    <w:abstractNumId w:val="0"/>
  </w:num>
  <w:num w:numId="3" w16cid:durableId="268663179">
    <w:abstractNumId w:val="6"/>
  </w:num>
  <w:num w:numId="4" w16cid:durableId="59796671">
    <w:abstractNumId w:val="7"/>
  </w:num>
  <w:num w:numId="5" w16cid:durableId="1268006467">
    <w:abstractNumId w:val="3"/>
  </w:num>
  <w:num w:numId="6" w16cid:durableId="1279793906">
    <w:abstractNumId w:val="4"/>
  </w:num>
  <w:num w:numId="7" w16cid:durableId="1059473038">
    <w:abstractNumId w:val="5"/>
  </w:num>
  <w:num w:numId="8" w16cid:durableId="1564682657">
    <w:abstractNumId w:val="8"/>
  </w:num>
  <w:num w:numId="9" w16cid:durableId="1933659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FE2"/>
    <w:rsid w:val="00000303"/>
    <w:rsid w:val="00000640"/>
    <w:rsid w:val="000022CD"/>
    <w:rsid w:val="00006EBE"/>
    <w:rsid w:val="000073E8"/>
    <w:rsid w:val="000114D0"/>
    <w:rsid w:val="00013100"/>
    <w:rsid w:val="00013E02"/>
    <w:rsid w:val="00014B58"/>
    <w:rsid w:val="00027D04"/>
    <w:rsid w:val="0003118C"/>
    <w:rsid w:val="0003320D"/>
    <w:rsid w:val="0004032D"/>
    <w:rsid w:val="000437B7"/>
    <w:rsid w:val="0004622A"/>
    <w:rsid w:val="00053119"/>
    <w:rsid w:val="00054001"/>
    <w:rsid w:val="00055F8C"/>
    <w:rsid w:val="00056036"/>
    <w:rsid w:val="00056BE9"/>
    <w:rsid w:val="0005732A"/>
    <w:rsid w:val="0006131A"/>
    <w:rsid w:val="00062307"/>
    <w:rsid w:val="00064AB3"/>
    <w:rsid w:val="00065A09"/>
    <w:rsid w:val="00067542"/>
    <w:rsid w:val="00073378"/>
    <w:rsid w:val="00077AC5"/>
    <w:rsid w:val="00084BD4"/>
    <w:rsid w:val="0008775F"/>
    <w:rsid w:val="00095B74"/>
    <w:rsid w:val="00097141"/>
    <w:rsid w:val="000A1077"/>
    <w:rsid w:val="000A161F"/>
    <w:rsid w:val="000A418C"/>
    <w:rsid w:val="000B25E1"/>
    <w:rsid w:val="000B3ECE"/>
    <w:rsid w:val="000C0BE7"/>
    <w:rsid w:val="000C0C82"/>
    <w:rsid w:val="000D2422"/>
    <w:rsid w:val="000D418B"/>
    <w:rsid w:val="000D528F"/>
    <w:rsid w:val="000E27BE"/>
    <w:rsid w:val="000E3CED"/>
    <w:rsid w:val="000E454A"/>
    <w:rsid w:val="000E46F5"/>
    <w:rsid w:val="000E6744"/>
    <w:rsid w:val="000F047F"/>
    <w:rsid w:val="000F1F57"/>
    <w:rsid w:val="000F1FD2"/>
    <w:rsid w:val="000F4DD5"/>
    <w:rsid w:val="000F5497"/>
    <w:rsid w:val="000F6BFE"/>
    <w:rsid w:val="001032B5"/>
    <w:rsid w:val="00104AD8"/>
    <w:rsid w:val="00105F17"/>
    <w:rsid w:val="00113CCD"/>
    <w:rsid w:val="001206AF"/>
    <w:rsid w:val="00121173"/>
    <w:rsid w:val="00122844"/>
    <w:rsid w:val="00122F2D"/>
    <w:rsid w:val="00123551"/>
    <w:rsid w:val="001251AC"/>
    <w:rsid w:val="00125DD7"/>
    <w:rsid w:val="00126865"/>
    <w:rsid w:val="001274E5"/>
    <w:rsid w:val="00131295"/>
    <w:rsid w:val="00132327"/>
    <w:rsid w:val="001326C9"/>
    <w:rsid w:val="001346DD"/>
    <w:rsid w:val="001367C4"/>
    <w:rsid w:val="00140B5B"/>
    <w:rsid w:val="00141256"/>
    <w:rsid w:val="0015689E"/>
    <w:rsid w:val="00161C07"/>
    <w:rsid w:val="00165E6E"/>
    <w:rsid w:val="001662B5"/>
    <w:rsid w:val="00171873"/>
    <w:rsid w:val="0017210F"/>
    <w:rsid w:val="00173519"/>
    <w:rsid w:val="00174093"/>
    <w:rsid w:val="00174804"/>
    <w:rsid w:val="0017616D"/>
    <w:rsid w:val="00176393"/>
    <w:rsid w:val="00180E0F"/>
    <w:rsid w:val="0018345B"/>
    <w:rsid w:val="00183D48"/>
    <w:rsid w:val="00183E9F"/>
    <w:rsid w:val="00184029"/>
    <w:rsid w:val="00184EFC"/>
    <w:rsid w:val="001901A2"/>
    <w:rsid w:val="00190E86"/>
    <w:rsid w:val="00196188"/>
    <w:rsid w:val="001A0234"/>
    <w:rsid w:val="001A036A"/>
    <w:rsid w:val="001A103F"/>
    <w:rsid w:val="001A1A6B"/>
    <w:rsid w:val="001B1DA3"/>
    <w:rsid w:val="001B2598"/>
    <w:rsid w:val="001B3BAB"/>
    <w:rsid w:val="001B518F"/>
    <w:rsid w:val="001C0DD1"/>
    <w:rsid w:val="001C1C36"/>
    <w:rsid w:val="001C3644"/>
    <w:rsid w:val="001C48DA"/>
    <w:rsid w:val="001C5B53"/>
    <w:rsid w:val="001C6984"/>
    <w:rsid w:val="001C6CB1"/>
    <w:rsid w:val="001D15AC"/>
    <w:rsid w:val="001D1FFF"/>
    <w:rsid w:val="001D35C6"/>
    <w:rsid w:val="001D4781"/>
    <w:rsid w:val="001D58C4"/>
    <w:rsid w:val="001D71EF"/>
    <w:rsid w:val="001E0E7E"/>
    <w:rsid w:val="001E2033"/>
    <w:rsid w:val="001E3D5B"/>
    <w:rsid w:val="001E4289"/>
    <w:rsid w:val="001F0188"/>
    <w:rsid w:val="001F01C3"/>
    <w:rsid w:val="001F0AFD"/>
    <w:rsid w:val="001F11E3"/>
    <w:rsid w:val="001F1EAC"/>
    <w:rsid w:val="001F4584"/>
    <w:rsid w:val="001F5A3C"/>
    <w:rsid w:val="001F6F24"/>
    <w:rsid w:val="00200D36"/>
    <w:rsid w:val="00202ECC"/>
    <w:rsid w:val="002061BD"/>
    <w:rsid w:val="00213BFA"/>
    <w:rsid w:val="002159C8"/>
    <w:rsid w:val="00215DB4"/>
    <w:rsid w:val="002177E9"/>
    <w:rsid w:val="002179E9"/>
    <w:rsid w:val="002204E0"/>
    <w:rsid w:val="002211A4"/>
    <w:rsid w:val="002211A7"/>
    <w:rsid w:val="0022174E"/>
    <w:rsid w:val="00221F3B"/>
    <w:rsid w:val="00222CE1"/>
    <w:rsid w:val="00223B5B"/>
    <w:rsid w:val="002241D9"/>
    <w:rsid w:val="00226801"/>
    <w:rsid w:val="00226EAC"/>
    <w:rsid w:val="002301E5"/>
    <w:rsid w:val="0023285B"/>
    <w:rsid w:val="00232DBE"/>
    <w:rsid w:val="00233BAC"/>
    <w:rsid w:val="002343DB"/>
    <w:rsid w:val="00236BC3"/>
    <w:rsid w:val="00242076"/>
    <w:rsid w:val="00243BF1"/>
    <w:rsid w:val="00245F63"/>
    <w:rsid w:val="002465CF"/>
    <w:rsid w:val="00246FFC"/>
    <w:rsid w:val="002562C5"/>
    <w:rsid w:val="00261B0A"/>
    <w:rsid w:val="002621D7"/>
    <w:rsid w:val="00262CFF"/>
    <w:rsid w:val="00263510"/>
    <w:rsid w:val="00267ED7"/>
    <w:rsid w:val="00270807"/>
    <w:rsid w:val="00276714"/>
    <w:rsid w:val="00277816"/>
    <w:rsid w:val="00281115"/>
    <w:rsid w:val="0028203F"/>
    <w:rsid w:val="00282A34"/>
    <w:rsid w:val="002839E6"/>
    <w:rsid w:val="002913B1"/>
    <w:rsid w:val="00291633"/>
    <w:rsid w:val="00295BA0"/>
    <w:rsid w:val="002A1683"/>
    <w:rsid w:val="002A1EF4"/>
    <w:rsid w:val="002A1FED"/>
    <w:rsid w:val="002A2934"/>
    <w:rsid w:val="002A2C04"/>
    <w:rsid w:val="002A38A8"/>
    <w:rsid w:val="002A40CE"/>
    <w:rsid w:val="002C193E"/>
    <w:rsid w:val="002C2A90"/>
    <w:rsid w:val="002C2E98"/>
    <w:rsid w:val="002C37D6"/>
    <w:rsid w:val="002C3D8A"/>
    <w:rsid w:val="002C4E3C"/>
    <w:rsid w:val="002C54BF"/>
    <w:rsid w:val="002C7F94"/>
    <w:rsid w:val="002D383E"/>
    <w:rsid w:val="002D6FC9"/>
    <w:rsid w:val="002E018C"/>
    <w:rsid w:val="002E039C"/>
    <w:rsid w:val="002E2880"/>
    <w:rsid w:val="002E5317"/>
    <w:rsid w:val="002E5D1A"/>
    <w:rsid w:val="002E6D4F"/>
    <w:rsid w:val="002F0987"/>
    <w:rsid w:val="002F1A61"/>
    <w:rsid w:val="002F2D0B"/>
    <w:rsid w:val="002F7119"/>
    <w:rsid w:val="002F7BE1"/>
    <w:rsid w:val="00303EB2"/>
    <w:rsid w:val="00304F27"/>
    <w:rsid w:val="00310A79"/>
    <w:rsid w:val="00316557"/>
    <w:rsid w:val="0031667B"/>
    <w:rsid w:val="00316D0F"/>
    <w:rsid w:val="00316E0D"/>
    <w:rsid w:val="003229F3"/>
    <w:rsid w:val="00324A51"/>
    <w:rsid w:val="0032512E"/>
    <w:rsid w:val="003261E4"/>
    <w:rsid w:val="00327857"/>
    <w:rsid w:val="003310AE"/>
    <w:rsid w:val="00331477"/>
    <w:rsid w:val="00332FFA"/>
    <w:rsid w:val="00333574"/>
    <w:rsid w:val="003337CC"/>
    <w:rsid w:val="0033460D"/>
    <w:rsid w:val="003369DB"/>
    <w:rsid w:val="003418D5"/>
    <w:rsid w:val="00342D12"/>
    <w:rsid w:val="00344B0F"/>
    <w:rsid w:val="003532C0"/>
    <w:rsid w:val="003533AA"/>
    <w:rsid w:val="003559F5"/>
    <w:rsid w:val="00355F36"/>
    <w:rsid w:val="00356070"/>
    <w:rsid w:val="00360C1B"/>
    <w:rsid w:val="00360CEE"/>
    <w:rsid w:val="0036325A"/>
    <w:rsid w:val="00363683"/>
    <w:rsid w:val="00364E35"/>
    <w:rsid w:val="0036673C"/>
    <w:rsid w:val="003673A7"/>
    <w:rsid w:val="00370B27"/>
    <w:rsid w:val="00370B89"/>
    <w:rsid w:val="00370D46"/>
    <w:rsid w:val="00370E44"/>
    <w:rsid w:val="00376066"/>
    <w:rsid w:val="00382D64"/>
    <w:rsid w:val="00385EF0"/>
    <w:rsid w:val="003864E0"/>
    <w:rsid w:val="0039048E"/>
    <w:rsid w:val="00391223"/>
    <w:rsid w:val="00391D98"/>
    <w:rsid w:val="00393388"/>
    <w:rsid w:val="003A167D"/>
    <w:rsid w:val="003A4955"/>
    <w:rsid w:val="003A4E49"/>
    <w:rsid w:val="003A608D"/>
    <w:rsid w:val="003B0453"/>
    <w:rsid w:val="003B1B63"/>
    <w:rsid w:val="003B5792"/>
    <w:rsid w:val="003B58AC"/>
    <w:rsid w:val="003C297F"/>
    <w:rsid w:val="003C2A2C"/>
    <w:rsid w:val="003C419C"/>
    <w:rsid w:val="003C43AD"/>
    <w:rsid w:val="003C5D82"/>
    <w:rsid w:val="003C6447"/>
    <w:rsid w:val="003D2953"/>
    <w:rsid w:val="003D6CAE"/>
    <w:rsid w:val="003E07A7"/>
    <w:rsid w:val="003E2DFC"/>
    <w:rsid w:val="003E7DAF"/>
    <w:rsid w:val="003E7EA6"/>
    <w:rsid w:val="003F1385"/>
    <w:rsid w:val="003F6201"/>
    <w:rsid w:val="004020E7"/>
    <w:rsid w:val="00407C29"/>
    <w:rsid w:val="004112A5"/>
    <w:rsid w:val="004161FF"/>
    <w:rsid w:val="0042247E"/>
    <w:rsid w:val="00422962"/>
    <w:rsid w:val="00425B99"/>
    <w:rsid w:val="00430BBB"/>
    <w:rsid w:val="004331A4"/>
    <w:rsid w:val="00434645"/>
    <w:rsid w:val="00435A61"/>
    <w:rsid w:val="004418D6"/>
    <w:rsid w:val="00441AF3"/>
    <w:rsid w:val="004445E1"/>
    <w:rsid w:val="004505E1"/>
    <w:rsid w:val="00453547"/>
    <w:rsid w:val="00453C46"/>
    <w:rsid w:val="00455FFA"/>
    <w:rsid w:val="0045689D"/>
    <w:rsid w:val="004613E9"/>
    <w:rsid w:val="0046388B"/>
    <w:rsid w:val="0046545F"/>
    <w:rsid w:val="004654D1"/>
    <w:rsid w:val="0046553F"/>
    <w:rsid w:val="0046737B"/>
    <w:rsid w:val="00471EBA"/>
    <w:rsid w:val="00475778"/>
    <w:rsid w:val="004771B0"/>
    <w:rsid w:val="00477220"/>
    <w:rsid w:val="00482123"/>
    <w:rsid w:val="00484E2A"/>
    <w:rsid w:val="00487FBE"/>
    <w:rsid w:val="00491397"/>
    <w:rsid w:val="004A036B"/>
    <w:rsid w:val="004A1A65"/>
    <w:rsid w:val="004A1C5B"/>
    <w:rsid w:val="004A1D28"/>
    <w:rsid w:val="004A3732"/>
    <w:rsid w:val="004A4198"/>
    <w:rsid w:val="004B652A"/>
    <w:rsid w:val="004C2062"/>
    <w:rsid w:val="004C52A4"/>
    <w:rsid w:val="004C54A2"/>
    <w:rsid w:val="004C5B33"/>
    <w:rsid w:val="004C6B47"/>
    <w:rsid w:val="004D1048"/>
    <w:rsid w:val="004D1E8D"/>
    <w:rsid w:val="004D2292"/>
    <w:rsid w:val="004D63E4"/>
    <w:rsid w:val="004E3844"/>
    <w:rsid w:val="004F431E"/>
    <w:rsid w:val="00500EE5"/>
    <w:rsid w:val="00501CB1"/>
    <w:rsid w:val="0050610D"/>
    <w:rsid w:val="00506BC5"/>
    <w:rsid w:val="0051702F"/>
    <w:rsid w:val="00521FE3"/>
    <w:rsid w:val="00523734"/>
    <w:rsid w:val="00523CF6"/>
    <w:rsid w:val="0052480D"/>
    <w:rsid w:val="00526031"/>
    <w:rsid w:val="005268A9"/>
    <w:rsid w:val="00527EDF"/>
    <w:rsid w:val="0053093C"/>
    <w:rsid w:val="00530BF4"/>
    <w:rsid w:val="00531210"/>
    <w:rsid w:val="00531C21"/>
    <w:rsid w:val="0053239A"/>
    <w:rsid w:val="005327CD"/>
    <w:rsid w:val="005343AA"/>
    <w:rsid w:val="005349E5"/>
    <w:rsid w:val="005355E6"/>
    <w:rsid w:val="0053736F"/>
    <w:rsid w:val="00540260"/>
    <w:rsid w:val="005428A8"/>
    <w:rsid w:val="00542CD5"/>
    <w:rsid w:val="0054715D"/>
    <w:rsid w:val="00550D58"/>
    <w:rsid w:val="00557405"/>
    <w:rsid w:val="005602DD"/>
    <w:rsid w:val="00562606"/>
    <w:rsid w:val="00563125"/>
    <w:rsid w:val="0056362E"/>
    <w:rsid w:val="005640FC"/>
    <w:rsid w:val="0056447B"/>
    <w:rsid w:val="00566C07"/>
    <w:rsid w:val="00567243"/>
    <w:rsid w:val="0056775D"/>
    <w:rsid w:val="005710A1"/>
    <w:rsid w:val="00573E98"/>
    <w:rsid w:val="0057799C"/>
    <w:rsid w:val="00581FCF"/>
    <w:rsid w:val="0058749A"/>
    <w:rsid w:val="005876A5"/>
    <w:rsid w:val="00593FC3"/>
    <w:rsid w:val="005A1755"/>
    <w:rsid w:val="005A762A"/>
    <w:rsid w:val="005C052C"/>
    <w:rsid w:val="005C2F1E"/>
    <w:rsid w:val="005C6647"/>
    <w:rsid w:val="005E3ADA"/>
    <w:rsid w:val="005E3D0A"/>
    <w:rsid w:val="005E568C"/>
    <w:rsid w:val="005F5305"/>
    <w:rsid w:val="005F76DC"/>
    <w:rsid w:val="00600008"/>
    <w:rsid w:val="006017C5"/>
    <w:rsid w:val="00602674"/>
    <w:rsid w:val="00603760"/>
    <w:rsid w:val="00603B86"/>
    <w:rsid w:val="0060606C"/>
    <w:rsid w:val="00607C84"/>
    <w:rsid w:val="00610714"/>
    <w:rsid w:val="006109E5"/>
    <w:rsid w:val="00610FB4"/>
    <w:rsid w:val="00611303"/>
    <w:rsid w:val="00612777"/>
    <w:rsid w:val="00612DFF"/>
    <w:rsid w:val="00614E69"/>
    <w:rsid w:val="00617375"/>
    <w:rsid w:val="006206BD"/>
    <w:rsid w:val="006233C4"/>
    <w:rsid w:val="0062626C"/>
    <w:rsid w:val="00626A80"/>
    <w:rsid w:val="006363B7"/>
    <w:rsid w:val="006405DB"/>
    <w:rsid w:val="00641CCF"/>
    <w:rsid w:val="00644484"/>
    <w:rsid w:val="006445AB"/>
    <w:rsid w:val="00652261"/>
    <w:rsid w:val="006622FC"/>
    <w:rsid w:val="0066454E"/>
    <w:rsid w:val="00665BBB"/>
    <w:rsid w:val="0067221F"/>
    <w:rsid w:val="00672B3E"/>
    <w:rsid w:val="00680E06"/>
    <w:rsid w:val="006830AA"/>
    <w:rsid w:val="0068762D"/>
    <w:rsid w:val="00687D35"/>
    <w:rsid w:val="0069080F"/>
    <w:rsid w:val="006A045A"/>
    <w:rsid w:val="006A0AC2"/>
    <w:rsid w:val="006A155F"/>
    <w:rsid w:val="006A47A2"/>
    <w:rsid w:val="006A55B5"/>
    <w:rsid w:val="006B1086"/>
    <w:rsid w:val="006B19FC"/>
    <w:rsid w:val="006B3AC1"/>
    <w:rsid w:val="006B3C7B"/>
    <w:rsid w:val="006B499F"/>
    <w:rsid w:val="006B4CCB"/>
    <w:rsid w:val="006B7A08"/>
    <w:rsid w:val="006B7A0B"/>
    <w:rsid w:val="006C1930"/>
    <w:rsid w:val="006C2B1B"/>
    <w:rsid w:val="006C2D24"/>
    <w:rsid w:val="006C2D26"/>
    <w:rsid w:val="006E6667"/>
    <w:rsid w:val="006F0005"/>
    <w:rsid w:val="006F0B94"/>
    <w:rsid w:val="006F1B7D"/>
    <w:rsid w:val="006F5E8D"/>
    <w:rsid w:val="006F656A"/>
    <w:rsid w:val="006F7E58"/>
    <w:rsid w:val="006F7FB7"/>
    <w:rsid w:val="00702668"/>
    <w:rsid w:val="00702F4C"/>
    <w:rsid w:val="00703909"/>
    <w:rsid w:val="007044EB"/>
    <w:rsid w:val="0070472F"/>
    <w:rsid w:val="00705E45"/>
    <w:rsid w:val="00706E60"/>
    <w:rsid w:val="007101FF"/>
    <w:rsid w:val="0071092B"/>
    <w:rsid w:val="0071229D"/>
    <w:rsid w:val="00715B12"/>
    <w:rsid w:val="007208A7"/>
    <w:rsid w:val="00723EF8"/>
    <w:rsid w:val="0073211C"/>
    <w:rsid w:val="00733303"/>
    <w:rsid w:val="00735E24"/>
    <w:rsid w:val="0074065D"/>
    <w:rsid w:val="0074139F"/>
    <w:rsid w:val="00742064"/>
    <w:rsid w:val="00745294"/>
    <w:rsid w:val="00745EA6"/>
    <w:rsid w:val="007468FC"/>
    <w:rsid w:val="00747B0A"/>
    <w:rsid w:val="007508F4"/>
    <w:rsid w:val="007531AE"/>
    <w:rsid w:val="00753993"/>
    <w:rsid w:val="0075402D"/>
    <w:rsid w:val="007546DD"/>
    <w:rsid w:val="007560B0"/>
    <w:rsid w:val="0076087A"/>
    <w:rsid w:val="007645A2"/>
    <w:rsid w:val="0076668B"/>
    <w:rsid w:val="00767C87"/>
    <w:rsid w:val="00771901"/>
    <w:rsid w:val="007801E3"/>
    <w:rsid w:val="0078060C"/>
    <w:rsid w:val="00781C62"/>
    <w:rsid w:val="007834E1"/>
    <w:rsid w:val="00785763"/>
    <w:rsid w:val="00785C89"/>
    <w:rsid w:val="00786058"/>
    <w:rsid w:val="00790043"/>
    <w:rsid w:val="00792DB6"/>
    <w:rsid w:val="00793788"/>
    <w:rsid w:val="00794047"/>
    <w:rsid w:val="0079425A"/>
    <w:rsid w:val="00794695"/>
    <w:rsid w:val="00796221"/>
    <w:rsid w:val="007A1477"/>
    <w:rsid w:val="007A159A"/>
    <w:rsid w:val="007A2F10"/>
    <w:rsid w:val="007A338F"/>
    <w:rsid w:val="007A71EE"/>
    <w:rsid w:val="007A72EC"/>
    <w:rsid w:val="007B07F4"/>
    <w:rsid w:val="007B0F05"/>
    <w:rsid w:val="007B3F27"/>
    <w:rsid w:val="007B4DA2"/>
    <w:rsid w:val="007C3BEE"/>
    <w:rsid w:val="007C40D2"/>
    <w:rsid w:val="007C44AC"/>
    <w:rsid w:val="007C513C"/>
    <w:rsid w:val="007C5B1C"/>
    <w:rsid w:val="007C6803"/>
    <w:rsid w:val="007D0101"/>
    <w:rsid w:val="007D2F0F"/>
    <w:rsid w:val="007D3933"/>
    <w:rsid w:val="007D4EA3"/>
    <w:rsid w:val="007D5A5E"/>
    <w:rsid w:val="007D688B"/>
    <w:rsid w:val="007D773A"/>
    <w:rsid w:val="007E0F88"/>
    <w:rsid w:val="007E29B1"/>
    <w:rsid w:val="007E3034"/>
    <w:rsid w:val="007F27CC"/>
    <w:rsid w:val="007F2D2D"/>
    <w:rsid w:val="007F41EA"/>
    <w:rsid w:val="007F4673"/>
    <w:rsid w:val="007F555B"/>
    <w:rsid w:val="007F634A"/>
    <w:rsid w:val="007F75E3"/>
    <w:rsid w:val="00802525"/>
    <w:rsid w:val="00803BD8"/>
    <w:rsid w:val="0080581D"/>
    <w:rsid w:val="00805F32"/>
    <w:rsid w:val="00806252"/>
    <w:rsid w:val="008068C2"/>
    <w:rsid w:val="00806CE0"/>
    <w:rsid w:val="008109D1"/>
    <w:rsid w:val="0081119C"/>
    <w:rsid w:val="00815332"/>
    <w:rsid w:val="00815849"/>
    <w:rsid w:val="00815C57"/>
    <w:rsid w:val="00823DF4"/>
    <w:rsid w:val="008242BF"/>
    <w:rsid w:val="00827914"/>
    <w:rsid w:val="00830AC9"/>
    <w:rsid w:val="00831373"/>
    <w:rsid w:val="00833255"/>
    <w:rsid w:val="008348EB"/>
    <w:rsid w:val="00835BA2"/>
    <w:rsid w:val="00843EDF"/>
    <w:rsid w:val="00844AB2"/>
    <w:rsid w:val="00847D3F"/>
    <w:rsid w:val="00850A36"/>
    <w:rsid w:val="00851253"/>
    <w:rsid w:val="008520F7"/>
    <w:rsid w:val="0085246E"/>
    <w:rsid w:val="00853FE2"/>
    <w:rsid w:val="00854451"/>
    <w:rsid w:val="00863156"/>
    <w:rsid w:val="00863483"/>
    <w:rsid w:val="008729AD"/>
    <w:rsid w:val="00872C82"/>
    <w:rsid w:val="00874ACB"/>
    <w:rsid w:val="0087669E"/>
    <w:rsid w:val="00876ECF"/>
    <w:rsid w:val="008840ED"/>
    <w:rsid w:val="00885B93"/>
    <w:rsid w:val="00886D1C"/>
    <w:rsid w:val="008931DD"/>
    <w:rsid w:val="00893F74"/>
    <w:rsid w:val="00895104"/>
    <w:rsid w:val="00895375"/>
    <w:rsid w:val="0089719D"/>
    <w:rsid w:val="00897D53"/>
    <w:rsid w:val="008A02AD"/>
    <w:rsid w:val="008A0EA3"/>
    <w:rsid w:val="008A3362"/>
    <w:rsid w:val="008A3423"/>
    <w:rsid w:val="008A3B1B"/>
    <w:rsid w:val="008A4D90"/>
    <w:rsid w:val="008A4EE7"/>
    <w:rsid w:val="008B1A9B"/>
    <w:rsid w:val="008B205E"/>
    <w:rsid w:val="008B41EE"/>
    <w:rsid w:val="008B5705"/>
    <w:rsid w:val="008B7023"/>
    <w:rsid w:val="008B72CC"/>
    <w:rsid w:val="008B75AA"/>
    <w:rsid w:val="008C0880"/>
    <w:rsid w:val="008C1A46"/>
    <w:rsid w:val="008C2282"/>
    <w:rsid w:val="008C272C"/>
    <w:rsid w:val="008C5C78"/>
    <w:rsid w:val="008C6851"/>
    <w:rsid w:val="008D2BCB"/>
    <w:rsid w:val="008D52E0"/>
    <w:rsid w:val="008D7533"/>
    <w:rsid w:val="008E11EA"/>
    <w:rsid w:val="008E236C"/>
    <w:rsid w:val="008E6A90"/>
    <w:rsid w:val="008F0D3A"/>
    <w:rsid w:val="008F3E55"/>
    <w:rsid w:val="008F4610"/>
    <w:rsid w:val="008F5757"/>
    <w:rsid w:val="0090209F"/>
    <w:rsid w:val="009020C2"/>
    <w:rsid w:val="009022F8"/>
    <w:rsid w:val="009037E4"/>
    <w:rsid w:val="00904CF2"/>
    <w:rsid w:val="0090730B"/>
    <w:rsid w:val="0090793E"/>
    <w:rsid w:val="00907C92"/>
    <w:rsid w:val="00910585"/>
    <w:rsid w:val="00912859"/>
    <w:rsid w:val="0092037C"/>
    <w:rsid w:val="00921E84"/>
    <w:rsid w:val="009233EB"/>
    <w:rsid w:val="0092359C"/>
    <w:rsid w:val="00924F45"/>
    <w:rsid w:val="00925393"/>
    <w:rsid w:val="009262CF"/>
    <w:rsid w:val="00927998"/>
    <w:rsid w:val="0093113F"/>
    <w:rsid w:val="00931CEF"/>
    <w:rsid w:val="00932885"/>
    <w:rsid w:val="00932AA7"/>
    <w:rsid w:val="00935112"/>
    <w:rsid w:val="009365E2"/>
    <w:rsid w:val="00940E9A"/>
    <w:rsid w:val="00940FBD"/>
    <w:rsid w:val="00945DAD"/>
    <w:rsid w:val="009536E2"/>
    <w:rsid w:val="00955BFF"/>
    <w:rsid w:val="00955F07"/>
    <w:rsid w:val="00960087"/>
    <w:rsid w:val="0096171F"/>
    <w:rsid w:val="00962268"/>
    <w:rsid w:val="00963548"/>
    <w:rsid w:val="009662F8"/>
    <w:rsid w:val="00972E80"/>
    <w:rsid w:val="00974958"/>
    <w:rsid w:val="00975B99"/>
    <w:rsid w:val="00984868"/>
    <w:rsid w:val="00991051"/>
    <w:rsid w:val="00997CE4"/>
    <w:rsid w:val="009A03E2"/>
    <w:rsid w:val="009A26D5"/>
    <w:rsid w:val="009A3077"/>
    <w:rsid w:val="009A550D"/>
    <w:rsid w:val="009A5693"/>
    <w:rsid w:val="009A7674"/>
    <w:rsid w:val="009B2557"/>
    <w:rsid w:val="009B3273"/>
    <w:rsid w:val="009B42E7"/>
    <w:rsid w:val="009B5A2B"/>
    <w:rsid w:val="009C224A"/>
    <w:rsid w:val="009C704F"/>
    <w:rsid w:val="009D1ECF"/>
    <w:rsid w:val="009D3047"/>
    <w:rsid w:val="009E277B"/>
    <w:rsid w:val="009E2D25"/>
    <w:rsid w:val="009E3BE5"/>
    <w:rsid w:val="009E72B0"/>
    <w:rsid w:val="009E7F6B"/>
    <w:rsid w:val="009F1692"/>
    <w:rsid w:val="009F3B1D"/>
    <w:rsid w:val="009F4932"/>
    <w:rsid w:val="00A0312B"/>
    <w:rsid w:val="00A07269"/>
    <w:rsid w:val="00A1014F"/>
    <w:rsid w:val="00A12AC1"/>
    <w:rsid w:val="00A2170B"/>
    <w:rsid w:val="00A21896"/>
    <w:rsid w:val="00A2219F"/>
    <w:rsid w:val="00A23E0B"/>
    <w:rsid w:val="00A24218"/>
    <w:rsid w:val="00A336D4"/>
    <w:rsid w:val="00A37578"/>
    <w:rsid w:val="00A37590"/>
    <w:rsid w:val="00A37C49"/>
    <w:rsid w:val="00A40566"/>
    <w:rsid w:val="00A4118B"/>
    <w:rsid w:val="00A42D07"/>
    <w:rsid w:val="00A45430"/>
    <w:rsid w:val="00A46195"/>
    <w:rsid w:val="00A474F9"/>
    <w:rsid w:val="00A5028A"/>
    <w:rsid w:val="00A54088"/>
    <w:rsid w:val="00A54A3F"/>
    <w:rsid w:val="00A56223"/>
    <w:rsid w:val="00A60849"/>
    <w:rsid w:val="00A610D4"/>
    <w:rsid w:val="00A6196C"/>
    <w:rsid w:val="00A6360B"/>
    <w:rsid w:val="00A63B78"/>
    <w:rsid w:val="00A64026"/>
    <w:rsid w:val="00A64261"/>
    <w:rsid w:val="00A65500"/>
    <w:rsid w:val="00A6555F"/>
    <w:rsid w:val="00A70F86"/>
    <w:rsid w:val="00A733D9"/>
    <w:rsid w:val="00A771B4"/>
    <w:rsid w:val="00A80CE2"/>
    <w:rsid w:val="00A8247B"/>
    <w:rsid w:val="00A82BED"/>
    <w:rsid w:val="00A83EC5"/>
    <w:rsid w:val="00A83EE4"/>
    <w:rsid w:val="00A84DB9"/>
    <w:rsid w:val="00A926C7"/>
    <w:rsid w:val="00A944D0"/>
    <w:rsid w:val="00A9575D"/>
    <w:rsid w:val="00AA122E"/>
    <w:rsid w:val="00AA13DF"/>
    <w:rsid w:val="00AA4D76"/>
    <w:rsid w:val="00AA7413"/>
    <w:rsid w:val="00AB2CB1"/>
    <w:rsid w:val="00AB3060"/>
    <w:rsid w:val="00AB44A9"/>
    <w:rsid w:val="00AB6E66"/>
    <w:rsid w:val="00AC0178"/>
    <w:rsid w:val="00AC28DD"/>
    <w:rsid w:val="00AC3279"/>
    <w:rsid w:val="00AC4487"/>
    <w:rsid w:val="00AD3191"/>
    <w:rsid w:val="00AD3385"/>
    <w:rsid w:val="00AD4862"/>
    <w:rsid w:val="00AD51E7"/>
    <w:rsid w:val="00AD554B"/>
    <w:rsid w:val="00AE2F28"/>
    <w:rsid w:val="00AE5A39"/>
    <w:rsid w:val="00AE6C12"/>
    <w:rsid w:val="00AF00E0"/>
    <w:rsid w:val="00AF0D7E"/>
    <w:rsid w:val="00AF15FD"/>
    <w:rsid w:val="00AF1DBE"/>
    <w:rsid w:val="00AF6DC8"/>
    <w:rsid w:val="00AF75C6"/>
    <w:rsid w:val="00B004DE"/>
    <w:rsid w:val="00B0075C"/>
    <w:rsid w:val="00B07BC5"/>
    <w:rsid w:val="00B13F2B"/>
    <w:rsid w:val="00B163FB"/>
    <w:rsid w:val="00B168F9"/>
    <w:rsid w:val="00B212D9"/>
    <w:rsid w:val="00B24DD3"/>
    <w:rsid w:val="00B27B56"/>
    <w:rsid w:val="00B3012C"/>
    <w:rsid w:val="00B3375D"/>
    <w:rsid w:val="00B35509"/>
    <w:rsid w:val="00B36016"/>
    <w:rsid w:val="00B408A1"/>
    <w:rsid w:val="00B47E5C"/>
    <w:rsid w:val="00B518CD"/>
    <w:rsid w:val="00B51F0C"/>
    <w:rsid w:val="00B52C40"/>
    <w:rsid w:val="00B532ED"/>
    <w:rsid w:val="00B539A1"/>
    <w:rsid w:val="00B56EA7"/>
    <w:rsid w:val="00B71AD7"/>
    <w:rsid w:val="00B72ADC"/>
    <w:rsid w:val="00B773DE"/>
    <w:rsid w:val="00B774C7"/>
    <w:rsid w:val="00B92BFB"/>
    <w:rsid w:val="00B92F09"/>
    <w:rsid w:val="00B93762"/>
    <w:rsid w:val="00B9478A"/>
    <w:rsid w:val="00B94D98"/>
    <w:rsid w:val="00BA17AE"/>
    <w:rsid w:val="00BA7177"/>
    <w:rsid w:val="00BA737F"/>
    <w:rsid w:val="00BB012A"/>
    <w:rsid w:val="00BB188F"/>
    <w:rsid w:val="00BC0C95"/>
    <w:rsid w:val="00BC18B0"/>
    <w:rsid w:val="00BC195C"/>
    <w:rsid w:val="00BC421A"/>
    <w:rsid w:val="00BD38AF"/>
    <w:rsid w:val="00BD3C4B"/>
    <w:rsid w:val="00BD4FBB"/>
    <w:rsid w:val="00BD53FD"/>
    <w:rsid w:val="00BD7701"/>
    <w:rsid w:val="00BE4434"/>
    <w:rsid w:val="00BE559F"/>
    <w:rsid w:val="00BE60D7"/>
    <w:rsid w:val="00BF1411"/>
    <w:rsid w:val="00BF1AC0"/>
    <w:rsid w:val="00BF1CB6"/>
    <w:rsid w:val="00BF3B7C"/>
    <w:rsid w:val="00BF492D"/>
    <w:rsid w:val="00BF5D95"/>
    <w:rsid w:val="00C00194"/>
    <w:rsid w:val="00C13430"/>
    <w:rsid w:val="00C13A12"/>
    <w:rsid w:val="00C155E4"/>
    <w:rsid w:val="00C16C08"/>
    <w:rsid w:val="00C17D6A"/>
    <w:rsid w:val="00C22896"/>
    <w:rsid w:val="00C23EC7"/>
    <w:rsid w:val="00C2527E"/>
    <w:rsid w:val="00C26C4F"/>
    <w:rsid w:val="00C330B1"/>
    <w:rsid w:val="00C331B3"/>
    <w:rsid w:val="00C33FEC"/>
    <w:rsid w:val="00C3503B"/>
    <w:rsid w:val="00C3681B"/>
    <w:rsid w:val="00C479DE"/>
    <w:rsid w:val="00C50119"/>
    <w:rsid w:val="00C53505"/>
    <w:rsid w:val="00C53676"/>
    <w:rsid w:val="00C5440F"/>
    <w:rsid w:val="00C64497"/>
    <w:rsid w:val="00C674C9"/>
    <w:rsid w:val="00C7409C"/>
    <w:rsid w:val="00C80496"/>
    <w:rsid w:val="00C81E84"/>
    <w:rsid w:val="00C827FE"/>
    <w:rsid w:val="00C8497F"/>
    <w:rsid w:val="00C85271"/>
    <w:rsid w:val="00C9164E"/>
    <w:rsid w:val="00C92650"/>
    <w:rsid w:val="00C953C4"/>
    <w:rsid w:val="00C95CE7"/>
    <w:rsid w:val="00C95EB2"/>
    <w:rsid w:val="00CA45F8"/>
    <w:rsid w:val="00CA55BB"/>
    <w:rsid w:val="00CA7C1C"/>
    <w:rsid w:val="00CB0B78"/>
    <w:rsid w:val="00CB3EEF"/>
    <w:rsid w:val="00CB414D"/>
    <w:rsid w:val="00CB6A02"/>
    <w:rsid w:val="00CB76AC"/>
    <w:rsid w:val="00CC0EAB"/>
    <w:rsid w:val="00CC2192"/>
    <w:rsid w:val="00CC3589"/>
    <w:rsid w:val="00CC39F0"/>
    <w:rsid w:val="00CC4C9A"/>
    <w:rsid w:val="00CC5341"/>
    <w:rsid w:val="00CC5DAB"/>
    <w:rsid w:val="00CC5EC3"/>
    <w:rsid w:val="00CC7792"/>
    <w:rsid w:val="00CD2FF9"/>
    <w:rsid w:val="00CD4354"/>
    <w:rsid w:val="00CD43B4"/>
    <w:rsid w:val="00CD466B"/>
    <w:rsid w:val="00CD4E91"/>
    <w:rsid w:val="00CE124E"/>
    <w:rsid w:val="00CE2CD7"/>
    <w:rsid w:val="00CE3DC0"/>
    <w:rsid w:val="00CE4806"/>
    <w:rsid w:val="00CE5F04"/>
    <w:rsid w:val="00CE61A3"/>
    <w:rsid w:val="00CE753D"/>
    <w:rsid w:val="00CE7683"/>
    <w:rsid w:val="00CF001A"/>
    <w:rsid w:val="00CF0552"/>
    <w:rsid w:val="00CF19FD"/>
    <w:rsid w:val="00CF4202"/>
    <w:rsid w:val="00CF4F77"/>
    <w:rsid w:val="00CF6DF3"/>
    <w:rsid w:val="00D01475"/>
    <w:rsid w:val="00D02711"/>
    <w:rsid w:val="00D05755"/>
    <w:rsid w:val="00D06F1E"/>
    <w:rsid w:val="00D073B9"/>
    <w:rsid w:val="00D10D7E"/>
    <w:rsid w:val="00D1226E"/>
    <w:rsid w:val="00D1227F"/>
    <w:rsid w:val="00D12FBE"/>
    <w:rsid w:val="00D1410A"/>
    <w:rsid w:val="00D14817"/>
    <w:rsid w:val="00D1659E"/>
    <w:rsid w:val="00D205D9"/>
    <w:rsid w:val="00D20635"/>
    <w:rsid w:val="00D22CF7"/>
    <w:rsid w:val="00D23565"/>
    <w:rsid w:val="00D269ED"/>
    <w:rsid w:val="00D270AA"/>
    <w:rsid w:val="00D279DB"/>
    <w:rsid w:val="00D344C3"/>
    <w:rsid w:val="00D3579D"/>
    <w:rsid w:val="00D35FC7"/>
    <w:rsid w:val="00D36443"/>
    <w:rsid w:val="00D36E69"/>
    <w:rsid w:val="00D36EEF"/>
    <w:rsid w:val="00D40CD3"/>
    <w:rsid w:val="00D43112"/>
    <w:rsid w:val="00D44380"/>
    <w:rsid w:val="00D5113E"/>
    <w:rsid w:val="00D53562"/>
    <w:rsid w:val="00D540D9"/>
    <w:rsid w:val="00D60692"/>
    <w:rsid w:val="00D61BD5"/>
    <w:rsid w:val="00D62569"/>
    <w:rsid w:val="00D627F0"/>
    <w:rsid w:val="00D635E1"/>
    <w:rsid w:val="00D640F4"/>
    <w:rsid w:val="00D64FA8"/>
    <w:rsid w:val="00D70C01"/>
    <w:rsid w:val="00D730ED"/>
    <w:rsid w:val="00D73ECD"/>
    <w:rsid w:val="00D74CC4"/>
    <w:rsid w:val="00D76F9F"/>
    <w:rsid w:val="00D812BC"/>
    <w:rsid w:val="00D81C35"/>
    <w:rsid w:val="00D83636"/>
    <w:rsid w:val="00D8602F"/>
    <w:rsid w:val="00D866AC"/>
    <w:rsid w:val="00D90BA8"/>
    <w:rsid w:val="00D93CFB"/>
    <w:rsid w:val="00D948B0"/>
    <w:rsid w:val="00D95F79"/>
    <w:rsid w:val="00D97552"/>
    <w:rsid w:val="00DA0F12"/>
    <w:rsid w:val="00DB0B5F"/>
    <w:rsid w:val="00DB176D"/>
    <w:rsid w:val="00DB1F06"/>
    <w:rsid w:val="00DB4977"/>
    <w:rsid w:val="00DB4F5E"/>
    <w:rsid w:val="00DB5985"/>
    <w:rsid w:val="00DD067E"/>
    <w:rsid w:val="00DD0F7E"/>
    <w:rsid w:val="00DD3035"/>
    <w:rsid w:val="00DD54A5"/>
    <w:rsid w:val="00DD6802"/>
    <w:rsid w:val="00DE0D4E"/>
    <w:rsid w:val="00DE188D"/>
    <w:rsid w:val="00DE2B0A"/>
    <w:rsid w:val="00DE440B"/>
    <w:rsid w:val="00DF57C6"/>
    <w:rsid w:val="00E02F7C"/>
    <w:rsid w:val="00E048F7"/>
    <w:rsid w:val="00E065DF"/>
    <w:rsid w:val="00E11AB6"/>
    <w:rsid w:val="00E12647"/>
    <w:rsid w:val="00E13EB8"/>
    <w:rsid w:val="00E15703"/>
    <w:rsid w:val="00E219CC"/>
    <w:rsid w:val="00E23C90"/>
    <w:rsid w:val="00E2705F"/>
    <w:rsid w:val="00E3075B"/>
    <w:rsid w:val="00E34794"/>
    <w:rsid w:val="00E357F3"/>
    <w:rsid w:val="00E35D45"/>
    <w:rsid w:val="00E43243"/>
    <w:rsid w:val="00E4405C"/>
    <w:rsid w:val="00E44BAA"/>
    <w:rsid w:val="00E543C2"/>
    <w:rsid w:val="00E54695"/>
    <w:rsid w:val="00E571FF"/>
    <w:rsid w:val="00E60E13"/>
    <w:rsid w:val="00E62EF7"/>
    <w:rsid w:val="00E6302E"/>
    <w:rsid w:val="00E657E5"/>
    <w:rsid w:val="00E738B8"/>
    <w:rsid w:val="00E775F8"/>
    <w:rsid w:val="00E82AD6"/>
    <w:rsid w:val="00E82DDA"/>
    <w:rsid w:val="00E84546"/>
    <w:rsid w:val="00E845A1"/>
    <w:rsid w:val="00E8487A"/>
    <w:rsid w:val="00E849A3"/>
    <w:rsid w:val="00E85BAC"/>
    <w:rsid w:val="00E863B7"/>
    <w:rsid w:val="00E871D1"/>
    <w:rsid w:val="00E91DF8"/>
    <w:rsid w:val="00E93B3B"/>
    <w:rsid w:val="00E95C78"/>
    <w:rsid w:val="00E963E6"/>
    <w:rsid w:val="00EA5631"/>
    <w:rsid w:val="00EB28AA"/>
    <w:rsid w:val="00EB3631"/>
    <w:rsid w:val="00EB50E1"/>
    <w:rsid w:val="00EB55BD"/>
    <w:rsid w:val="00EB686E"/>
    <w:rsid w:val="00EC57E2"/>
    <w:rsid w:val="00ED05D9"/>
    <w:rsid w:val="00ED412E"/>
    <w:rsid w:val="00ED47AE"/>
    <w:rsid w:val="00EE1F5E"/>
    <w:rsid w:val="00EE760C"/>
    <w:rsid w:val="00EF2AD2"/>
    <w:rsid w:val="00EF6ED5"/>
    <w:rsid w:val="00EF7D02"/>
    <w:rsid w:val="00F00815"/>
    <w:rsid w:val="00F00D56"/>
    <w:rsid w:val="00F01A90"/>
    <w:rsid w:val="00F100BA"/>
    <w:rsid w:val="00F10209"/>
    <w:rsid w:val="00F11E59"/>
    <w:rsid w:val="00F12CAF"/>
    <w:rsid w:val="00F13AD5"/>
    <w:rsid w:val="00F144BB"/>
    <w:rsid w:val="00F1651E"/>
    <w:rsid w:val="00F17FED"/>
    <w:rsid w:val="00F22379"/>
    <w:rsid w:val="00F232D2"/>
    <w:rsid w:val="00F2353A"/>
    <w:rsid w:val="00F23C98"/>
    <w:rsid w:val="00F2404C"/>
    <w:rsid w:val="00F25877"/>
    <w:rsid w:val="00F25DF3"/>
    <w:rsid w:val="00F27B3B"/>
    <w:rsid w:val="00F30899"/>
    <w:rsid w:val="00F32163"/>
    <w:rsid w:val="00F336C0"/>
    <w:rsid w:val="00F46CC0"/>
    <w:rsid w:val="00F518DC"/>
    <w:rsid w:val="00F534E0"/>
    <w:rsid w:val="00F56E77"/>
    <w:rsid w:val="00F5705E"/>
    <w:rsid w:val="00F62BC2"/>
    <w:rsid w:val="00F64334"/>
    <w:rsid w:val="00F64B32"/>
    <w:rsid w:val="00F65672"/>
    <w:rsid w:val="00F73C3D"/>
    <w:rsid w:val="00F75789"/>
    <w:rsid w:val="00F75999"/>
    <w:rsid w:val="00F7748A"/>
    <w:rsid w:val="00F77E3B"/>
    <w:rsid w:val="00F804F2"/>
    <w:rsid w:val="00F81441"/>
    <w:rsid w:val="00F826E7"/>
    <w:rsid w:val="00F83B2F"/>
    <w:rsid w:val="00F865D1"/>
    <w:rsid w:val="00F8688B"/>
    <w:rsid w:val="00F879C8"/>
    <w:rsid w:val="00F95D23"/>
    <w:rsid w:val="00F97233"/>
    <w:rsid w:val="00FA1D00"/>
    <w:rsid w:val="00FA204F"/>
    <w:rsid w:val="00FA4C2E"/>
    <w:rsid w:val="00FA4FC0"/>
    <w:rsid w:val="00FA5A06"/>
    <w:rsid w:val="00FB0C05"/>
    <w:rsid w:val="00FB27DD"/>
    <w:rsid w:val="00FB383D"/>
    <w:rsid w:val="00FB3A75"/>
    <w:rsid w:val="00FB4D97"/>
    <w:rsid w:val="00FB4EDA"/>
    <w:rsid w:val="00FB5091"/>
    <w:rsid w:val="00FB543B"/>
    <w:rsid w:val="00FB667A"/>
    <w:rsid w:val="00FB6B72"/>
    <w:rsid w:val="00FC013C"/>
    <w:rsid w:val="00FC0254"/>
    <w:rsid w:val="00FC2FD2"/>
    <w:rsid w:val="00FC53DE"/>
    <w:rsid w:val="00FD0F53"/>
    <w:rsid w:val="00FD33CA"/>
    <w:rsid w:val="00FD4603"/>
    <w:rsid w:val="00FD628C"/>
    <w:rsid w:val="00FE2120"/>
    <w:rsid w:val="00FE3075"/>
    <w:rsid w:val="00FE5C4F"/>
    <w:rsid w:val="00FE6094"/>
    <w:rsid w:val="00FE611E"/>
    <w:rsid w:val="00FF1DCB"/>
    <w:rsid w:val="00FF36EE"/>
    <w:rsid w:val="00FF6C38"/>
    <w:rsid w:val="00FF6E86"/>
    <w:rsid w:val="1658D653"/>
    <w:rsid w:val="1CEE9F24"/>
    <w:rsid w:val="21C26AF1"/>
    <w:rsid w:val="22FE5B15"/>
    <w:rsid w:val="26994D3C"/>
    <w:rsid w:val="279DB933"/>
    <w:rsid w:val="2AC1BEA2"/>
    <w:rsid w:val="2B90A36F"/>
    <w:rsid w:val="3163DF90"/>
    <w:rsid w:val="3534435A"/>
    <w:rsid w:val="6EA2B567"/>
    <w:rsid w:val="746566D7"/>
    <w:rsid w:val="79E8D2EE"/>
    <w:rsid w:val="7F0A043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37A8E"/>
  <w15:docId w15:val="{DCAEE713-3E62-4DC4-9176-82184DED2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1F0AF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F0AFD"/>
    <w:rPr>
      <w:rFonts w:ascii="Tahoma" w:hAnsi="Tahoma" w:cs="Tahoma"/>
      <w:sz w:val="16"/>
      <w:szCs w:val="16"/>
    </w:rPr>
  </w:style>
  <w:style w:type="character" w:styleId="Merknadsreferanse">
    <w:name w:val="annotation reference"/>
    <w:basedOn w:val="Standardskriftforavsnitt"/>
    <w:uiPriority w:val="99"/>
    <w:semiHidden/>
    <w:unhideWhenUsed/>
    <w:rsid w:val="007F75E3"/>
    <w:rPr>
      <w:sz w:val="16"/>
      <w:szCs w:val="16"/>
    </w:rPr>
  </w:style>
  <w:style w:type="paragraph" w:styleId="Merknadstekst">
    <w:name w:val="annotation text"/>
    <w:basedOn w:val="Normal"/>
    <w:link w:val="MerknadstekstTegn"/>
    <w:uiPriority w:val="99"/>
    <w:unhideWhenUsed/>
    <w:rsid w:val="007F75E3"/>
    <w:pPr>
      <w:spacing w:line="240" w:lineRule="auto"/>
    </w:pPr>
    <w:rPr>
      <w:sz w:val="20"/>
      <w:szCs w:val="20"/>
    </w:rPr>
  </w:style>
  <w:style w:type="character" w:customStyle="1" w:styleId="MerknadstekstTegn">
    <w:name w:val="Merknadstekst Tegn"/>
    <w:basedOn w:val="Standardskriftforavsnitt"/>
    <w:link w:val="Merknadstekst"/>
    <w:uiPriority w:val="99"/>
    <w:rsid w:val="007F75E3"/>
    <w:rPr>
      <w:sz w:val="20"/>
      <w:szCs w:val="20"/>
    </w:rPr>
  </w:style>
  <w:style w:type="paragraph" w:styleId="Kommentaremne">
    <w:name w:val="annotation subject"/>
    <w:basedOn w:val="Merknadstekst"/>
    <w:next w:val="Merknadstekst"/>
    <w:link w:val="KommentaremneTegn"/>
    <w:uiPriority w:val="99"/>
    <w:semiHidden/>
    <w:unhideWhenUsed/>
    <w:rsid w:val="007F75E3"/>
    <w:rPr>
      <w:b/>
      <w:bCs/>
    </w:rPr>
  </w:style>
  <w:style w:type="character" w:customStyle="1" w:styleId="KommentaremneTegn">
    <w:name w:val="Kommentaremne Tegn"/>
    <w:basedOn w:val="MerknadstekstTegn"/>
    <w:link w:val="Kommentaremne"/>
    <w:uiPriority w:val="99"/>
    <w:semiHidden/>
    <w:rsid w:val="007F75E3"/>
    <w:rPr>
      <w:b/>
      <w:bCs/>
      <w:sz w:val="20"/>
      <w:szCs w:val="20"/>
    </w:rPr>
  </w:style>
  <w:style w:type="paragraph" w:styleId="Topptekst">
    <w:name w:val="header"/>
    <w:basedOn w:val="Normal"/>
    <w:link w:val="TopptekstTegn"/>
    <w:uiPriority w:val="99"/>
    <w:unhideWhenUsed/>
    <w:rsid w:val="00AC017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C0178"/>
  </w:style>
  <w:style w:type="paragraph" w:styleId="Bunntekst">
    <w:name w:val="footer"/>
    <w:basedOn w:val="Normal"/>
    <w:link w:val="BunntekstTegn"/>
    <w:uiPriority w:val="99"/>
    <w:unhideWhenUsed/>
    <w:rsid w:val="00AC017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C0178"/>
  </w:style>
  <w:style w:type="paragraph" w:styleId="Listeavsnitt">
    <w:name w:val="List Paragraph"/>
    <w:basedOn w:val="Normal"/>
    <w:uiPriority w:val="34"/>
    <w:qFormat/>
    <w:rsid w:val="00893F74"/>
    <w:pPr>
      <w:ind w:left="720"/>
      <w:contextualSpacing/>
    </w:pPr>
  </w:style>
  <w:style w:type="character" w:styleId="Hyperkobling">
    <w:name w:val="Hyperlink"/>
    <w:basedOn w:val="Standardskriftforavsnitt"/>
    <w:uiPriority w:val="99"/>
    <w:unhideWhenUsed/>
    <w:rsid w:val="00316D0F"/>
    <w:rPr>
      <w:color w:val="0000FF" w:themeColor="hyperlink"/>
      <w:u w:val="single"/>
    </w:rPr>
  </w:style>
  <w:style w:type="paragraph" w:styleId="Revisjon">
    <w:name w:val="Revision"/>
    <w:hidden/>
    <w:uiPriority w:val="99"/>
    <w:semiHidden/>
    <w:rsid w:val="008840ED"/>
    <w:pPr>
      <w:spacing w:after="0" w:line="240" w:lineRule="auto"/>
    </w:pPr>
  </w:style>
  <w:style w:type="paragraph" w:styleId="Sluttnotetekst">
    <w:name w:val="endnote text"/>
    <w:basedOn w:val="Normal"/>
    <w:link w:val="SluttnotetekstTegn"/>
    <w:uiPriority w:val="99"/>
    <w:semiHidden/>
    <w:unhideWhenUsed/>
    <w:rsid w:val="00D01475"/>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D01475"/>
    <w:rPr>
      <w:sz w:val="20"/>
      <w:szCs w:val="20"/>
    </w:rPr>
  </w:style>
  <w:style w:type="character" w:styleId="Sluttnotereferanse">
    <w:name w:val="endnote reference"/>
    <w:basedOn w:val="Standardskriftforavsnitt"/>
    <w:uiPriority w:val="99"/>
    <w:semiHidden/>
    <w:unhideWhenUsed/>
    <w:rsid w:val="00D01475"/>
    <w:rPr>
      <w:vertAlign w:val="superscript"/>
    </w:rPr>
  </w:style>
  <w:style w:type="paragraph" w:styleId="Fotnotetekst">
    <w:name w:val="footnote text"/>
    <w:basedOn w:val="Normal"/>
    <w:link w:val="FotnotetekstTegn"/>
    <w:uiPriority w:val="99"/>
    <w:semiHidden/>
    <w:unhideWhenUsed/>
    <w:rsid w:val="007531AE"/>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7531AE"/>
    <w:rPr>
      <w:sz w:val="20"/>
      <w:szCs w:val="20"/>
    </w:rPr>
  </w:style>
  <w:style w:type="character" w:styleId="Fotnotereferanse">
    <w:name w:val="footnote reference"/>
    <w:basedOn w:val="Standardskriftforavsnitt"/>
    <w:uiPriority w:val="99"/>
    <w:semiHidden/>
    <w:unhideWhenUsed/>
    <w:rsid w:val="007531AE"/>
    <w:rPr>
      <w:vertAlign w:val="superscript"/>
    </w:rPr>
  </w:style>
  <w:style w:type="paragraph" w:styleId="NormalWeb">
    <w:name w:val="Normal (Web)"/>
    <w:basedOn w:val="Normal"/>
    <w:uiPriority w:val="99"/>
    <w:semiHidden/>
    <w:unhideWhenUsed/>
    <w:rsid w:val="009E3BE5"/>
    <w:rPr>
      <w:rFonts w:ascii="Times New Roman" w:hAnsi="Times New Roman" w:cs="Times New Roman"/>
      <w:sz w:val="24"/>
      <w:szCs w:val="24"/>
    </w:rPr>
  </w:style>
  <w:style w:type="character" w:styleId="Fulgthyperkobling">
    <w:name w:val="FollowedHyperlink"/>
    <w:basedOn w:val="Standardskriftforavsnitt"/>
    <w:uiPriority w:val="99"/>
    <w:semiHidden/>
    <w:unhideWhenUsed/>
    <w:rsid w:val="005710A1"/>
    <w:rPr>
      <w:color w:val="800080" w:themeColor="followedHyperlink"/>
      <w:u w:val="single"/>
    </w:rPr>
  </w:style>
  <w:style w:type="character" w:styleId="Utheving">
    <w:name w:val="Emphasis"/>
    <w:basedOn w:val="Standardskriftforavsnitt"/>
    <w:uiPriority w:val="20"/>
    <w:qFormat/>
    <w:rsid w:val="008E11EA"/>
    <w:rPr>
      <w:i/>
      <w:iCs/>
    </w:rPr>
  </w:style>
  <w:style w:type="character" w:customStyle="1" w:styleId="avsnittnummer">
    <w:name w:val="avsnittnummer"/>
    <w:basedOn w:val="Standardskriftforavsnitt"/>
    <w:rsid w:val="008E11EA"/>
  </w:style>
  <w:style w:type="character" w:customStyle="1" w:styleId="highlight">
    <w:name w:val="highlight"/>
    <w:basedOn w:val="Standardskriftforavsnitt"/>
    <w:rsid w:val="008E11EA"/>
  </w:style>
  <w:style w:type="character" w:styleId="Ulstomtale">
    <w:name w:val="Unresolved Mention"/>
    <w:basedOn w:val="Standardskriftforavsnitt"/>
    <w:uiPriority w:val="99"/>
    <w:semiHidden/>
    <w:unhideWhenUsed/>
    <w:rsid w:val="00A6360B"/>
    <w:rPr>
      <w:color w:val="605E5C"/>
      <w:shd w:val="clear" w:color="auto" w:fill="E1DFDD"/>
    </w:rPr>
  </w:style>
  <w:style w:type="character" w:styleId="Omtale">
    <w:name w:val="Mention"/>
    <w:basedOn w:val="Standardskriftforavsnitt"/>
    <w:uiPriority w:val="99"/>
    <w:unhideWhenUsed/>
    <w:rsid w:val="00E3075B"/>
    <w:rPr>
      <w:color w:val="2B579A"/>
      <w:shd w:val="clear" w:color="auto" w:fill="E1DFDD"/>
    </w:rPr>
  </w:style>
  <w:style w:type="table" w:styleId="Tabellrutenett">
    <w:name w:val="Table Grid"/>
    <w:basedOn w:val="Vanligtabell"/>
    <w:uiPriority w:val="59"/>
    <w:rsid w:val="00D54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8982980">
      <w:bodyDiv w:val="1"/>
      <w:marLeft w:val="0"/>
      <w:marRight w:val="0"/>
      <w:marTop w:val="0"/>
      <w:marBottom w:val="0"/>
      <w:divBdr>
        <w:top w:val="none" w:sz="0" w:space="0" w:color="auto"/>
        <w:left w:val="none" w:sz="0" w:space="0" w:color="auto"/>
        <w:bottom w:val="none" w:sz="0" w:space="0" w:color="auto"/>
        <w:right w:val="none" w:sz="0" w:space="0" w:color="auto"/>
      </w:divBdr>
    </w:div>
    <w:div w:id="1429694939">
      <w:bodyDiv w:val="1"/>
      <w:marLeft w:val="0"/>
      <w:marRight w:val="0"/>
      <w:marTop w:val="0"/>
      <w:marBottom w:val="0"/>
      <w:divBdr>
        <w:top w:val="none" w:sz="0" w:space="0" w:color="auto"/>
        <w:left w:val="none" w:sz="0" w:space="0" w:color="auto"/>
        <w:bottom w:val="none" w:sz="0" w:space="0" w:color="auto"/>
        <w:right w:val="none" w:sz="0" w:space="0" w:color="auto"/>
      </w:divBdr>
    </w:div>
    <w:div w:id="1461220435">
      <w:bodyDiv w:val="1"/>
      <w:marLeft w:val="0"/>
      <w:marRight w:val="0"/>
      <w:marTop w:val="0"/>
      <w:marBottom w:val="0"/>
      <w:divBdr>
        <w:top w:val="none" w:sz="0" w:space="0" w:color="auto"/>
        <w:left w:val="none" w:sz="0" w:space="0" w:color="auto"/>
        <w:bottom w:val="none" w:sz="0" w:space="0" w:color="auto"/>
        <w:right w:val="none" w:sz="0" w:space="0" w:color="auto"/>
      </w:divBdr>
    </w:div>
    <w:div w:id="149279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F01B6D2D8C840CABB45C1666539D7AE"/>
        <w:category>
          <w:name w:val="Generelt"/>
          <w:gallery w:val="placeholder"/>
        </w:category>
        <w:types>
          <w:type w:val="bbPlcHdr"/>
        </w:types>
        <w:behaviors>
          <w:behavior w:val="content"/>
        </w:behaviors>
        <w:guid w:val="{645199B0-69CE-432D-A99A-44284C8B59FF}"/>
      </w:docPartPr>
      <w:docPartBody>
        <w:p w:rsidR="00A24CDE" w:rsidRDefault="007834E1" w:rsidP="007834E1">
          <w:pPr>
            <w:pStyle w:val="BF01B6D2D8C840CABB45C1666539D7AE"/>
          </w:pPr>
          <w:r>
            <w:rPr>
              <w:rFonts w:asciiTheme="majorHAnsi" w:eastAsiaTheme="majorEastAsia" w:hAnsiTheme="majorHAnsi" w:cstheme="majorBidi"/>
              <w:sz w:val="32"/>
              <w:szCs w:val="32"/>
            </w:rPr>
            <w:t>[Skriv inn 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0E40"/>
    <w:rsid w:val="000E0440"/>
    <w:rsid w:val="000E463C"/>
    <w:rsid w:val="00263357"/>
    <w:rsid w:val="00330E40"/>
    <w:rsid w:val="003D39D3"/>
    <w:rsid w:val="00506413"/>
    <w:rsid w:val="00515D59"/>
    <w:rsid w:val="00726993"/>
    <w:rsid w:val="007834E1"/>
    <w:rsid w:val="007D0066"/>
    <w:rsid w:val="007D5A5E"/>
    <w:rsid w:val="0080195F"/>
    <w:rsid w:val="008716E3"/>
    <w:rsid w:val="008D7188"/>
    <w:rsid w:val="0090136C"/>
    <w:rsid w:val="00A24CDE"/>
    <w:rsid w:val="00C21B9C"/>
    <w:rsid w:val="00D02DE3"/>
    <w:rsid w:val="00DA0FEB"/>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BF01B6D2D8C840CABB45C1666539D7AE">
    <w:name w:val="BF01B6D2D8C840CABB45C1666539D7AE"/>
    <w:rsid w:val="007834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4D00AB705B57D4CB3A09CC9D5A6F03E" ma:contentTypeVersion="12" ma:contentTypeDescription="Opprett et nytt dokument." ma:contentTypeScope="" ma:versionID="375be6cbcd9dca0452f18be56e6df065">
  <xsd:schema xmlns:xsd="http://www.w3.org/2001/XMLSchema" xmlns:xs="http://www.w3.org/2001/XMLSchema" xmlns:p="http://schemas.microsoft.com/office/2006/metadata/properties" xmlns:ns2="d532730d-5ac4-497f-bbf2-40373d32b55b" xmlns:ns3="7ea640a5-ccb8-4e36-afe7-15ba33d2eb44" targetNamespace="http://schemas.microsoft.com/office/2006/metadata/properties" ma:root="true" ma:fieldsID="8052f38531b2be46eec04d3d2558fb19" ns2:_="" ns3:_="">
    <xsd:import namespace="d532730d-5ac4-497f-bbf2-40373d32b55b"/>
    <xsd:import namespace="7ea640a5-ccb8-4e36-afe7-15ba33d2eb44"/>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2730d-5ac4-497f-bbf2-40373d32b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a640a5-ccb8-4e36-afe7-15ba33d2eb44"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55E9FF-19A1-4D61-AC9A-56DEDD00C6BB}">
  <ds:schemaRefs>
    <ds:schemaRef ds:uri="http://schemas.microsoft.com/sharepoint/v3/contenttype/forms"/>
  </ds:schemaRefs>
</ds:datastoreItem>
</file>

<file path=customXml/itemProps2.xml><?xml version="1.0" encoding="utf-8"?>
<ds:datastoreItem xmlns:ds="http://schemas.openxmlformats.org/officeDocument/2006/customXml" ds:itemID="{4CA5C135-17E4-474E-9C53-4DAF1579A60D}">
  <ds:schemaRefs>
    <ds:schemaRef ds:uri="http://schemas.openxmlformats.org/officeDocument/2006/bibliography"/>
  </ds:schemaRefs>
</ds:datastoreItem>
</file>

<file path=customXml/itemProps3.xml><?xml version="1.0" encoding="utf-8"?>
<ds:datastoreItem xmlns:ds="http://schemas.openxmlformats.org/officeDocument/2006/customXml" ds:itemID="{18AB9735-259F-4237-94D7-8F0BF49F7F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538AC7-B1BC-40CC-8C11-DFC81316C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2730d-5ac4-497f-bbf2-40373d32b55b"/>
    <ds:schemaRef ds:uri="7ea640a5-ccb8-4e36-afe7-15ba33d2e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5267</Words>
  <Characters>27918</Characters>
  <Application>Microsoft Office Word</Application>
  <DocSecurity>0</DocSecurity>
  <Lines>232</Lines>
  <Paragraphs>66</Paragraphs>
  <ScaleCrop>false</ScaleCrop>
  <HeadingPairs>
    <vt:vector size="2" baseType="variant">
      <vt:variant>
        <vt:lpstr>Tittel</vt:lpstr>
      </vt:variant>
      <vt:variant>
        <vt:i4>1</vt:i4>
      </vt:variant>
    </vt:vector>
  </HeadingPairs>
  <TitlesOfParts>
    <vt:vector size="1" baseType="lpstr">
      <vt:lpstr>Avtale ved opptak til ph.d.-utdanning ved Høgskulen på Vestlandet</vt:lpstr>
    </vt:vector>
  </TitlesOfParts>
  <Company>Hogskolen i Bergen</Company>
  <LinksUpToDate>false</LinksUpToDate>
  <CharactersWithSpaces>33119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Avtale ved opptak til ph.d.-utdanning ved Høgskulen på Vestlandet</dc:title>
  <dc:subject/>
  <dc:creator>efp</dc:creator>
  <cp:keywords/>
  <cp:lastModifiedBy>Anne Berit Apold</cp:lastModifiedBy>
  <cp:revision>4</cp:revision>
  <dcterms:created xsi:type="dcterms:W3CDTF">2023-03-01T09:00:00Z</dcterms:created>
  <dcterms:modified xsi:type="dcterms:W3CDTF">2024-11-25T12:38:00Z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0x010100F4D00AB705B57D4CB3A09CC9D5A6F03E</vt:lpwstr>
  </property>
</Properties>
</file>