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8D98" w14:textId="7BBFF256" w:rsidR="00825989" w:rsidRPr="00266883" w:rsidRDefault="00AD2248" w:rsidP="00825989">
      <w:pPr>
        <w:rPr>
          <w:rFonts w:asciiTheme="majorHAnsi" w:hAnsiTheme="majorHAnsi" w:cstheme="majorHAnsi"/>
          <w:b/>
          <w:color w:val="004357"/>
          <w:sz w:val="26"/>
          <w:szCs w:val="26"/>
        </w:rPr>
      </w:pPr>
      <w:r w:rsidRPr="00266883">
        <w:rPr>
          <w:rFonts w:asciiTheme="majorHAnsi" w:hAnsiTheme="majorHAnsi" w:cstheme="majorHAnsi"/>
          <w:noProof/>
          <w:color w:val="004357" w:themeColor="text1"/>
          <w:sz w:val="56"/>
          <w:szCs w:val="56"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825989" w:rsidRPr="00266883">
        <w:rPr>
          <w:rFonts w:asciiTheme="majorHAnsi" w:hAnsiTheme="majorHAnsi" w:cstheme="majorHAnsi"/>
          <w:b/>
          <w:color w:val="004357" w:themeColor="text1"/>
          <w:sz w:val="56"/>
          <w:szCs w:val="56"/>
        </w:rPr>
        <w:t>Datahåndteringsplan</w:t>
      </w:r>
      <w:bookmarkEnd w:id="0"/>
      <w:bookmarkEnd w:id="1"/>
      <w:r w:rsidR="00825989">
        <w:rPr>
          <w:rFonts w:asciiTheme="majorHAnsi" w:hAnsiTheme="majorHAnsi" w:cstheme="majorHAnsi"/>
          <w:b/>
          <w:color w:val="004357"/>
          <w:sz w:val="72"/>
          <w:szCs w:val="72"/>
        </w:rPr>
        <w:br/>
      </w:r>
      <w:r w:rsidR="00825989" w:rsidRPr="00266883">
        <w:rPr>
          <w:sz w:val="26"/>
          <w:szCs w:val="26"/>
        </w:rPr>
        <w:t xml:space="preserve">Tittel på prosjekt: </w:t>
      </w:r>
    </w:p>
    <w:p w14:paraId="3BA0EF0A" w14:textId="77777777" w:rsidR="00825989" w:rsidRPr="00266883" w:rsidRDefault="00825989" w:rsidP="00825989">
      <w:pPr>
        <w:ind w:right="-455"/>
        <w:rPr>
          <w:sz w:val="26"/>
          <w:szCs w:val="26"/>
        </w:rPr>
      </w:pPr>
      <w:r w:rsidRPr="00266883">
        <w:rPr>
          <w:sz w:val="26"/>
          <w:szCs w:val="26"/>
        </w:rPr>
        <w:t xml:space="preserve">Formål med prosjekt: </w:t>
      </w:r>
    </w:p>
    <w:p w14:paraId="27FF1EE9" w14:textId="77777777" w:rsidR="00825989" w:rsidRPr="00266883" w:rsidRDefault="00825989" w:rsidP="00825989">
      <w:pPr>
        <w:ind w:right="-455"/>
        <w:rPr>
          <w:sz w:val="26"/>
          <w:szCs w:val="26"/>
        </w:rPr>
      </w:pPr>
      <w:r w:rsidRPr="00266883">
        <w:rPr>
          <w:sz w:val="26"/>
          <w:szCs w:val="26"/>
        </w:rPr>
        <w:t xml:space="preserve">Forskningsansvarlig institusjon: </w:t>
      </w:r>
      <w:proofErr w:type="spellStart"/>
      <w:r w:rsidRPr="00266883">
        <w:rPr>
          <w:sz w:val="26"/>
          <w:szCs w:val="26"/>
        </w:rPr>
        <w:t>Høgskulen</w:t>
      </w:r>
      <w:proofErr w:type="spellEnd"/>
      <w:r w:rsidRPr="00266883">
        <w:rPr>
          <w:sz w:val="26"/>
          <w:szCs w:val="26"/>
        </w:rPr>
        <w:t xml:space="preserve"> på Vestlandet </w:t>
      </w:r>
    </w:p>
    <w:p w14:paraId="0151A70A" w14:textId="77777777" w:rsidR="00825989" w:rsidRPr="00266883" w:rsidRDefault="00825989" w:rsidP="00825989">
      <w:pPr>
        <w:ind w:right="-455"/>
        <w:rPr>
          <w:sz w:val="26"/>
          <w:szCs w:val="26"/>
        </w:rPr>
      </w:pPr>
      <w:r w:rsidRPr="00266883">
        <w:rPr>
          <w:sz w:val="26"/>
          <w:szCs w:val="26"/>
        </w:rPr>
        <w:t xml:space="preserve">Medvirkende institusjoner: </w:t>
      </w:r>
    </w:p>
    <w:p w14:paraId="37E014D8" w14:textId="0DC0BF96" w:rsidR="00825989" w:rsidRPr="00825989" w:rsidRDefault="00825989" w:rsidP="00825989">
      <w:pPr>
        <w:ind w:right="-455"/>
      </w:pPr>
      <w:r w:rsidRPr="00266883">
        <w:rPr>
          <w:sz w:val="26"/>
          <w:szCs w:val="26"/>
        </w:rPr>
        <w:t>Prosjektvarighet:</w:t>
      </w:r>
      <w:r>
        <w:t xml:space="preserve"> </w:t>
      </w:r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683"/>
        <w:gridCol w:w="2970"/>
      </w:tblGrid>
      <w:tr w:rsidR="00825989" w:rsidRPr="00825989" w14:paraId="0B294FB8" w14:textId="77777777" w:rsidTr="00825989">
        <w:trPr>
          <w:trHeight w:val="1028"/>
        </w:trPr>
        <w:tc>
          <w:tcPr>
            <w:tcW w:w="3256" w:type="dxa"/>
          </w:tcPr>
          <w:p w14:paraId="7ECA09CC" w14:textId="43B785F3" w:rsidR="00825989" w:rsidRPr="00825989" w:rsidRDefault="00825989" w:rsidP="00825989">
            <w:pPr>
              <w:rPr>
                <w:b/>
                <w:bCs/>
                <w:color w:val="004357" w:themeColor="text1"/>
                <w:sz w:val="22"/>
                <w:szCs w:val="22"/>
              </w:rPr>
            </w:pPr>
            <w:r w:rsidRPr="00825989">
              <w:rPr>
                <w:b/>
                <w:bCs/>
                <w:color w:val="004357" w:themeColor="text1"/>
                <w:sz w:val="22"/>
                <w:szCs w:val="22"/>
              </w:rPr>
              <w:t>Hvem skal ha tilgang til data i prosjektet?</w:t>
            </w:r>
          </w:p>
        </w:tc>
        <w:tc>
          <w:tcPr>
            <w:tcW w:w="2683" w:type="dxa"/>
          </w:tcPr>
          <w:p w14:paraId="27E6C75B" w14:textId="2F294A42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989">
              <w:rPr>
                <w:rFonts w:asciiTheme="majorHAnsi" w:hAnsiTheme="majorHAnsi" w:cstheme="majorHAnsi"/>
                <w:bCs/>
                <w:sz w:val="22"/>
                <w:szCs w:val="22"/>
              </w:rPr>
              <w:t>Student og veileder</w:t>
            </w:r>
          </w:p>
        </w:tc>
        <w:tc>
          <w:tcPr>
            <w:tcW w:w="2970" w:type="dxa"/>
          </w:tcPr>
          <w:p w14:paraId="5B7AA56E" w14:textId="713A308F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989">
              <w:rPr>
                <w:rFonts w:asciiTheme="majorHAnsi" w:hAnsiTheme="majorHAnsi" w:cstheme="majorHAnsi"/>
                <w:bCs/>
                <w:sz w:val="22"/>
                <w:szCs w:val="22"/>
              </w:rPr>
              <w:t>Andre:</w:t>
            </w:r>
          </w:p>
        </w:tc>
      </w:tr>
      <w:tr w:rsidR="00825989" w:rsidRPr="00825989" w14:paraId="6567B3F8" w14:textId="77777777" w:rsidTr="00825989">
        <w:trPr>
          <w:trHeight w:val="1128"/>
        </w:trPr>
        <w:tc>
          <w:tcPr>
            <w:tcW w:w="3256" w:type="dxa"/>
          </w:tcPr>
          <w:p w14:paraId="4AE408C1" w14:textId="2CF8AAEE" w:rsidR="00825989" w:rsidRPr="00825989" w:rsidRDefault="00825989" w:rsidP="00825989">
            <w:pPr>
              <w:rPr>
                <w:b/>
                <w:bCs/>
                <w:color w:val="004357" w:themeColor="text1"/>
                <w:sz w:val="22"/>
                <w:szCs w:val="22"/>
              </w:rPr>
            </w:pPr>
            <w:r w:rsidRPr="00825989">
              <w:rPr>
                <w:b/>
                <w:bCs/>
                <w:color w:val="004357" w:themeColor="text1"/>
                <w:sz w:val="22"/>
                <w:szCs w:val="22"/>
              </w:rPr>
              <w:t>Hvem har ansvar for å ta vare på dataene mens arbeidet med prosjektet foregår?</w:t>
            </w:r>
          </w:p>
        </w:tc>
        <w:tc>
          <w:tcPr>
            <w:tcW w:w="2683" w:type="dxa"/>
          </w:tcPr>
          <w:p w14:paraId="2930B5D2" w14:textId="4FC50C7F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989">
              <w:rPr>
                <w:rFonts w:asciiTheme="majorHAnsi" w:hAnsiTheme="majorHAnsi" w:cstheme="majorHAnsi"/>
                <w:bCs/>
                <w:sz w:val="22"/>
                <w:szCs w:val="22"/>
              </w:rPr>
              <w:t>Student</w:t>
            </w:r>
          </w:p>
        </w:tc>
        <w:tc>
          <w:tcPr>
            <w:tcW w:w="2970" w:type="dxa"/>
          </w:tcPr>
          <w:p w14:paraId="4CBC0DBC" w14:textId="0B0CBAEA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98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Andre: </w:t>
            </w:r>
          </w:p>
        </w:tc>
      </w:tr>
      <w:tr w:rsidR="00825989" w:rsidRPr="00825989" w14:paraId="0A31154C" w14:textId="77777777" w:rsidTr="005C731B">
        <w:trPr>
          <w:trHeight w:val="1049"/>
        </w:trPr>
        <w:tc>
          <w:tcPr>
            <w:tcW w:w="3256" w:type="dxa"/>
          </w:tcPr>
          <w:p w14:paraId="567026A8" w14:textId="5FABB540" w:rsidR="00825989" w:rsidRPr="00825989" w:rsidRDefault="00825989" w:rsidP="00825989">
            <w:pPr>
              <w:rPr>
                <w:b/>
                <w:bCs/>
                <w:color w:val="004357" w:themeColor="text1"/>
                <w:sz w:val="22"/>
                <w:szCs w:val="22"/>
              </w:rPr>
            </w:pPr>
            <w:r w:rsidRPr="00825989">
              <w:rPr>
                <w:b/>
                <w:bCs/>
                <w:color w:val="004357" w:themeColor="text1"/>
                <w:sz w:val="22"/>
                <w:szCs w:val="22"/>
              </w:rPr>
              <w:t xml:space="preserve">Kort beskrivelse av data som skal samles inn </w:t>
            </w:r>
          </w:p>
        </w:tc>
        <w:tc>
          <w:tcPr>
            <w:tcW w:w="5653" w:type="dxa"/>
            <w:gridSpan w:val="2"/>
          </w:tcPr>
          <w:p w14:paraId="20F5A113" w14:textId="77777777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25989" w:rsidRPr="00825989" w14:paraId="3FA8C1A3" w14:textId="77777777" w:rsidTr="00E10CE9">
        <w:trPr>
          <w:trHeight w:val="1095"/>
        </w:trPr>
        <w:tc>
          <w:tcPr>
            <w:tcW w:w="3256" w:type="dxa"/>
          </w:tcPr>
          <w:p w14:paraId="180AAB5A" w14:textId="0E518C01" w:rsidR="00825989" w:rsidRPr="00825989" w:rsidRDefault="00825989" w:rsidP="00825989">
            <w:pPr>
              <w:rPr>
                <w:b/>
                <w:bCs/>
                <w:color w:val="004357" w:themeColor="text1"/>
                <w:sz w:val="22"/>
                <w:szCs w:val="22"/>
              </w:rPr>
            </w:pPr>
            <w:r w:rsidRPr="00825989">
              <w:rPr>
                <w:b/>
                <w:bCs/>
                <w:color w:val="004357" w:themeColor="text1"/>
                <w:sz w:val="22"/>
                <w:szCs w:val="22"/>
              </w:rPr>
              <w:t>Hvor og hvordan skal data lagres?</w:t>
            </w:r>
          </w:p>
        </w:tc>
        <w:tc>
          <w:tcPr>
            <w:tcW w:w="5653" w:type="dxa"/>
            <w:gridSpan w:val="2"/>
          </w:tcPr>
          <w:p w14:paraId="2BCF02BC" w14:textId="77777777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825989" w:rsidRPr="00825989" w14:paraId="60D813A6" w14:textId="77777777" w:rsidTr="00825989">
        <w:trPr>
          <w:trHeight w:val="1008"/>
        </w:trPr>
        <w:tc>
          <w:tcPr>
            <w:tcW w:w="3256" w:type="dxa"/>
          </w:tcPr>
          <w:p w14:paraId="48194DCD" w14:textId="335F8558" w:rsidR="00825989" w:rsidRPr="00825989" w:rsidRDefault="00825989" w:rsidP="00825989">
            <w:pPr>
              <w:rPr>
                <w:b/>
                <w:bCs/>
                <w:color w:val="004357" w:themeColor="text1"/>
                <w:sz w:val="22"/>
                <w:szCs w:val="22"/>
              </w:rPr>
            </w:pPr>
            <w:r w:rsidRPr="00825989">
              <w:rPr>
                <w:b/>
                <w:bCs/>
                <w:color w:val="004357" w:themeColor="text1"/>
                <w:sz w:val="22"/>
                <w:szCs w:val="22"/>
              </w:rPr>
              <w:t>Hvem er ansvarlig for sletting når oppgaven er ferdig?</w:t>
            </w:r>
          </w:p>
        </w:tc>
        <w:tc>
          <w:tcPr>
            <w:tcW w:w="2683" w:type="dxa"/>
          </w:tcPr>
          <w:p w14:paraId="0DCA852C" w14:textId="506E0D0A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989">
              <w:rPr>
                <w:rFonts w:asciiTheme="majorHAnsi" w:hAnsiTheme="majorHAnsi" w:cstheme="majorHAnsi"/>
                <w:bCs/>
                <w:sz w:val="22"/>
                <w:szCs w:val="22"/>
              </w:rPr>
              <w:t>Student</w:t>
            </w:r>
          </w:p>
        </w:tc>
        <w:tc>
          <w:tcPr>
            <w:tcW w:w="2970" w:type="dxa"/>
          </w:tcPr>
          <w:p w14:paraId="2D639857" w14:textId="66F44AA9" w:rsidR="00825989" w:rsidRPr="00825989" w:rsidRDefault="00825989" w:rsidP="00AD224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2598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Andre: </w:t>
            </w:r>
          </w:p>
        </w:tc>
      </w:tr>
    </w:tbl>
    <w:p w14:paraId="1C9017C1" w14:textId="2FA9FD8C" w:rsidR="002C10B1" w:rsidRDefault="002C10B1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</w:p>
    <w:sectPr w:rsidR="002C10B1" w:rsidSect="004C476A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A418D"/>
    <w:rsid w:val="001B41D4"/>
    <w:rsid w:val="001C6963"/>
    <w:rsid w:val="00204D2B"/>
    <w:rsid w:val="00266883"/>
    <w:rsid w:val="002C10B1"/>
    <w:rsid w:val="002C4F6B"/>
    <w:rsid w:val="003D1177"/>
    <w:rsid w:val="00440645"/>
    <w:rsid w:val="00456713"/>
    <w:rsid w:val="004715EB"/>
    <w:rsid w:val="004C476A"/>
    <w:rsid w:val="005163EF"/>
    <w:rsid w:val="005179ED"/>
    <w:rsid w:val="00580EC0"/>
    <w:rsid w:val="005D11E3"/>
    <w:rsid w:val="005F5DB4"/>
    <w:rsid w:val="006676B2"/>
    <w:rsid w:val="0067651B"/>
    <w:rsid w:val="00680C7C"/>
    <w:rsid w:val="006E3B43"/>
    <w:rsid w:val="007170F6"/>
    <w:rsid w:val="00724337"/>
    <w:rsid w:val="00825989"/>
    <w:rsid w:val="0084011B"/>
    <w:rsid w:val="008A0221"/>
    <w:rsid w:val="008D00B5"/>
    <w:rsid w:val="008D281E"/>
    <w:rsid w:val="00A51E02"/>
    <w:rsid w:val="00AD2248"/>
    <w:rsid w:val="00AE35DB"/>
    <w:rsid w:val="00C4233D"/>
    <w:rsid w:val="00C838F2"/>
    <w:rsid w:val="00CA46CD"/>
    <w:rsid w:val="00CF295C"/>
    <w:rsid w:val="00E4613A"/>
    <w:rsid w:val="00E8275A"/>
    <w:rsid w:val="00E9263A"/>
    <w:rsid w:val="00EB3FCE"/>
    <w:rsid w:val="00F07387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  <w:style w:type="table" w:styleId="Tabellrutenett">
    <w:name w:val="Table Grid"/>
    <w:basedOn w:val="Vanligtabell"/>
    <w:uiPriority w:val="39"/>
    <w:rsid w:val="0082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B340-E724-4D43-9887-A35321EC7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322D1-52BC-4714-B670-2BB648502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0061-DD1F-43F2-B314-E9E5A2D6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Rebekka Lunde Hansen</cp:lastModifiedBy>
  <cp:revision>5</cp:revision>
  <dcterms:created xsi:type="dcterms:W3CDTF">2022-11-28T12:07:00Z</dcterms:created>
  <dcterms:modified xsi:type="dcterms:W3CDTF">2022-11-28T12:10:00Z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