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862" w:rsidRDefault="00C06862" w14:paraId="011FDDDC" w14:textId="77777777"/>
    <w:p w:rsidRPr="000F5600" w:rsidR="00140930" w:rsidP="000F5600" w:rsidRDefault="00140930" w14:paraId="0B45F59F" w14:textId="6B699C8E">
      <w:pPr>
        <w:keepNext/>
        <w:keepLines/>
        <w:spacing w:before="240" w:after="0"/>
        <w:jc w:val="center"/>
        <w:outlineLvl w:val="0"/>
        <w:rPr>
          <w:rFonts w:ascii="Georgia" w:hAnsi="Georgia" w:eastAsia="Times New Roman" w:cs="Times New Roman"/>
          <w:b/>
          <w:bCs/>
          <w:color w:val="00AFBA"/>
          <w:sz w:val="32"/>
          <w:szCs w:val="32"/>
        </w:rPr>
      </w:pPr>
      <w:r w:rsidRPr="00140930">
        <w:rPr>
          <w:rFonts w:ascii="Arial" w:hAnsi="Arial" w:eastAsia="Times New Roman" w:cs="Times New Roman"/>
          <w:color w:val="00AFBA"/>
          <w:sz w:val="42"/>
          <w:szCs w:val="42"/>
        </w:rPr>
        <w:br/>
      </w:r>
      <w:bookmarkStart w:name="_Hlk120538200" w:id="0"/>
      <w:r w:rsidRPr="00140930">
        <w:rPr>
          <w:rFonts w:ascii="Georgia" w:hAnsi="Georgia" w:eastAsia="Times New Roman" w:cs="Times New Roman"/>
          <w:b/>
          <w:bCs/>
          <w:color w:val="00AFBA"/>
          <w:sz w:val="32"/>
          <w:szCs w:val="32"/>
        </w:rPr>
        <w:t>Søknad om forlengelse av opptaksperiode i ph.d.-programmet</w:t>
      </w:r>
      <w:bookmarkEnd w:id="0"/>
    </w:p>
    <w:tbl>
      <w:tblPr>
        <w:tblStyle w:val="Tabellrutenett"/>
        <w:tblpPr w:leftFromText="141" w:rightFromText="141" w:vertAnchor="text" w:horzAnchor="page" w:tblpX="481" w:tblpY="156"/>
        <w:tblW w:w="10739" w:type="dxa"/>
        <w:tblLook w:val="04A0" w:firstRow="1" w:lastRow="0" w:firstColumn="1" w:lastColumn="0" w:noHBand="0" w:noVBand="1"/>
      </w:tblPr>
      <w:tblGrid>
        <w:gridCol w:w="10739"/>
      </w:tblGrid>
      <w:tr w:rsidRPr="00485FE2" w:rsidR="00140930" w:rsidTr="45D0A154" w14:paraId="6F0DBA10" w14:textId="77777777">
        <w:trPr>
          <w:trHeight w:val="5943"/>
        </w:trPr>
        <w:tc>
          <w:tcPr>
            <w:tcW w:w="10739" w:type="dxa"/>
            <w:tcMar/>
          </w:tcPr>
          <w:p w:rsidRPr="00E248F0" w:rsidR="00140930" w:rsidP="45D0A154" w:rsidRDefault="00140930" w14:paraId="15EC93C8" w14:textId="77777777" w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</w:pPr>
            <w:r w:rsidRPr="45D0A154" w:rsidR="00140930"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  <w:t>Gjeldende regelverk:</w:t>
            </w:r>
          </w:p>
          <w:p w:rsidR="1B5AC64B" w:rsidP="45D0A154" w:rsidRDefault="1B5AC64B" w14:paraId="6C820A70" w14:textId="24375252">
            <w:pPr>
              <w:pStyle w:val="paragraph"/>
              <w:spacing w:before="0" w:beforeAutospacing="off" w:after="0" w:afterAutospacing="off"/>
              <w:ind w:left="720"/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lang w:val="nb-NO"/>
              </w:rPr>
            </w:pPr>
            <w:hyperlink r:id="R007307725cda4b69">
              <w:r w:rsidRPr="45D0A154" w:rsidR="1B5AC64B">
                <w:rPr>
                  <w:rStyle w:val="Hyperkobling"/>
                  <w:rFonts w:ascii="Calibri" w:hAnsi="Calibri" w:cs="" w:asciiTheme="minorAscii" w:hAnsiTheme="minorAscii" w:cstheme="minorBidi"/>
                  <w:sz w:val="22"/>
                  <w:szCs w:val="22"/>
                  <w:lang w:val="nb-NO"/>
                </w:rPr>
                <w:t>https://www.hvl.no/siteassets/hvl-internett/dokument/p.hd/retningslinjer-for-opptaksperiode-pa-et-ph.d.-studium-ved-hvl.pdf</w:t>
              </w:r>
            </w:hyperlink>
            <w:r w:rsidRPr="45D0A154" w:rsidR="1B5AC64B">
              <w:rPr>
                <w:rStyle w:val="normaltextrun"/>
                <w:rFonts w:ascii="Calibri" w:hAnsi="Calibri" w:cs="" w:asciiTheme="minorAscii" w:hAnsiTheme="minorAscii" w:cstheme="minorBidi"/>
                <w:color w:val="323130"/>
                <w:sz w:val="22"/>
                <w:szCs w:val="22"/>
                <w:lang w:val="nb-NO"/>
              </w:rPr>
              <w:t xml:space="preserve"> </w:t>
            </w:r>
          </w:p>
          <w:p w:rsidRPr="00E248F0" w:rsidR="00140930" w:rsidP="00140930" w:rsidRDefault="00140930" w14:paraId="59FF40EE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</w:pPr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>Du kan søke om forlengelse av opptaksperioden i ph.d.-programmet for ett år av gangen, inntil tre ganger.</w:t>
            </w:r>
            <w:r w:rsidRPr="00E248F0">
              <w:rPr>
                <w:rStyle w:val="normaltextrun"/>
                <w:rFonts w:asciiTheme="minorHAnsi" w:hAnsiTheme="minorHAnsi" w:cstheme="minorBidi"/>
                <w:color w:val="FF0000"/>
                <w:sz w:val="22"/>
                <w:szCs w:val="22"/>
                <w:lang w:val="nb-NO"/>
              </w:rPr>
              <w:t xml:space="preserve"> </w:t>
            </w:r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>Søknaden bør sendes ikke senere enn 2 måneder før opptaksperioden utløper.</w:t>
            </w:r>
            <w:r w:rsidRPr="00E248F0">
              <w:rPr>
                <w:rStyle w:val="normaltextrun"/>
                <w:rFonts w:asciiTheme="minorHAnsi" w:hAnsiTheme="minorHAnsi" w:cstheme="minorBidi"/>
                <w:color w:val="444444"/>
                <w:sz w:val="22"/>
                <w:szCs w:val="22"/>
                <w:lang w:val="nb-NO"/>
              </w:rPr>
              <w:t xml:space="preserve"> </w:t>
            </w:r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 xml:space="preserve">Søknad om forlengelse kan innvilges dersom programutvalget etter en totalvurdering finner at prosjektet vil kunne gjennomføres i forlengelsesperioden. </w:t>
            </w:r>
          </w:p>
          <w:p w:rsidRPr="00E248F0" w:rsidR="00140930" w:rsidP="00140930" w:rsidRDefault="00140930" w14:paraId="306ACC05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</w:pPr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 xml:space="preserve">Maksimal opptakstid på ph.d.-programmet utenom lovfestede permisjoner og pliktarbeid er 6 år, jf. Forskrift for graden </w:t>
            </w:r>
            <w:proofErr w:type="spellStart"/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>philosophiae</w:t>
            </w:r>
            <w:proofErr w:type="spellEnd"/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>doctor</w:t>
            </w:r>
            <w:proofErr w:type="spellEnd"/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 xml:space="preserve"> (ph.d.) ved </w:t>
            </w:r>
            <w:proofErr w:type="spellStart"/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>Høgskulen</w:t>
            </w:r>
            <w:proofErr w:type="spellEnd"/>
            <w:r w:rsidRPr="00E248F0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nb-NO"/>
              </w:rPr>
              <w:t xml:space="preserve"> på Vestlandet § 2-8.</w:t>
            </w:r>
          </w:p>
          <w:p w:rsidRPr="00640A2B" w:rsidR="00140930" w:rsidP="00640A2B" w:rsidRDefault="00140930" w14:paraId="015D2113" w14:textId="44C080F8">
            <w:pPr>
              <w:pStyle w:val="Brdtekst"/>
              <w:numPr>
                <w:ilvl w:val="0"/>
                <w:numId w:val="1"/>
              </w:numPr>
              <w:spacing w:line="247" w:lineRule="auto"/>
              <w:ind w:right="1638"/>
              <w:rPr>
                <w:rStyle w:val="Sterk"/>
                <w:rFonts w:asciiTheme="minorHAnsi" w:hAnsiTheme="minorHAnsi" w:cstheme="minorBidi"/>
                <w:b w:val="0"/>
                <w:bCs w:val="0"/>
                <w:sz w:val="22"/>
                <w:szCs w:val="22"/>
                <w:lang w:val="nb-NO"/>
              </w:rPr>
            </w:pPr>
            <w:r w:rsidRPr="00E248F0">
              <w:rPr>
                <w:rFonts w:asciiTheme="minorHAnsi" w:hAnsiTheme="minorHAnsi" w:cstheme="minorBidi"/>
                <w:sz w:val="22"/>
                <w:szCs w:val="22"/>
                <w:lang w:val="nb-NO"/>
              </w:rPr>
              <w:t xml:space="preserve">Skjemaet skal være signert av alle parter </w:t>
            </w:r>
            <w:r w:rsidR="00640A2B">
              <w:rPr>
                <w:rFonts w:asciiTheme="minorHAnsi" w:hAnsiTheme="minorHAnsi" w:cstheme="minorBidi"/>
                <w:sz w:val="22"/>
                <w:szCs w:val="22"/>
                <w:lang w:val="nb-NO"/>
              </w:rPr>
              <w:t xml:space="preserve">og </w:t>
            </w:r>
            <w:r w:rsidRPr="00E248F0">
              <w:rPr>
                <w:rFonts w:asciiTheme="minorHAnsi" w:hAnsiTheme="minorHAnsi" w:cstheme="minorBidi"/>
                <w:sz w:val="22"/>
                <w:szCs w:val="22"/>
                <w:lang w:val="nb-NO"/>
              </w:rPr>
              <w:t xml:space="preserve"> sendes med vedlegg til </w:t>
            </w:r>
            <w:hyperlink r:id="rId11">
              <w:r w:rsidRPr="00E248F0">
                <w:rPr>
                  <w:rStyle w:val="Hyperkobling"/>
                  <w:rFonts w:asciiTheme="minorHAnsi" w:hAnsiTheme="minorHAnsi" w:cstheme="minorBidi"/>
                  <w:sz w:val="22"/>
                  <w:szCs w:val="22"/>
                  <w:lang w:val="nb-NO"/>
                </w:rPr>
                <w:t>post@hvl.no.</w:t>
              </w:r>
            </w:hyperlink>
          </w:p>
          <w:p w:rsidRPr="00E248F0" w:rsidR="00140930" w:rsidP="00140930" w:rsidRDefault="00140930" w14:paraId="6CCA7DFD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</w:pPr>
            <w:r w:rsidRPr="00E248F0">
              <w:rPr>
                <w:rStyle w:val="Sterk"/>
                <w:rFonts w:asciiTheme="minorHAnsi" w:hAnsiTheme="minorHAnsi" w:eastAsiaTheme="majorEastAsia" w:cstheme="minorBidi"/>
                <w:b w:val="0"/>
                <w:bCs w:val="0"/>
                <w:color w:val="323130"/>
                <w:sz w:val="22"/>
                <w:szCs w:val="22"/>
                <w:shd w:val="clear" w:color="auto" w:fill="FFFFFF"/>
                <w:lang w:val="nb-NO"/>
              </w:rPr>
              <w:t xml:space="preserve">Obs: Søknad om utvidelse av stipendiatperiode/ansettelsesperiode på bakgrunn av særskilte årsaker er egen søknad, se mer info i medarbeiderhåndboka: </w:t>
            </w:r>
            <w:hyperlink w:history="1" r:id="rId12">
              <w:r w:rsidRPr="00E248F0">
                <w:rPr>
                  <w:rStyle w:val="Hyperkobling"/>
                  <w:rFonts w:asciiTheme="minorHAnsi" w:hAnsiTheme="minorHAnsi" w:cstheme="minorBidi"/>
                  <w:sz w:val="22"/>
                  <w:szCs w:val="22"/>
                  <w:shd w:val="clear" w:color="auto" w:fill="FFFFFF"/>
                  <w:lang w:val="nb-NO"/>
                </w:rPr>
                <w:t>https://cp.compendia.no/hvl/medarbeiderhandbok/289395</w:t>
              </w:r>
            </w:hyperlink>
            <w:r w:rsidRPr="00E248F0">
              <w:rPr>
                <w:rStyle w:val="Sterk"/>
                <w:rFonts w:asciiTheme="minorHAnsi" w:hAnsiTheme="minorHAnsi" w:eastAsiaTheme="majorEastAsia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  <w:t xml:space="preserve">. </w:t>
            </w:r>
          </w:p>
          <w:p w:rsidRPr="00E248F0" w:rsidR="00140930" w:rsidP="00140930" w:rsidRDefault="00140930" w14:paraId="2F503392" w14:textId="3CD18A4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</w:pPr>
            <w:r w:rsidRPr="00E248F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  <w:t>Søknad om forlengelse av opptaksperiode</w:t>
            </w:r>
            <w:r w:rsidR="00640A2B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  <w:t xml:space="preserve"> som ph.d.-kandidat</w:t>
            </w:r>
            <w:r w:rsidRPr="00E248F0">
              <w:rPr>
                <w:rFonts w:asciiTheme="minorHAnsi" w:hAnsiTheme="minorHAnsi" w:cstheme="minorBidi"/>
                <w:color w:val="323130"/>
                <w:sz w:val="22"/>
                <w:szCs w:val="22"/>
                <w:shd w:val="clear" w:color="auto" w:fill="FFFFFF"/>
                <w:lang w:val="nb-NO"/>
              </w:rPr>
              <w:t xml:space="preserve"> vil dermed kun være aktuelt for kandidater som har behov for forlenget opptaksperiode etter at stipendiatperioden er fullført.</w:t>
            </w:r>
          </w:p>
          <w:p w:rsidRPr="00E248F0" w:rsidR="00140930" w:rsidP="00140930" w:rsidRDefault="00140930" w14:paraId="32D7333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23130"/>
                <w:sz w:val="22"/>
                <w:szCs w:val="22"/>
                <w:shd w:val="clear" w:color="auto" w:fill="FFFFFF"/>
                <w:lang w:val="nb-NO"/>
              </w:rPr>
            </w:pPr>
            <w:r w:rsidRPr="00E248F0">
              <w:rPr>
                <w:rFonts w:asciiTheme="minorHAnsi" w:hAnsiTheme="minorHAnsi" w:cstheme="minorBidi"/>
                <w:sz w:val="22"/>
                <w:szCs w:val="22"/>
                <w:lang w:val="nb-NO"/>
              </w:rPr>
              <w:t>Merk at problemstilling knyttet til rett til dagpenger i fullføringsperioden må avklares med NAV.</w:t>
            </w:r>
          </w:p>
          <w:p w:rsidRPr="00E248F0" w:rsidR="00140930" w:rsidP="00140930" w:rsidRDefault="00140930" w14:paraId="04D3BFC3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eastAsiaTheme="minorEastAsia" w:cstheme="minorBidi"/>
                <w:color w:val="323130"/>
                <w:sz w:val="22"/>
                <w:szCs w:val="22"/>
                <w:lang w:val="nb-NO"/>
              </w:rPr>
            </w:pPr>
            <w:r w:rsidRPr="00E248F0">
              <w:rPr>
                <w:rFonts w:asciiTheme="minorHAnsi" w:hAnsiTheme="minorHAnsi" w:cstheme="minorBidi"/>
                <w:color w:val="323130"/>
                <w:sz w:val="22"/>
                <w:szCs w:val="22"/>
                <w:lang w:val="nb-NO"/>
              </w:rPr>
              <w:t>Du kan få innvilget inntil 40 timer ekstra veiledningstid totalt for den tiden du er i ph.d.-studiet ut over normert tid.</w:t>
            </w:r>
          </w:p>
          <w:p w:rsidRPr="00107319" w:rsidR="00140930" w:rsidP="00140930" w:rsidRDefault="00140930" w14:paraId="4A7050F7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23130"/>
                <w:sz w:val="22"/>
                <w:szCs w:val="22"/>
                <w:lang w:val="nn-NO"/>
              </w:rPr>
            </w:pPr>
            <w:r w:rsidRPr="00107319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 xml:space="preserve">Søknaden sendes til </w:t>
            </w:r>
            <w:hyperlink w:history="1" r:id="rId13">
              <w:r w:rsidRPr="00107319">
                <w:rPr>
                  <w:rStyle w:val="Hyperkobling"/>
                  <w:rFonts w:asciiTheme="minorHAnsi" w:hAnsiTheme="minorHAnsi" w:cstheme="minorBidi"/>
                  <w:sz w:val="22"/>
                  <w:szCs w:val="22"/>
                  <w:lang w:val="nn-NO"/>
                </w:rPr>
                <w:t>post@hvl.no</w:t>
              </w:r>
            </w:hyperlink>
            <w:r w:rsidRPr="00107319">
              <w:rPr>
                <w:rFonts w:asciiTheme="minorHAnsi" w:hAnsiTheme="minorHAnsi" w:cstheme="minorBidi"/>
                <w:color w:val="323130"/>
                <w:sz w:val="22"/>
                <w:szCs w:val="22"/>
                <w:lang w:val="nn-NO"/>
              </w:rPr>
              <w:t xml:space="preserve"> med kopi til ph.d.-koordinator</w:t>
            </w:r>
          </w:p>
          <w:p w:rsidRPr="000F5600" w:rsidR="00140930" w:rsidP="00140930" w:rsidRDefault="00140930" w14:paraId="51DEE540" w14:textId="642DBE7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23130"/>
                <w:lang w:val="nb-NO"/>
              </w:rPr>
            </w:pPr>
            <w:r w:rsidRPr="00E248F0">
              <w:rPr>
                <w:rFonts w:asciiTheme="minorHAnsi" w:hAnsiTheme="minorHAnsi" w:cstheme="minorHAnsi"/>
                <w:color w:val="323130"/>
                <w:sz w:val="22"/>
                <w:szCs w:val="22"/>
                <w:lang w:val="nb-NO"/>
              </w:rPr>
              <w:t xml:space="preserve">En forlengelse av opptaksperiode gir forlenget studierett i ph.d.-programmet, forlenget brukerkonto og tilganger. Arbeidsplass og tilgang til infrastruktur må eventuelt avklares med </w:t>
            </w:r>
            <w:r w:rsidRPr="00B40AE6" w:rsidR="000A6128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aktuelt fakultet</w:t>
            </w:r>
            <w:r w:rsidRPr="00E248F0">
              <w:rPr>
                <w:rFonts w:asciiTheme="minorHAnsi" w:hAnsiTheme="minorHAnsi" w:cstheme="minorHAnsi"/>
                <w:color w:val="323130"/>
                <w:sz w:val="22"/>
                <w:szCs w:val="22"/>
                <w:lang w:val="nb-NO"/>
              </w:rPr>
              <w:t>.</w:t>
            </w:r>
            <w:r w:rsidRPr="000F5600">
              <w:rPr>
                <w:rFonts w:asciiTheme="minorHAnsi" w:hAnsiTheme="minorHAnsi" w:cstheme="minorHAnsi"/>
                <w:color w:val="323130"/>
                <w:lang w:val="nb-NO"/>
              </w:rPr>
              <w:t xml:space="preserve"> </w:t>
            </w:r>
          </w:p>
        </w:tc>
      </w:tr>
    </w:tbl>
    <w:p w:rsidRPr="00826C38" w:rsidR="00826C38" w:rsidP="00826C38" w:rsidRDefault="00140930" w14:paraId="22890201" w14:textId="630E9128">
      <w:pPr>
        <w:pStyle w:val="Overskrift1"/>
        <w:spacing w:after="240"/>
      </w:pPr>
      <w:r w:rsidRPr="00140930">
        <w:t>DEL 1: FYLLES UT AV KANDIDATEN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612"/>
        <w:gridCol w:w="7844"/>
      </w:tblGrid>
      <w:tr w:rsidRPr="00485FE2" w:rsidR="00485FE2" w:rsidTr="00826C38" w14:paraId="02C981B7" w14:textId="77777777">
        <w:tc>
          <w:tcPr>
            <w:tcW w:w="1249" w:type="pct"/>
          </w:tcPr>
          <w:p w:rsidRPr="00485FE2" w:rsidR="00485FE2" w:rsidP="00C53132" w:rsidRDefault="00485FE2" w14:paraId="781D7B7D" w14:textId="0C747976">
            <w:pPr>
              <w:rPr>
                <w:b/>
                <w:bCs/>
                <w:lang w:val="nb-NO"/>
              </w:rPr>
            </w:pPr>
            <w:r w:rsidRPr="00485FE2">
              <w:rPr>
                <w:b/>
                <w:bCs/>
                <w:lang w:val="nb-NO"/>
              </w:rPr>
              <w:t>Kandidatens navn:</w:t>
            </w:r>
          </w:p>
        </w:tc>
        <w:tc>
          <w:tcPr>
            <w:tcW w:w="3751" w:type="pct"/>
          </w:tcPr>
          <w:p w:rsidRPr="00485FE2" w:rsidR="00485FE2" w:rsidP="00C53132" w:rsidRDefault="00485FE2" w14:paraId="1E1766A5" w14:textId="77777777"/>
        </w:tc>
      </w:tr>
      <w:tr w:rsidRPr="00485FE2" w:rsidR="00485FE2" w:rsidTr="00826C38" w14:paraId="1EC3A4B8" w14:textId="77777777">
        <w:tc>
          <w:tcPr>
            <w:tcW w:w="1249" w:type="pct"/>
          </w:tcPr>
          <w:p w:rsidRPr="00485FE2" w:rsidR="00485FE2" w:rsidP="00C53132" w:rsidRDefault="00107319" w14:paraId="0781FEAF" w14:textId="1221A6BC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Ph.d.-program</w:t>
            </w:r>
            <w:r w:rsidRPr="00485FE2" w:rsidR="00485FE2">
              <w:rPr>
                <w:b/>
                <w:bCs/>
                <w:lang w:val="nb-NO"/>
              </w:rPr>
              <w:t>:</w:t>
            </w:r>
          </w:p>
        </w:tc>
        <w:tc>
          <w:tcPr>
            <w:tcW w:w="3751" w:type="pct"/>
          </w:tcPr>
          <w:p w:rsidRPr="00485FE2" w:rsidR="00485FE2" w:rsidP="00C53132" w:rsidRDefault="00485FE2" w14:paraId="211431B5" w14:textId="77777777"/>
        </w:tc>
      </w:tr>
    </w:tbl>
    <w:p w:rsidR="00282A48" w:rsidP="00C53132" w:rsidRDefault="00282A48" w14:paraId="1333194F" w14:textId="77777777">
      <w:pPr>
        <w:spacing w:after="0"/>
      </w:pPr>
    </w:p>
    <w:p w:rsidRPr="00A2485E" w:rsidR="00A2485E" w:rsidP="00C53132" w:rsidRDefault="00A2485E" w14:paraId="1166D9F5" w14:textId="11E49EE5">
      <w:pPr>
        <w:spacing w:after="0"/>
        <w:rPr>
          <w:b/>
          <w:bCs/>
        </w:rPr>
      </w:pPr>
      <w:r w:rsidRPr="00A2485E">
        <w:rPr>
          <w:b/>
          <w:bCs/>
        </w:rPr>
        <w:t>Informasjon om forlengelse</w:t>
      </w:r>
      <w:r>
        <w:rPr>
          <w:b/>
          <w:bCs/>
        </w:rPr>
        <w:t>n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537"/>
        <w:gridCol w:w="3919"/>
      </w:tblGrid>
      <w:tr w:rsidR="00744691" w:rsidTr="00826C38" w14:paraId="651BA90E" w14:textId="77777777">
        <w:tc>
          <w:tcPr>
            <w:tcW w:w="3126" w:type="pct"/>
          </w:tcPr>
          <w:p w:rsidRPr="00744691" w:rsidR="00744691" w:rsidP="00C53132" w:rsidRDefault="00744691" w14:paraId="24CFF93C" w14:textId="1861A7F8">
            <w:pPr>
              <w:rPr>
                <w:lang w:val="nb-NO"/>
              </w:rPr>
            </w:pPr>
            <w:r w:rsidRPr="00744691">
              <w:rPr>
                <w:lang w:val="nb-NO"/>
              </w:rPr>
              <w:t xml:space="preserve">Hva </w:t>
            </w:r>
            <w:r w:rsidR="000A6128">
              <w:rPr>
                <w:lang w:val="nb-NO"/>
              </w:rPr>
              <w:t>var</w:t>
            </w:r>
            <w:r w:rsidRPr="00744691">
              <w:rPr>
                <w:lang w:val="nb-NO"/>
              </w:rPr>
              <w:t xml:space="preserve"> din opprinnelige opptaksperiode – datoer fra og til</w:t>
            </w:r>
            <w:r>
              <w:rPr>
                <w:lang w:val="nb-NO"/>
              </w:rPr>
              <w:t>:</w:t>
            </w:r>
          </w:p>
        </w:tc>
        <w:tc>
          <w:tcPr>
            <w:tcW w:w="1874" w:type="pct"/>
          </w:tcPr>
          <w:p w:rsidRPr="00744691" w:rsidR="00744691" w:rsidP="00C53132" w:rsidRDefault="00744691" w14:paraId="599931E3" w14:textId="77777777">
            <w:pPr>
              <w:rPr>
                <w:lang w:val="nb-NO"/>
              </w:rPr>
            </w:pPr>
          </w:p>
        </w:tc>
      </w:tr>
      <w:tr w:rsidR="00744691" w:rsidTr="00826C38" w14:paraId="63E51E1D" w14:textId="77777777">
        <w:tc>
          <w:tcPr>
            <w:tcW w:w="3126" w:type="pct"/>
          </w:tcPr>
          <w:p w:rsidRPr="00744691" w:rsidR="00744691" w:rsidP="00C53132" w:rsidRDefault="00744691" w14:paraId="713164E3" w14:textId="1311EB9B">
            <w:pPr>
              <w:rPr>
                <w:lang w:val="nb-NO"/>
              </w:rPr>
            </w:pPr>
            <w:r w:rsidRPr="00744691">
              <w:rPr>
                <w:lang w:val="nb-NO"/>
              </w:rPr>
              <w:t>Til hvilken dato søker du om forlengelse:</w:t>
            </w:r>
          </w:p>
        </w:tc>
        <w:tc>
          <w:tcPr>
            <w:tcW w:w="1874" w:type="pct"/>
          </w:tcPr>
          <w:p w:rsidRPr="00744691" w:rsidR="00744691" w:rsidP="00C53132" w:rsidRDefault="00744691" w14:paraId="0EF83A66" w14:textId="77777777">
            <w:pPr>
              <w:rPr>
                <w:lang w:val="nb-NO"/>
              </w:rPr>
            </w:pPr>
          </w:p>
        </w:tc>
      </w:tr>
      <w:tr w:rsidR="00282A48" w:rsidTr="00826C38" w14:paraId="5362BCB6" w14:textId="77777777">
        <w:tc>
          <w:tcPr>
            <w:tcW w:w="3126" w:type="pct"/>
            <w:vMerge w:val="restart"/>
          </w:tcPr>
          <w:p w:rsidRPr="004A5C5F" w:rsidR="00282A48" w:rsidP="00C53132" w:rsidRDefault="00282A48" w14:paraId="4D42927A" w14:textId="70930199">
            <w:pPr>
              <w:rPr>
                <w:lang w:val="nb-NO"/>
              </w:rPr>
            </w:pPr>
            <w:r w:rsidRPr="004A5C5F">
              <w:rPr>
                <w:lang w:val="nb-NO"/>
              </w:rPr>
              <w:t>Har du fått innvilget forlengelse på</w:t>
            </w:r>
            <w:r>
              <w:rPr>
                <w:lang w:val="nb-NO"/>
              </w:rPr>
              <w:t xml:space="preserve"> </w:t>
            </w:r>
            <w:r w:rsidRPr="004A5C5F">
              <w:rPr>
                <w:lang w:val="nb-NO"/>
              </w:rPr>
              <w:t>doktorgradsprogrammet tidligere?</w:t>
            </w:r>
          </w:p>
        </w:tc>
        <w:tc>
          <w:tcPr>
            <w:tcW w:w="1874" w:type="pct"/>
          </w:tcPr>
          <w:p w:rsidRPr="004A5C5F" w:rsidR="00282A48" w:rsidP="00C53132" w:rsidRDefault="00282A48" w14:paraId="0DFA38D3" w14:textId="583BAA30">
            <w:pPr>
              <w:rPr>
                <w:lang w:val="nb-NO"/>
              </w:rPr>
            </w:pPr>
            <w:r>
              <w:rPr>
                <w:lang w:val="nb-NO"/>
              </w:rPr>
              <w:t>Nei:</w:t>
            </w:r>
          </w:p>
        </w:tc>
      </w:tr>
      <w:tr w:rsidR="00282A48" w:rsidTr="00826C38" w14:paraId="5E8DED18" w14:textId="77777777">
        <w:tc>
          <w:tcPr>
            <w:tcW w:w="3126" w:type="pct"/>
            <w:vMerge/>
          </w:tcPr>
          <w:p w:rsidRPr="004A5C5F" w:rsidR="00282A48" w:rsidP="00C53132" w:rsidRDefault="00282A48" w14:paraId="6E8EC367" w14:textId="77777777">
            <w:pPr>
              <w:rPr>
                <w:lang w:val="nb-NO"/>
              </w:rPr>
            </w:pPr>
          </w:p>
        </w:tc>
        <w:tc>
          <w:tcPr>
            <w:tcW w:w="1874" w:type="pct"/>
          </w:tcPr>
          <w:p w:rsidRPr="004A5C5F" w:rsidR="00282A48" w:rsidP="00C53132" w:rsidRDefault="00282A48" w14:paraId="75EB4A4A" w14:textId="46ED527C">
            <w:pPr>
              <w:rPr>
                <w:lang w:val="nb-NO"/>
              </w:rPr>
            </w:pPr>
            <w:r>
              <w:rPr>
                <w:lang w:val="nb-NO"/>
              </w:rPr>
              <w:t xml:space="preserve">Ja, datoer fra/til: </w:t>
            </w:r>
          </w:p>
        </w:tc>
      </w:tr>
      <w:tr w:rsidR="00282A48" w:rsidTr="00826C38" w14:paraId="41E526E1" w14:textId="77777777">
        <w:tc>
          <w:tcPr>
            <w:tcW w:w="3126" w:type="pct"/>
          </w:tcPr>
          <w:p w:rsidRPr="00282A48" w:rsidR="00282A48" w:rsidP="009928EC" w:rsidRDefault="00282A48" w14:paraId="6524A93C" w14:textId="7DD613C5">
            <w:pPr>
              <w:rPr>
                <w:lang w:val="nb-NO"/>
              </w:rPr>
            </w:pPr>
            <w:r w:rsidRPr="00282A48">
              <w:rPr>
                <w:lang w:val="nb-NO"/>
              </w:rPr>
              <w:t>Andel av ordinær arbeidstid (%) som skal brukes til doktorgradsprosjektet:</w:t>
            </w:r>
            <w:r w:rsidRPr="00282A48">
              <w:rPr>
                <w:lang w:val="nb-NO"/>
              </w:rPr>
              <w:tab/>
            </w:r>
          </w:p>
        </w:tc>
        <w:tc>
          <w:tcPr>
            <w:tcW w:w="1874" w:type="pct"/>
          </w:tcPr>
          <w:p w:rsidRPr="00282A48" w:rsidR="00282A48" w:rsidP="009928EC" w:rsidRDefault="00282A48" w14:paraId="4A7D3EF5" w14:textId="77777777">
            <w:pPr>
              <w:rPr>
                <w:lang w:val="nb-NO"/>
              </w:rPr>
            </w:pPr>
          </w:p>
        </w:tc>
      </w:tr>
      <w:tr w:rsidR="00282A48" w:rsidTr="00826C38" w14:paraId="768BE7A4" w14:textId="77777777">
        <w:tc>
          <w:tcPr>
            <w:tcW w:w="3126" w:type="pct"/>
            <w:vMerge w:val="restart"/>
          </w:tcPr>
          <w:p w:rsidRPr="00282A48" w:rsidR="00282A48" w:rsidP="00282A48" w:rsidRDefault="00282A48" w14:paraId="2ABF734C" w14:textId="77777777">
            <w:pPr>
              <w:rPr>
                <w:lang w:val="nb-NO"/>
              </w:rPr>
            </w:pPr>
            <w:r w:rsidRPr="00282A48">
              <w:rPr>
                <w:lang w:val="nb-NO"/>
              </w:rPr>
              <w:t>Har du fått innvilget ekstra veiledningstid tidligere?</w:t>
            </w:r>
          </w:p>
          <w:p w:rsidRPr="00282A48" w:rsidR="00282A48" w:rsidP="009928EC" w:rsidRDefault="00282A48" w14:paraId="1592ACA0" w14:textId="77777777">
            <w:pPr>
              <w:rPr>
                <w:lang w:val="nb-NO"/>
              </w:rPr>
            </w:pPr>
          </w:p>
        </w:tc>
        <w:tc>
          <w:tcPr>
            <w:tcW w:w="1874" w:type="pct"/>
          </w:tcPr>
          <w:p w:rsidRPr="00282A48" w:rsidR="00282A48" w:rsidP="009928EC" w:rsidRDefault="00282A48" w14:paraId="36F52B53" w14:textId="5CCAB6B6">
            <w:pPr>
              <w:rPr>
                <w:lang w:val="nb-NO"/>
              </w:rPr>
            </w:pPr>
            <w:r>
              <w:rPr>
                <w:lang w:val="nb-NO"/>
              </w:rPr>
              <w:t>Nei:</w:t>
            </w:r>
          </w:p>
        </w:tc>
      </w:tr>
      <w:tr w:rsidR="00282A48" w:rsidTr="00826C38" w14:paraId="4F527936" w14:textId="77777777">
        <w:tc>
          <w:tcPr>
            <w:tcW w:w="3126" w:type="pct"/>
            <w:vMerge/>
          </w:tcPr>
          <w:p w:rsidRPr="00282A48" w:rsidR="00282A48" w:rsidP="009928EC" w:rsidRDefault="00282A48" w14:paraId="0F115278" w14:textId="77777777">
            <w:pPr>
              <w:rPr>
                <w:lang w:val="nb-NO"/>
              </w:rPr>
            </w:pPr>
          </w:p>
        </w:tc>
        <w:tc>
          <w:tcPr>
            <w:tcW w:w="1874" w:type="pct"/>
          </w:tcPr>
          <w:p w:rsidRPr="00282A48" w:rsidR="00282A48" w:rsidP="009928EC" w:rsidRDefault="00282A48" w14:paraId="26957912" w14:textId="5D556A57">
            <w:pPr>
              <w:rPr>
                <w:lang w:val="nb-NO"/>
              </w:rPr>
            </w:pPr>
            <w:r>
              <w:rPr>
                <w:lang w:val="nb-NO"/>
              </w:rPr>
              <w:t>Ja, antall timer:</w:t>
            </w:r>
          </w:p>
        </w:tc>
      </w:tr>
    </w:tbl>
    <w:p w:rsidR="00282A48" w:rsidP="00C53132" w:rsidRDefault="00282A48" w14:paraId="5EFC176A" w14:textId="77777777">
      <w:pPr>
        <w:spacing w:after="0"/>
        <w:rPr>
          <w:b/>
          <w:bCs/>
        </w:rPr>
      </w:pPr>
    </w:p>
    <w:p w:rsidRPr="004153B8" w:rsidR="00A2485E" w:rsidP="00C53132" w:rsidRDefault="00FB4B76" w14:paraId="68492898" w14:textId="3085CCC9">
      <w:pPr>
        <w:spacing w:after="0"/>
        <w:rPr>
          <w:b/>
          <w:bCs/>
        </w:rPr>
      </w:pPr>
      <w:r w:rsidRPr="004153B8">
        <w:rPr>
          <w:b/>
          <w:bCs/>
        </w:rPr>
        <w:t>Årsak til forlengelse (bruk eget ark om nødvendig):</w:t>
      </w:r>
    </w:p>
    <w:tbl>
      <w:tblPr>
        <w:tblStyle w:val="Tabellrutenett"/>
        <w:tblpPr w:leftFromText="141" w:rightFromText="141" w:vertAnchor="text" w:horzAnchor="margin" w:tblpY="457"/>
        <w:tblW w:w="5045" w:type="pct"/>
        <w:tblLook w:val="04A0" w:firstRow="1" w:lastRow="0" w:firstColumn="1" w:lastColumn="0" w:noHBand="0" w:noVBand="1"/>
      </w:tblPr>
      <w:tblGrid>
        <w:gridCol w:w="10550"/>
      </w:tblGrid>
      <w:tr w:rsidR="00A2485E" w:rsidTr="00826C38" w14:paraId="685F0B64" w14:textId="77777777">
        <w:trPr>
          <w:trHeight w:val="1215"/>
        </w:trPr>
        <w:tc>
          <w:tcPr>
            <w:tcW w:w="5000" w:type="pct"/>
          </w:tcPr>
          <w:p w:rsidRPr="00C06229" w:rsidR="00A2485E" w:rsidP="005865B1" w:rsidRDefault="00A2485E" w14:paraId="1A59214B" w14:textId="77777777">
            <w:pPr>
              <w:rPr>
                <w:lang w:val="nb-NO"/>
              </w:rPr>
            </w:pPr>
          </w:p>
        </w:tc>
      </w:tr>
    </w:tbl>
    <w:p w:rsidR="00FB4B76" w:rsidP="005865B1" w:rsidRDefault="00A2485E" w14:paraId="227BEE78" w14:textId="1D70D5E9">
      <w:r>
        <w:t>Obs</w:t>
      </w:r>
      <w:r w:rsidR="001C79F1">
        <w:t>: I</w:t>
      </w:r>
      <w:r>
        <w:t xml:space="preserve">kke </w:t>
      </w:r>
      <w:r w:rsidR="001C79F1">
        <w:t>opp</w:t>
      </w:r>
      <w:r>
        <w:t>gi personlige opplysninger</w:t>
      </w:r>
      <w:r w:rsidR="001C79F1">
        <w:t xml:space="preserve"> i dette skjemaet</w:t>
      </w:r>
    </w:p>
    <w:p w:rsidR="004153B8" w:rsidP="00C53132" w:rsidRDefault="004153B8" w14:paraId="655C7F3D" w14:textId="288A3C6D">
      <w:pPr>
        <w:spacing w:after="0"/>
      </w:pPr>
    </w:p>
    <w:p w:rsidR="00826C38" w:rsidP="00C53132" w:rsidRDefault="00826C38" w14:paraId="07379C52" w14:textId="77777777">
      <w:pPr>
        <w:spacing w:after="0"/>
        <w:rPr>
          <w:b/>
          <w:bCs/>
        </w:rPr>
      </w:pPr>
    </w:p>
    <w:p w:rsidR="004153B8" w:rsidP="00C53132" w:rsidRDefault="004153B8" w14:paraId="5A3CDF56" w14:textId="7CBD3FE9">
      <w:pPr>
        <w:spacing w:after="0"/>
        <w:rPr>
          <w:b/>
          <w:bCs/>
        </w:rPr>
      </w:pPr>
      <w:r w:rsidRPr="004153B8">
        <w:rPr>
          <w:b/>
          <w:bCs/>
        </w:rPr>
        <w:t xml:space="preserve">Status for </w:t>
      </w:r>
      <w:r w:rsidR="001C79F1">
        <w:rPr>
          <w:b/>
          <w:bCs/>
        </w:rPr>
        <w:t>ph.d.-</w:t>
      </w:r>
      <w:r w:rsidRPr="004153B8">
        <w:rPr>
          <w:b/>
          <w:bCs/>
        </w:rPr>
        <w:t>prosjekt</w:t>
      </w:r>
    </w:p>
    <w:p w:rsidR="004153B8" w:rsidP="00C53132" w:rsidRDefault="004153B8" w14:paraId="4D18A00D" w14:textId="4A94D1F2">
      <w:pPr>
        <w:spacing w:after="0"/>
      </w:pPr>
      <w:r>
        <w:t>(Hvor langt har du kommet, hva gjenstår</w:t>
      </w:r>
      <w:r w:rsidR="00B85C6B">
        <w:t>?)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85C6B" w:rsidTr="00826C38" w14:paraId="0CAE8117" w14:textId="77777777">
        <w:trPr>
          <w:trHeight w:val="1965"/>
        </w:trPr>
        <w:tc>
          <w:tcPr>
            <w:tcW w:w="5000" w:type="pct"/>
          </w:tcPr>
          <w:p w:rsidRPr="00303EDE" w:rsidR="00B85C6B" w:rsidP="00C53132" w:rsidRDefault="00B85C6B" w14:paraId="698ACB84" w14:textId="77777777">
            <w:pPr>
              <w:rPr>
                <w:lang w:val="nb-NO"/>
              </w:rPr>
            </w:pPr>
          </w:p>
        </w:tc>
      </w:tr>
    </w:tbl>
    <w:p w:rsidR="00B85C6B" w:rsidP="00C53132" w:rsidRDefault="00B85C6B" w14:paraId="4A4700F0" w14:textId="20FBD0BB">
      <w:pPr>
        <w:spacing w:after="0"/>
      </w:pPr>
    </w:p>
    <w:p w:rsidRPr="00CB19C7" w:rsidR="00B85C6B" w:rsidP="00C53132" w:rsidRDefault="00B85C6B" w14:paraId="77834BBB" w14:textId="1325D5DC">
      <w:pPr>
        <w:spacing w:after="0"/>
        <w:rPr>
          <w:b/>
          <w:bCs/>
        </w:rPr>
      </w:pPr>
      <w:r w:rsidRPr="00CB19C7">
        <w:rPr>
          <w:b/>
          <w:bCs/>
        </w:rPr>
        <w:t xml:space="preserve">Skriver du monografi eller </w:t>
      </w:r>
      <w:proofErr w:type="spellStart"/>
      <w:r w:rsidRPr="00CB19C7">
        <w:rPr>
          <w:b/>
          <w:bCs/>
        </w:rPr>
        <w:t>artikkelbasert</w:t>
      </w:r>
      <w:proofErr w:type="spellEnd"/>
      <w:r w:rsidRPr="00CB19C7">
        <w:rPr>
          <w:b/>
          <w:bCs/>
        </w:rPr>
        <w:t xml:space="preserve"> avhandling?</w:t>
      </w:r>
    </w:p>
    <w:tbl>
      <w:tblPr>
        <w:tblStyle w:val="Tabellrutenett"/>
        <w:tblW w:w="2302" w:type="dxa"/>
        <w:tblLook w:val="04A0" w:firstRow="1" w:lastRow="0" w:firstColumn="1" w:lastColumn="0" w:noHBand="0" w:noVBand="1"/>
      </w:tblPr>
      <w:tblGrid>
        <w:gridCol w:w="1555"/>
        <w:gridCol w:w="747"/>
      </w:tblGrid>
      <w:tr w:rsidR="00485FE2" w:rsidTr="00485FE2" w14:paraId="20752D9F" w14:textId="77777777">
        <w:trPr>
          <w:trHeight w:val="252"/>
        </w:trPr>
        <w:tc>
          <w:tcPr>
            <w:tcW w:w="1555" w:type="dxa"/>
          </w:tcPr>
          <w:p w:rsidR="00485FE2" w:rsidP="00C53132" w:rsidRDefault="00485FE2" w14:paraId="63BAD7FA" w14:textId="21559F5B">
            <w:proofErr w:type="spellStart"/>
            <w:r>
              <w:t>Monografi</w:t>
            </w:r>
            <w:proofErr w:type="spellEnd"/>
            <w:r>
              <w:t>:</w:t>
            </w:r>
          </w:p>
        </w:tc>
        <w:tc>
          <w:tcPr>
            <w:tcW w:w="747" w:type="dxa"/>
          </w:tcPr>
          <w:p w:rsidR="00485FE2" w:rsidP="00C53132" w:rsidRDefault="00485FE2" w14:paraId="11FC8B35" w14:textId="77777777"/>
        </w:tc>
      </w:tr>
      <w:tr w:rsidR="00485FE2" w:rsidTr="00485FE2" w14:paraId="66DB6104" w14:textId="77777777">
        <w:trPr>
          <w:trHeight w:val="252"/>
        </w:trPr>
        <w:tc>
          <w:tcPr>
            <w:tcW w:w="1555" w:type="dxa"/>
          </w:tcPr>
          <w:p w:rsidR="00485FE2" w:rsidP="00C53132" w:rsidRDefault="00485FE2" w14:paraId="4A63FD89" w14:textId="7EE6B6DB">
            <w:proofErr w:type="spellStart"/>
            <w:r>
              <w:t>Artikkelbasert</w:t>
            </w:r>
            <w:proofErr w:type="spellEnd"/>
            <w:r>
              <w:t>:</w:t>
            </w:r>
          </w:p>
        </w:tc>
        <w:tc>
          <w:tcPr>
            <w:tcW w:w="747" w:type="dxa"/>
          </w:tcPr>
          <w:p w:rsidR="00485FE2" w:rsidP="00C53132" w:rsidRDefault="00485FE2" w14:paraId="79024343" w14:textId="77777777"/>
        </w:tc>
      </w:tr>
    </w:tbl>
    <w:p w:rsidR="00CB19C7" w:rsidP="00C53132" w:rsidRDefault="00CB19C7" w14:paraId="526F0317" w14:textId="07D6751B">
      <w:pPr>
        <w:spacing w:after="0"/>
      </w:pPr>
    </w:p>
    <w:p w:rsidRPr="00CB19C7" w:rsidR="00CB19C7" w:rsidP="00C53132" w:rsidRDefault="00CB19C7" w14:paraId="495747ED" w14:textId="2344001D">
      <w:pPr>
        <w:spacing w:after="0"/>
        <w:rPr>
          <w:b/>
          <w:bCs/>
        </w:rPr>
      </w:pPr>
      <w:r w:rsidRPr="00CB19C7">
        <w:rPr>
          <w:b/>
          <w:bCs/>
        </w:rPr>
        <w:t xml:space="preserve">Status artikler (hvis </w:t>
      </w:r>
      <w:proofErr w:type="spellStart"/>
      <w:r w:rsidRPr="00CB19C7">
        <w:rPr>
          <w:b/>
          <w:bCs/>
        </w:rPr>
        <w:t>artikkelbasert</w:t>
      </w:r>
      <w:proofErr w:type="spellEnd"/>
      <w:r w:rsidRPr="00CB19C7">
        <w:rPr>
          <w:b/>
          <w:bCs/>
        </w:rPr>
        <w:t>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CB19C7" w:rsidTr="00826C38" w14:paraId="7DF79D12" w14:textId="77777777">
        <w:trPr>
          <w:trHeight w:val="285"/>
        </w:trPr>
        <w:tc>
          <w:tcPr>
            <w:tcW w:w="2500" w:type="pct"/>
          </w:tcPr>
          <w:p w:rsidRPr="00CB19C7" w:rsidR="00CB19C7" w:rsidP="00C53132" w:rsidRDefault="00CB19C7" w14:paraId="2A2ED7F7" w14:textId="2F71D501">
            <w:pPr>
              <w:rPr>
                <w:lang w:val="nb-NO"/>
              </w:rPr>
            </w:pPr>
            <w:r w:rsidRPr="00CB19C7">
              <w:rPr>
                <w:lang w:val="nb-NO"/>
              </w:rPr>
              <w:t>Hvor mange artikler skal i</w:t>
            </w:r>
            <w:r>
              <w:rPr>
                <w:lang w:val="nb-NO"/>
              </w:rPr>
              <w:t>nngå i avhandlingen?</w:t>
            </w:r>
          </w:p>
        </w:tc>
        <w:tc>
          <w:tcPr>
            <w:tcW w:w="2500" w:type="pct"/>
          </w:tcPr>
          <w:p w:rsidRPr="00CB19C7" w:rsidR="00CB19C7" w:rsidP="00C53132" w:rsidRDefault="00CB19C7" w14:paraId="621FEDEE" w14:textId="77777777">
            <w:pPr>
              <w:rPr>
                <w:lang w:val="nb-NO"/>
              </w:rPr>
            </w:pPr>
          </w:p>
        </w:tc>
      </w:tr>
      <w:tr w:rsidR="00CB19C7" w:rsidTr="00826C38" w14:paraId="777C655D" w14:textId="77777777">
        <w:trPr>
          <w:trHeight w:val="285"/>
        </w:trPr>
        <w:tc>
          <w:tcPr>
            <w:tcW w:w="2500" w:type="pct"/>
          </w:tcPr>
          <w:p w:rsidRPr="00CB19C7" w:rsidR="00CB19C7" w:rsidP="00C53132" w:rsidRDefault="00CB19C7" w14:paraId="1F51C509" w14:textId="42375BB7">
            <w:pPr>
              <w:rPr>
                <w:lang w:val="nb-NO"/>
              </w:rPr>
            </w:pPr>
            <w:r>
              <w:rPr>
                <w:lang w:val="nb-NO"/>
              </w:rPr>
              <w:t>Hvor mange er akseptert/publisert?</w:t>
            </w:r>
          </w:p>
        </w:tc>
        <w:tc>
          <w:tcPr>
            <w:tcW w:w="2500" w:type="pct"/>
          </w:tcPr>
          <w:p w:rsidRPr="00CB19C7" w:rsidR="00CB19C7" w:rsidP="00C53132" w:rsidRDefault="00CB19C7" w14:paraId="1F00A9BC" w14:textId="77777777">
            <w:pPr>
              <w:rPr>
                <w:lang w:val="nb-NO"/>
              </w:rPr>
            </w:pPr>
          </w:p>
        </w:tc>
      </w:tr>
      <w:tr w:rsidR="00CB19C7" w:rsidTr="00826C38" w14:paraId="53366B9E" w14:textId="77777777">
        <w:trPr>
          <w:trHeight w:val="298"/>
        </w:trPr>
        <w:tc>
          <w:tcPr>
            <w:tcW w:w="2500" w:type="pct"/>
          </w:tcPr>
          <w:p w:rsidRPr="00CB19C7" w:rsidR="00CB19C7" w:rsidP="00C53132" w:rsidRDefault="00CB19C7" w14:paraId="7A499957" w14:textId="47A04CB6">
            <w:pPr>
              <w:rPr>
                <w:lang w:val="nb-NO"/>
              </w:rPr>
            </w:pPr>
            <w:r>
              <w:rPr>
                <w:lang w:val="nb-NO"/>
              </w:rPr>
              <w:t>Hvor mange er innsendt til tidsskrift?</w:t>
            </w:r>
          </w:p>
        </w:tc>
        <w:tc>
          <w:tcPr>
            <w:tcW w:w="2500" w:type="pct"/>
          </w:tcPr>
          <w:p w:rsidRPr="00CB19C7" w:rsidR="00CB19C7" w:rsidP="00C53132" w:rsidRDefault="00CB19C7" w14:paraId="748CA8D8" w14:textId="77777777">
            <w:pPr>
              <w:rPr>
                <w:lang w:val="nb-NO"/>
              </w:rPr>
            </w:pPr>
          </w:p>
        </w:tc>
      </w:tr>
      <w:tr w:rsidR="00CB19C7" w:rsidTr="00826C38" w14:paraId="6E2AB43B" w14:textId="77777777">
        <w:trPr>
          <w:trHeight w:val="855"/>
        </w:trPr>
        <w:tc>
          <w:tcPr>
            <w:tcW w:w="5000" w:type="pct"/>
            <w:gridSpan w:val="2"/>
          </w:tcPr>
          <w:p w:rsidR="00CB19C7" w:rsidP="00C53132" w:rsidRDefault="00CB19C7" w14:paraId="51F68955" w14:textId="77777777">
            <w:pPr>
              <w:rPr>
                <w:lang w:val="nb-NO"/>
              </w:rPr>
            </w:pPr>
            <w:r>
              <w:rPr>
                <w:lang w:val="nb-NO"/>
              </w:rPr>
              <w:t>Lag en oversikt over artikler som skal inngå i avhandlingen:</w:t>
            </w:r>
          </w:p>
          <w:p w:rsidR="00CB19C7" w:rsidP="00C53132" w:rsidRDefault="00CB19C7" w14:paraId="57990F0B" w14:textId="77777777">
            <w:pPr>
              <w:rPr>
                <w:lang w:val="nb-NO"/>
              </w:rPr>
            </w:pPr>
          </w:p>
          <w:p w:rsidRPr="00CB19C7" w:rsidR="00CB19C7" w:rsidP="00C53132" w:rsidRDefault="00CB19C7" w14:paraId="39D65293" w14:textId="79FF70D8">
            <w:pPr>
              <w:rPr>
                <w:lang w:val="nb-NO"/>
              </w:rPr>
            </w:pPr>
          </w:p>
        </w:tc>
      </w:tr>
    </w:tbl>
    <w:p w:rsidR="00CB19C7" w:rsidP="00C53132" w:rsidRDefault="00CB19C7" w14:paraId="02C51D40" w14:textId="77777777">
      <w:pPr>
        <w:spacing w:after="0"/>
      </w:pPr>
    </w:p>
    <w:p w:rsidR="00B85C6B" w:rsidP="00C53132" w:rsidRDefault="00A208BD" w14:paraId="45F98800" w14:textId="641463E9">
      <w:pPr>
        <w:spacing w:after="0"/>
        <w:rPr>
          <w:b/>
          <w:bCs/>
        </w:rPr>
      </w:pPr>
      <w:r w:rsidRPr="00A208BD">
        <w:rPr>
          <w:b/>
          <w:bCs/>
        </w:rPr>
        <w:t>Status for opplæringsdelen</w:t>
      </w:r>
      <w:r w:rsidR="000A6128">
        <w:rPr>
          <w:b/>
          <w:bCs/>
        </w:rPr>
        <w:t xml:space="preserve"> (emner som er bestått, planlagte emner, semester)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E6F60" w:rsidTr="00826C38" w14:paraId="674721A9" w14:textId="77777777">
        <w:trPr>
          <w:trHeight w:val="856"/>
        </w:trPr>
        <w:tc>
          <w:tcPr>
            <w:tcW w:w="5000" w:type="pct"/>
          </w:tcPr>
          <w:p w:rsidR="000E6F60" w:rsidP="00C53132" w:rsidRDefault="000E6F60" w14:paraId="63EBC73B" w14:textId="77777777"/>
        </w:tc>
      </w:tr>
    </w:tbl>
    <w:p w:rsidR="00A208BD" w:rsidP="00C53132" w:rsidRDefault="00A208BD" w14:paraId="28DDBCB5" w14:textId="33AD0516">
      <w:pPr>
        <w:spacing w:after="0"/>
      </w:pPr>
    </w:p>
    <w:p w:rsidRPr="000E6F60" w:rsidR="000E6F60" w:rsidP="00C53132" w:rsidRDefault="000E6F60" w14:paraId="0FA8EBAC" w14:textId="27A0DC80">
      <w:pPr>
        <w:spacing w:after="0"/>
        <w:rPr>
          <w:b/>
          <w:bCs/>
        </w:rPr>
      </w:pPr>
      <w:r w:rsidRPr="000E6F60">
        <w:rPr>
          <w:b/>
          <w:bCs/>
        </w:rPr>
        <w:t>Tidsplan frem til avslutning</w:t>
      </w:r>
    </w:p>
    <w:p w:rsidR="000E6F60" w:rsidP="00C53132" w:rsidRDefault="000E6F60" w14:paraId="6137E37B" w14:textId="077DC294">
      <w:pPr>
        <w:spacing w:after="0"/>
      </w:pPr>
      <w:r>
        <w:t>Detaljert tidsplan (milepælsplan) frem til ferdigstillelse av avhandlingen (bruk eget ark om nødvendig)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65215" w:rsidTr="00826C38" w14:paraId="71D002EA" w14:textId="77777777">
        <w:trPr>
          <w:trHeight w:val="1793"/>
        </w:trPr>
        <w:tc>
          <w:tcPr>
            <w:tcW w:w="5000" w:type="pct"/>
          </w:tcPr>
          <w:p w:rsidRPr="00303EDE" w:rsidR="00165215" w:rsidP="00C53132" w:rsidRDefault="00165215" w14:paraId="7818FDDD" w14:textId="77777777">
            <w:pPr>
              <w:rPr>
                <w:lang w:val="nb-NO"/>
              </w:rPr>
            </w:pPr>
          </w:p>
        </w:tc>
      </w:tr>
    </w:tbl>
    <w:p w:rsidR="005865B1" w:rsidP="00C53132" w:rsidRDefault="005865B1" w14:paraId="790AA4D9" w14:textId="77777777">
      <w:pPr>
        <w:spacing w:after="0"/>
        <w:rPr>
          <w:b/>
          <w:bCs/>
        </w:rPr>
      </w:pPr>
    </w:p>
    <w:p w:rsidR="00165215" w:rsidP="00C53132" w:rsidRDefault="00573783" w14:paraId="20004134" w14:textId="306DA2C8">
      <w:pPr>
        <w:spacing w:after="0"/>
        <w:rPr>
          <w:b/>
          <w:bCs/>
        </w:rPr>
      </w:pPr>
      <w:r w:rsidRPr="00573783">
        <w:rPr>
          <w:b/>
          <w:bCs/>
        </w:rPr>
        <w:t>Ekstra veiledningstid</w:t>
      </w:r>
    </w:p>
    <w:p w:rsidR="00573783" w:rsidP="00C53132" w:rsidRDefault="000A6128" w14:paraId="7A9E3921" w14:textId="0BA349A5">
      <w:pPr>
        <w:spacing w:after="0"/>
      </w:pPr>
      <w:r>
        <w:t>(</w:t>
      </w:r>
      <w:r w:rsidR="004B3509">
        <w:t>Merk at du bør diskutere dette med veileder i forbindelse med søknaden</w:t>
      </w:r>
      <w:r>
        <w:t>)</w:t>
      </w:r>
      <w:r w:rsidR="004B3509">
        <w:t>.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0A6128" w:rsidTr="0059524E" w14:paraId="26CA4962" w14:textId="77777777">
        <w:trPr>
          <w:trHeight w:val="252"/>
        </w:trPr>
        <w:tc>
          <w:tcPr>
            <w:tcW w:w="3823" w:type="dxa"/>
          </w:tcPr>
          <w:p w:rsidRPr="0059524E" w:rsidR="000A6128" w:rsidP="0059524E" w:rsidRDefault="000A6128" w14:paraId="124D0753" w14:textId="77777777">
            <w:pPr>
              <w:rPr>
                <w:lang w:val="nb-NO"/>
              </w:rPr>
            </w:pPr>
            <w:r w:rsidRPr="000A6128">
              <w:rPr>
                <w:lang w:val="nb-NO"/>
              </w:rPr>
              <w:t>Søker du om ekstra veiledningstimer?</w:t>
            </w:r>
          </w:p>
        </w:tc>
        <w:tc>
          <w:tcPr>
            <w:tcW w:w="6662" w:type="dxa"/>
          </w:tcPr>
          <w:p w:rsidRPr="0059524E" w:rsidR="000A6128" w:rsidP="0059524E" w:rsidRDefault="000A6128" w14:paraId="301EC076" w14:textId="77777777">
            <w:pPr>
              <w:rPr>
                <w:lang w:val="nb-NO"/>
              </w:rPr>
            </w:pPr>
            <w:r>
              <w:rPr>
                <w:lang w:val="nb-NO"/>
              </w:rPr>
              <w:t>Ja / Nei</w:t>
            </w:r>
          </w:p>
        </w:tc>
      </w:tr>
      <w:tr w:rsidR="000A6128" w:rsidTr="0059524E" w14:paraId="27CBE0F6" w14:textId="77777777">
        <w:trPr>
          <w:trHeight w:val="252"/>
        </w:trPr>
        <w:tc>
          <w:tcPr>
            <w:tcW w:w="3823" w:type="dxa"/>
          </w:tcPr>
          <w:p w:rsidRPr="0059524E" w:rsidR="000A6128" w:rsidP="0059524E" w:rsidRDefault="000A6128" w14:paraId="396DF843" w14:textId="77777777">
            <w:pPr>
              <w:rPr>
                <w:lang w:val="nb-NO"/>
              </w:rPr>
            </w:pPr>
            <w:r w:rsidRPr="000A6128">
              <w:rPr>
                <w:lang w:val="nb-NO"/>
              </w:rPr>
              <w:t>Hvis ja, hvor mange? (m</w:t>
            </w:r>
            <w:r>
              <w:rPr>
                <w:lang w:val="nb-NO"/>
              </w:rPr>
              <w:t>aks. 40)</w:t>
            </w:r>
          </w:p>
        </w:tc>
        <w:tc>
          <w:tcPr>
            <w:tcW w:w="6662" w:type="dxa"/>
          </w:tcPr>
          <w:p w:rsidRPr="0059524E" w:rsidR="000A6128" w:rsidP="0059524E" w:rsidRDefault="000A6128" w14:paraId="4AD9FD01" w14:textId="77777777">
            <w:pPr>
              <w:rPr>
                <w:lang w:val="nb-NO"/>
              </w:rPr>
            </w:pPr>
          </w:p>
        </w:tc>
      </w:tr>
    </w:tbl>
    <w:p w:rsidR="00485FE2" w:rsidP="00C53132" w:rsidRDefault="00485FE2" w14:paraId="5E6ABDE3" w14:textId="4B43D08B">
      <w:pPr>
        <w:spacing w:after="0"/>
      </w:pPr>
    </w:p>
    <w:p w:rsidR="00481F02" w:rsidP="00C53132" w:rsidRDefault="00481F02" w14:paraId="03A43473" w14:textId="77777777">
      <w:pPr>
        <w:spacing w:after="0"/>
      </w:pPr>
    </w:p>
    <w:p w:rsidR="004B3509" w:rsidP="00C53132" w:rsidRDefault="004B3509" w14:paraId="5BEEA8FE" w14:textId="5364D5CB">
      <w:pPr>
        <w:spacing w:after="0"/>
      </w:pPr>
      <w:r>
        <w:t>Vedlegg til søknaden:</w:t>
      </w:r>
    </w:p>
    <w:p w:rsidR="004B3509" w:rsidP="00C53132" w:rsidRDefault="000F7093" w14:paraId="4CE54D14" w14:textId="02432252">
      <w:pPr>
        <w:pStyle w:val="Listeavsnitt"/>
        <w:numPr>
          <w:ilvl w:val="0"/>
          <w:numId w:val="2"/>
        </w:numPr>
        <w:spacing w:after="0"/>
      </w:pPr>
      <w:r w:rsidRPr="000F7093">
        <w:t>Bekreftelse på finansiering i perioden det søkes forlengelse for, f.eks. kopi av arbeidskontrakt. Dersom du ikke har finansiering (fordi du f.eks. planlegger å jobbe med doktorgraden i fritiden eller lignende) må du legge ved en redegjørelse for dette.</w:t>
      </w:r>
    </w:p>
    <w:p w:rsidR="009A29D7" w:rsidP="00C53132" w:rsidRDefault="009A29D7" w14:paraId="5283133C" w14:textId="77777777">
      <w:pPr>
        <w:spacing w:after="0"/>
      </w:pPr>
    </w:p>
    <w:p w:rsidR="000F7093" w:rsidP="00C53132" w:rsidRDefault="000F7093" w14:paraId="00A97289" w14:textId="40C205DE">
      <w:pPr>
        <w:spacing w:after="0"/>
      </w:pPr>
      <w:r>
        <w:t>_____________________</w:t>
      </w:r>
    </w:p>
    <w:p w:rsidR="00485FE2" w:rsidP="00826C38" w:rsidRDefault="00631C0A" w14:paraId="674953DC" w14:textId="1A559933">
      <w:pPr>
        <w:spacing w:after="0"/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t>Kandidat (signatur og dato)</w:t>
      </w:r>
    </w:p>
    <w:p w:rsidR="00F26987" w:rsidP="00C06229" w:rsidRDefault="00F26987" w14:paraId="060249BD" w14:textId="77777777">
      <w:pPr>
        <w:pStyle w:val="Overskrift1"/>
      </w:pPr>
    </w:p>
    <w:p w:rsidR="00C06229" w:rsidP="00C06229" w:rsidRDefault="00C06229" w14:paraId="0AD14829" w14:textId="0CB6DBDB">
      <w:pPr>
        <w:pStyle w:val="Overskrift1"/>
      </w:pPr>
      <w:r>
        <w:t>D</w:t>
      </w:r>
      <w:r w:rsidR="008F0EA3">
        <w:t>EL</w:t>
      </w:r>
      <w:r>
        <w:t xml:space="preserve"> 2: </w:t>
      </w:r>
      <w:r w:rsidR="008F0EA3">
        <w:t>FYLLES UT AV HOVEDVEILEDER</w:t>
      </w:r>
    </w:p>
    <w:p w:rsidRPr="00C201B8" w:rsidR="00C201B8" w:rsidP="00C201B8" w:rsidRDefault="00C201B8" w14:paraId="5E1D0F3D" w14:textId="77777777"/>
    <w:p w:rsidRPr="00C201B8" w:rsidR="00C06229" w:rsidP="00C06229" w:rsidRDefault="00C06229" w14:paraId="22EC6C92" w14:textId="00BC9ACE">
      <w:pPr>
        <w:rPr>
          <w:b/>
          <w:bCs/>
        </w:rPr>
      </w:pPr>
      <w:r w:rsidRPr="00C06229">
        <w:rPr>
          <w:b/>
          <w:bCs/>
        </w:rPr>
        <w:t>Bekreftelse på at veiledere mener at prosjektet kan gjennomføres i forlengelsesperioden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612"/>
        <w:gridCol w:w="7844"/>
      </w:tblGrid>
      <w:tr w:rsidR="00532959" w:rsidTr="00826C38" w14:paraId="2C8ED479" w14:textId="77777777">
        <w:tc>
          <w:tcPr>
            <w:tcW w:w="1249" w:type="pct"/>
          </w:tcPr>
          <w:p w:rsidRPr="00C201B8" w:rsidR="00532959" w:rsidP="00C06229" w:rsidRDefault="00532959" w14:paraId="1E5D9E70" w14:textId="6B6C3FC2">
            <w:pPr>
              <w:rPr>
                <w:b/>
                <w:bCs/>
              </w:rPr>
            </w:pPr>
            <w:proofErr w:type="spellStart"/>
            <w:r w:rsidRPr="00C201B8">
              <w:rPr>
                <w:b/>
                <w:bCs/>
              </w:rPr>
              <w:t>Navn</w:t>
            </w:r>
            <w:proofErr w:type="spellEnd"/>
            <w:r w:rsidRPr="00C201B8">
              <w:rPr>
                <w:b/>
                <w:bCs/>
              </w:rPr>
              <w:t xml:space="preserve"> </w:t>
            </w:r>
            <w:proofErr w:type="spellStart"/>
            <w:r w:rsidRPr="00C201B8">
              <w:rPr>
                <w:b/>
                <w:bCs/>
              </w:rPr>
              <w:t>hovedveileder</w:t>
            </w:r>
            <w:proofErr w:type="spellEnd"/>
            <w:r w:rsidRPr="00C201B8">
              <w:rPr>
                <w:b/>
                <w:bCs/>
              </w:rPr>
              <w:t>:</w:t>
            </w:r>
          </w:p>
        </w:tc>
        <w:tc>
          <w:tcPr>
            <w:tcW w:w="3751" w:type="pct"/>
          </w:tcPr>
          <w:p w:rsidR="00532959" w:rsidP="00C06229" w:rsidRDefault="00532959" w14:paraId="0893E397" w14:textId="77777777"/>
        </w:tc>
      </w:tr>
      <w:tr w:rsidR="00532959" w:rsidTr="00826C38" w14:paraId="693ED512" w14:textId="77777777">
        <w:tc>
          <w:tcPr>
            <w:tcW w:w="1249" w:type="pct"/>
          </w:tcPr>
          <w:p w:rsidRPr="00C201B8" w:rsidR="00532959" w:rsidP="00C06229" w:rsidRDefault="00532959" w14:paraId="7E79FDC5" w14:textId="4334336F">
            <w:pPr>
              <w:rPr>
                <w:b/>
                <w:bCs/>
              </w:rPr>
            </w:pPr>
            <w:proofErr w:type="spellStart"/>
            <w:r w:rsidRPr="00C201B8">
              <w:rPr>
                <w:b/>
                <w:bCs/>
              </w:rPr>
              <w:t>Navn</w:t>
            </w:r>
            <w:proofErr w:type="spellEnd"/>
            <w:r w:rsidRPr="00C201B8">
              <w:rPr>
                <w:b/>
                <w:bCs/>
              </w:rPr>
              <w:t xml:space="preserve">, </w:t>
            </w:r>
            <w:proofErr w:type="spellStart"/>
            <w:r w:rsidRPr="00C201B8">
              <w:rPr>
                <w:b/>
                <w:bCs/>
              </w:rPr>
              <w:t>medveileder</w:t>
            </w:r>
            <w:proofErr w:type="spellEnd"/>
            <w:r w:rsidRPr="00C201B8">
              <w:rPr>
                <w:b/>
                <w:bCs/>
              </w:rPr>
              <w:t>(e):</w:t>
            </w:r>
          </w:p>
        </w:tc>
        <w:tc>
          <w:tcPr>
            <w:tcW w:w="3751" w:type="pct"/>
          </w:tcPr>
          <w:p w:rsidR="00532959" w:rsidP="00C06229" w:rsidRDefault="00532959" w14:paraId="29096A46" w14:textId="77777777"/>
        </w:tc>
      </w:tr>
    </w:tbl>
    <w:p w:rsidR="00337CDE" w:rsidP="00C06229" w:rsidRDefault="00337CDE" w14:paraId="5EA6FD8C" w14:textId="2D1D2CEA"/>
    <w:p w:rsidRPr="006F16B7" w:rsidR="006F16B7" w:rsidP="006F16B7" w:rsidRDefault="006F16B7" w14:paraId="5CC8435A" w14:textId="77777777">
      <w:pPr>
        <w:spacing w:after="0"/>
      </w:pPr>
      <w:r w:rsidRPr="006F16B7">
        <w:rPr>
          <w:b/>
          <w:bCs/>
        </w:rPr>
        <w:t xml:space="preserve">Veileders merknader i forbindelse med søknad om forlengelse (bruk eget ark om nødvendig): </w:t>
      </w:r>
    </w:p>
    <w:p w:rsidR="006F16B7" w:rsidP="006F16B7" w:rsidRDefault="006F16B7" w14:paraId="5350CCB2" w14:textId="34A6FF69">
      <w:r w:rsidRPr="006F16B7">
        <w:t xml:space="preserve">Hvordan skal veiledningen ivaretas i forlengelsesperioden. Dersom det er skjedd endringer i veilederteamet ditt må du gjøre rede for det her. Dersom kandidaten søker om ekstra </w:t>
      </w:r>
      <w:r w:rsidRPr="006F16B7" w:rsidR="00F46E83">
        <w:t>veiledningstid,</w:t>
      </w:r>
      <w:r w:rsidRPr="006F16B7">
        <w:t xml:space="preserve"> bør det redegjøres for hvordan disse timene skal benyttes.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358E0" w:rsidTr="00826C38" w14:paraId="1C2F24C9" w14:textId="77777777">
        <w:trPr>
          <w:trHeight w:val="1773"/>
        </w:trPr>
        <w:tc>
          <w:tcPr>
            <w:tcW w:w="5000" w:type="pct"/>
          </w:tcPr>
          <w:p w:rsidRPr="000F5600" w:rsidR="00C358E0" w:rsidP="006F16B7" w:rsidRDefault="00C358E0" w14:paraId="152088DC" w14:textId="77777777">
            <w:pPr>
              <w:rPr>
                <w:lang w:val="nb-NO"/>
              </w:rPr>
            </w:pPr>
          </w:p>
        </w:tc>
      </w:tr>
    </w:tbl>
    <w:p w:rsidR="00C358E0" w:rsidP="006F16B7" w:rsidRDefault="00C358E0" w14:paraId="6A9BCF01" w14:textId="2D334975"/>
    <w:p w:rsidR="00C358E0" w:rsidP="006F16B7" w:rsidRDefault="00C358E0" w14:paraId="2395E865" w14:textId="49012AD4"/>
    <w:p w:rsidR="00C358E0" w:rsidP="006F16B7" w:rsidRDefault="00C358E0" w14:paraId="4CD4F370" w14:textId="667BC49F">
      <w:r>
        <w:t>Ved å signere bekrefter veileder behov for forlengelse, videre veiledning i forlengelsesperioden og at fremdriftsplanen er realistisk i lys av målet om fullføring i forlengelsesperioden.</w:t>
      </w:r>
    </w:p>
    <w:p w:rsidR="00C358E0" w:rsidP="006F16B7" w:rsidRDefault="00C358E0" w14:paraId="3532F3E2" w14:textId="7EC3030F"/>
    <w:p w:rsidR="00F26987" w:rsidP="00C201B8" w:rsidRDefault="00F26987" w14:paraId="1C275E09" w14:textId="77777777">
      <w:pPr>
        <w:spacing w:after="0"/>
      </w:pPr>
      <w:r>
        <w:t>_____________</w:t>
      </w:r>
    </w:p>
    <w:p w:rsidRPr="00C06229" w:rsidR="00F26987" w:rsidP="006F16B7" w:rsidRDefault="00F26987" w14:paraId="556E379F" w14:textId="498FFB69">
      <w:r>
        <w:t>Hovedveileder (signatur og dato)</w:t>
      </w:r>
    </w:p>
    <w:sectPr w:rsidRPr="00C06229" w:rsidR="00F26987" w:rsidSect="00826C38">
      <w:headerReference w:type="default" r:id="rId14"/>
      <w:footerReference w:type="default" r:id="rId15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C01" w:rsidP="00140930" w:rsidRDefault="00384C01" w14:paraId="4AEE502C" w14:textId="77777777">
      <w:pPr>
        <w:spacing w:after="0" w:line="240" w:lineRule="auto"/>
      </w:pPr>
      <w:r>
        <w:separator/>
      </w:r>
    </w:p>
  </w:endnote>
  <w:endnote w:type="continuationSeparator" w:id="0">
    <w:p w:rsidR="00384C01" w:rsidP="00140930" w:rsidRDefault="00384C01" w14:paraId="4A8589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39487"/>
      <w:docPartObj>
        <w:docPartGallery w:val="Page Numbers (Bottom of Page)"/>
        <w:docPartUnique/>
      </w:docPartObj>
    </w:sdtPr>
    <w:sdtEndPr/>
    <w:sdtContent>
      <w:p w:rsidR="00744691" w:rsidRDefault="00744691" w14:paraId="6D10C867" w14:textId="66A90FE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4691" w:rsidRDefault="00744691" w14:paraId="2CA5102C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C01" w:rsidP="00140930" w:rsidRDefault="00384C01" w14:paraId="0E378498" w14:textId="77777777">
      <w:pPr>
        <w:spacing w:after="0" w:line="240" w:lineRule="auto"/>
      </w:pPr>
      <w:r>
        <w:separator/>
      </w:r>
    </w:p>
  </w:footnote>
  <w:footnote w:type="continuationSeparator" w:id="0">
    <w:p w:rsidR="00384C01" w:rsidP="00140930" w:rsidRDefault="00384C01" w14:paraId="5F311D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40930" w:rsidP="00337CDE" w:rsidRDefault="00140930" w14:paraId="48BB409C" w14:textId="19289332">
    <w:pPr>
      <w:pStyle w:val="Topptekst"/>
      <w:tabs>
        <w:tab w:val="clear" w:pos="4536"/>
        <w:tab w:val="clear" w:pos="9072"/>
        <w:tab w:val="left" w:pos="6564"/>
      </w:tabs>
    </w:pPr>
    <w:r w:rsidRPr="00272825"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1665E97" wp14:editId="2F47BEAB">
          <wp:simplePos x="0" y="0"/>
          <wp:positionH relativeFrom="column">
            <wp:posOffset>-610235</wp:posOffset>
          </wp:positionH>
          <wp:positionV relativeFrom="paragraph">
            <wp:posOffset>-369570</wp:posOffset>
          </wp:positionV>
          <wp:extent cx="2842895" cy="745114"/>
          <wp:effectExtent l="0" t="0" r="0" b="0"/>
          <wp:wrapNone/>
          <wp:docPr id="39" name="Bilde 39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74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C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65D"/>
    <w:multiLevelType w:val="hybridMultilevel"/>
    <w:tmpl w:val="95B6F7D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406159"/>
    <w:multiLevelType w:val="hybridMultilevel"/>
    <w:tmpl w:val="AA865FF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30"/>
    <w:rsid w:val="000A6128"/>
    <w:rsid w:val="000E6F60"/>
    <w:rsid w:val="000F5600"/>
    <w:rsid w:val="000F7093"/>
    <w:rsid w:val="00107319"/>
    <w:rsid w:val="00140930"/>
    <w:rsid w:val="00165215"/>
    <w:rsid w:val="001C79F1"/>
    <w:rsid w:val="00265D5D"/>
    <w:rsid w:val="00280B77"/>
    <w:rsid w:val="00282A48"/>
    <w:rsid w:val="00303EDE"/>
    <w:rsid w:val="00337CDE"/>
    <w:rsid w:val="00384C01"/>
    <w:rsid w:val="004153B8"/>
    <w:rsid w:val="00481F02"/>
    <w:rsid w:val="00485FE2"/>
    <w:rsid w:val="004A5C5F"/>
    <w:rsid w:val="004B3509"/>
    <w:rsid w:val="00532959"/>
    <w:rsid w:val="00573783"/>
    <w:rsid w:val="005778FF"/>
    <w:rsid w:val="005865B1"/>
    <w:rsid w:val="00631C0A"/>
    <w:rsid w:val="00640A2B"/>
    <w:rsid w:val="006F16B7"/>
    <w:rsid w:val="00744691"/>
    <w:rsid w:val="00787285"/>
    <w:rsid w:val="00826C38"/>
    <w:rsid w:val="008F0EA3"/>
    <w:rsid w:val="009A29D7"/>
    <w:rsid w:val="00A208BD"/>
    <w:rsid w:val="00A2485E"/>
    <w:rsid w:val="00AD14D9"/>
    <w:rsid w:val="00B40AE6"/>
    <w:rsid w:val="00B85C6B"/>
    <w:rsid w:val="00BB3928"/>
    <w:rsid w:val="00C06229"/>
    <w:rsid w:val="00C06862"/>
    <w:rsid w:val="00C14ACE"/>
    <w:rsid w:val="00C201B8"/>
    <w:rsid w:val="00C358E0"/>
    <w:rsid w:val="00C53132"/>
    <w:rsid w:val="00CB19C7"/>
    <w:rsid w:val="00E248F0"/>
    <w:rsid w:val="00F26987"/>
    <w:rsid w:val="00F46E83"/>
    <w:rsid w:val="00FB4B76"/>
    <w:rsid w:val="1B5AC64B"/>
    <w:rsid w:val="45D0A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8896E7"/>
  <w15:chartTrackingRefBased/>
  <w15:docId w15:val="{F7200732-0A03-45EF-A64A-C50AD492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093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093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0930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40930"/>
  </w:style>
  <w:style w:type="paragraph" w:styleId="Bunntekst">
    <w:name w:val="footer"/>
    <w:basedOn w:val="Normal"/>
    <w:link w:val="BunntekstTegn"/>
    <w:uiPriority w:val="99"/>
    <w:unhideWhenUsed/>
    <w:rsid w:val="00140930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40930"/>
  </w:style>
  <w:style w:type="paragraph" w:styleId="paragraph" w:customStyle="1">
    <w:name w:val="paragraph"/>
    <w:basedOn w:val="Normal"/>
    <w:rsid w:val="001409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140930"/>
  </w:style>
  <w:style w:type="paragraph" w:styleId="Brdtekst">
    <w:name w:val="Body Text"/>
    <w:basedOn w:val="Normal"/>
    <w:link w:val="BrdtekstTegn"/>
    <w:uiPriority w:val="1"/>
    <w:qFormat/>
    <w:rsid w:val="0014093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  <w:lang w:val="en-US"/>
    </w:rPr>
  </w:style>
  <w:style w:type="character" w:styleId="BrdtekstTegn" w:customStyle="1">
    <w:name w:val="Brødtekst Tegn"/>
    <w:basedOn w:val="Standardskriftforavsnitt"/>
    <w:link w:val="Brdtekst"/>
    <w:uiPriority w:val="1"/>
    <w:rsid w:val="00140930"/>
    <w:rPr>
      <w:rFonts w:ascii="Calibri" w:hAnsi="Calibri" w:eastAsia="Calibri" w:cs="Calibri"/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140930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14093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">
    <w:name w:val="Strong"/>
    <w:basedOn w:val="Standardskriftforavsnitt"/>
    <w:uiPriority w:val="22"/>
    <w:qFormat/>
    <w:rsid w:val="00140930"/>
    <w:rPr>
      <w:b/>
      <w:bCs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14093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14093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B3509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14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post@hvl.no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p.compendia.no/hvl/medarbeiderhandbok/289395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ost@hvl.no.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hvl.no/siteassets/hvl-internett/dokument/p.hd/retningslinjer-for-opptaksperiode-pa-et-ph.d.-studium-ved-hvl.pdf" TargetMode="External" Id="R007307725cda4b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ad9653162616d027db7751013920f92d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208459b68b91287e00c9f2f05b324797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</documentManagement>
</p:properties>
</file>

<file path=customXml/itemProps1.xml><?xml version="1.0" encoding="utf-8"?>
<ds:datastoreItem xmlns:ds="http://schemas.openxmlformats.org/officeDocument/2006/customXml" ds:itemID="{F350A36A-DF8B-4446-81AA-DC1B6A774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5D8FB-46D8-480A-84B3-4727D1C74C69}"/>
</file>

<file path=customXml/itemProps3.xml><?xml version="1.0" encoding="utf-8"?>
<ds:datastoreItem xmlns:ds="http://schemas.openxmlformats.org/officeDocument/2006/customXml" ds:itemID="{A0C8A6BB-EC02-43F0-A084-07F58A21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Soltvedt Jakobsen</dc:creator>
  <cp:keywords/>
  <dc:description/>
  <cp:lastModifiedBy>Anne Berit Apold</cp:lastModifiedBy>
  <cp:revision>42</cp:revision>
  <dcterms:created xsi:type="dcterms:W3CDTF">2022-11-16T14:42:00Z</dcterms:created>
  <dcterms:modified xsi:type="dcterms:W3CDTF">2025-10-23T12:27:10Z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MediaServiceImageTags">
    <vt:lpwstr/>
  </property>
</Properties>
</file>